
<file path=[Content_Types].xml><?xml version="1.0" encoding="utf-8"?>
<Types xmlns="http://schemas.openxmlformats.org/package/2006/content-types"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4BE" w:rsidRDefault="00E744BE" w:rsidP="00E744BE">
      <w:pPr>
        <w:pStyle w:val="BodyText"/>
        <w:spacing w:before="1"/>
        <w:rPr>
          <w:sz w:val="19"/>
        </w:rPr>
      </w:pPr>
    </w:p>
    <w:p w:rsidR="00E744BE" w:rsidRDefault="00E744BE" w:rsidP="00E744BE">
      <w:pPr>
        <w:spacing w:before="43"/>
        <w:ind w:right="858"/>
        <w:jc w:val="right"/>
        <w:rPr>
          <w:rFonts w:ascii="Trebuchet MS"/>
          <w:b/>
          <w:sz w:val="33"/>
        </w:rPr>
      </w:pPr>
      <w:r w:rsidRPr="00B56CB8">
        <w:pict>
          <v:shape id="_x0000_s1029" style="position:absolute;left:0;text-align:left;margin-left:1in;margin-top:24.55pt;width:5in;height:.1pt;z-index:-251630592;mso-wrap-distance-left:0;mso-wrap-distance-right:0;mso-position-horizontal-relative:page" coordorigin="1440,491" coordsize="7200,0" path="m8640,491r-7200,e" filled="f" strokecolor="#d01f2d" strokeweight=".25pt">
            <v:path arrowok="t"/>
            <w10:wrap type="topAndBottom" anchorx="page"/>
          </v:shape>
        </w:pict>
      </w:r>
      <w:bookmarkStart w:id="0" w:name="Chapter_2._Supervised_Learning"/>
      <w:bookmarkStart w:id="1" w:name="_bookmark96"/>
      <w:bookmarkEnd w:id="0"/>
      <w:bookmarkEnd w:id="1"/>
      <w:r>
        <w:rPr>
          <w:rFonts w:ascii="Trebuchet MS"/>
          <w:b/>
          <w:w w:val="65"/>
          <w:sz w:val="33"/>
        </w:rPr>
        <w:t>CHAPTER</w:t>
      </w:r>
      <w:r>
        <w:rPr>
          <w:rFonts w:ascii="Trebuchet MS"/>
          <w:b/>
          <w:spacing w:val="33"/>
          <w:sz w:val="33"/>
        </w:rPr>
        <w:t xml:space="preserve"> </w:t>
      </w:r>
      <w:r>
        <w:rPr>
          <w:rFonts w:ascii="Trebuchet MS"/>
          <w:b/>
          <w:w w:val="65"/>
          <w:sz w:val="33"/>
        </w:rPr>
        <w:t>2</w:t>
      </w:r>
    </w:p>
    <w:p w:rsidR="00E744BE" w:rsidRDefault="00E744BE" w:rsidP="00E744BE">
      <w:pPr>
        <w:ind w:left="4326"/>
        <w:rPr>
          <w:rFonts w:ascii="Trebuchet MS"/>
          <w:b/>
          <w:sz w:val="50"/>
        </w:rPr>
      </w:pPr>
      <w:r>
        <w:rPr>
          <w:rFonts w:ascii="Trebuchet MS"/>
          <w:b/>
          <w:w w:val="70"/>
          <w:sz w:val="50"/>
        </w:rPr>
        <w:t>Supervised</w:t>
      </w:r>
      <w:r>
        <w:rPr>
          <w:rFonts w:ascii="Trebuchet MS"/>
          <w:b/>
          <w:spacing w:val="59"/>
          <w:w w:val="70"/>
          <w:sz w:val="50"/>
        </w:rPr>
        <w:t xml:space="preserve"> </w:t>
      </w:r>
      <w:r>
        <w:rPr>
          <w:rFonts w:ascii="Trebuchet MS"/>
          <w:b/>
          <w:w w:val="70"/>
          <w:sz w:val="50"/>
        </w:rPr>
        <w:t>Learning</w:t>
      </w:r>
    </w:p>
    <w:p w:rsidR="00E744BE" w:rsidRDefault="00E744BE" w:rsidP="00E744BE">
      <w:pPr>
        <w:pStyle w:val="BodyText"/>
        <w:rPr>
          <w:rFonts w:ascii="Trebuchet MS"/>
          <w:b/>
          <w:sz w:val="50"/>
        </w:rPr>
      </w:pPr>
    </w:p>
    <w:p w:rsidR="00E744BE" w:rsidRDefault="00E744BE" w:rsidP="00E744BE">
      <w:pPr>
        <w:pStyle w:val="BodyText"/>
        <w:rPr>
          <w:rFonts w:ascii="Trebuchet MS"/>
          <w:b/>
          <w:sz w:val="50"/>
        </w:rPr>
      </w:pPr>
    </w:p>
    <w:p w:rsidR="00E744BE" w:rsidRDefault="00E744BE" w:rsidP="00E744BE">
      <w:pPr>
        <w:pStyle w:val="BodyText"/>
        <w:rPr>
          <w:rFonts w:ascii="Trebuchet MS"/>
          <w:b/>
          <w:sz w:val="50"/>
        </w:rPr>
      </w:pPr>
    </w:p>
    <w:p w:rsidR="00E744BE" w:rsidRDefault="00E744BE" w:rsidP="00E744BE">
      <w:pPr>
        <w:pStyle w:val="BodyText"/>
        <w:spacing w:before="1"/>
        <w:rPr>
          <w:rFonts w:ascii="Trebuchet MS"/>
          <w:b/>
          <w:sz w:val="43"/>
        </w:rPr>
      </w:pPr>
    </w:p>
    <w:p w:rsidR="00E744BE" w:rsidRDefault="00E744BE" w:rsidP="00E744BE">
      <w:pPr>
        <w:pStyle w:val="BodyText"/>
        <w:spacing w:before="1" w:line="235" w:lineRule="auto"/>
        <w:ind w:left="499" w:right="857" w:hanging="1"/>
        <w:jc w:val="both"/>
      </w:pPr>
      <w:bookmarkStart w:id="2" w:name="_bookmark97"/>
      <w:bookmarkEnd w:id="2"/>
      <w:r>
        <w:t>As we mentioned earlier, supervised machine learning is one of the most commonly</w:t>
      </w:r>
      <w:r>
        <w:rPr>
          <w:spacing w:val="-45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successful</w:t>
      </w:r>
      <w:r>
        <w:rPr>
          <w:spacing w:val="-10"/>
        </w:rPr>
        <w:t xml:space="preserve"> </w:t>
      </w:r>
      <w:r>
        <w:t>types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machine</w:t>
      </w:r>
      <w:r>
        <w:rPr>
          <w:spacing w:val="-10"/>
        </w:rPr>
        <w:t xml:space="preserve"> </w:t>
      </w:r>
      <w:r>
        <w:t>learning.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chapter,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describe</w:t>
      </w:r>
      <w:r>
        <w:rPr>
          <w:spacing w:val="-10"/>
        </w:rPr>
        <w:t xml:space="preserve"> </w:t>
      </w:r>
      <w:r>
        <w:t>super‐</w:t>
      </w:r>
      <w:r>
        <w:rPr>
          <w:spacing w:val="-45"/>
        </w:rPr>
        <w:t xml:space="preserve"> </w:t>
      </w:r>
      <w:r>
        <w:t>vised learning in more detail and explain several popular supervised learning algo‐</w:t>
      </w:r>
      <w:r>
        <w:rPr>
          <w:spacing w:val="1"/>
        </w:rPr>
        <w:t xml:space="preserve"> </w:t>
      </w:r>
      <w:r>
        <w:t xml:space="preserve">rithms. We already saw an application of supervised machine learning in </w:t>
      </w:r>
      <w:hyperlink w:anchor="_bookmark12" w:history="1">
        <w:r>
          <w:rPr>
            <w:color w:val="980000"/>
          </w:rPr>
          <w:t>Chapter 1</w:t>
        </w:r>
      </w:hyperlink>
      <w:r>
        <w:t>:</w:t>
      </w:r>
      <w:r>
        <w:rPr>
          <w:spacing w:val="1"/>
        </w:rPr>
        <w:t xml:space="preserve"> </w:t>
      </w:r>
      <w:r>
        <w:t>classifying</w:t>
      </w:r>
      <w:r>
        <w:rPr>
          <w:spacing w:val="1"/>
        </w:rPr>
        <w:t xml:space="preserve"> </w:t>
      </w:r>
      <w:r>
        <w:t>iris</w:t>
      </w:r>
      <w:r>
        <w:rPr>
          <w:spacing w:val="1"/>
        </w:rPr>
        <w:t xml:space="preserve"> </w:t>
      </w:r>
      <w:r>
        <w:t>flowers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measurements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flowers.</w:t>
      </w:r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bookmarkStart w:id="3" w:name="_bookmark98"/>
      <w:bookmarkEnd w:id="3"/>
      <w:r>
        <w:t>Remember that supervised learning is used whenever we want to predict a certain</w:t>
      </w:r>
      <w:r>
        <w:rPr>
          <w:spacing w:val="1"/>
        </w:rPr>
        <w:t xml:space="preserve"> </w:t>
      </w:r>
      <w:r>
        <w:rPr>
          <w:w w:val="95"/>
        </w:rPr>
        <w:t>outcome from a given input, and we have examples of input/output pairs. We build a</w:t>
      </w:r>
      <w:r>
        <w:rPr>
          <w:spacing w:val="1"/>
          <w:w w:val="95"/>
        </w:rPr>
        <w:t xml:space="preserve"> </w:t>
      </w:r>
      <w:r>
        <w:t>machine learning model from these input/output pairs, which comprise our training</w:t>
      </w:r>
      <w:r>
        <w:rPr>
          <w:spacing w:val="1"/>
        </w:rPr>
        <w:t xml:space="preserve"> </w:t>
      </w:r>
      <w:r>
        <w:t>set.</w:t>
      </w:r>
      <w:r>
        <w:rPr>
          <w:spacing w:val="-8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goal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accurate</w:t>
      </w:r>
      <w:r>
        <w:rPr>
          <w:spacing w:val="-7"/>
        </w:rPr>
        <w:t xml:space="preserve"> </w:t>
      </w:r>
      <w:r>
        <w:t>predictions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new,</w:t>
      </w:r>
      <w:r>
        <w:rPr>
          <w:spacing w:val="-7"/>
        </w:rPr>
        <w:t xml:space="preserve"> </w:t>
      </w:r>
      <w:r>
        <w:t>never-before-seen</w:t>
      </w:r>
      <w:r>
        <w:rPr>
          <w:spacing w:val="-7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Super‐</w:t>
      </w:r>
      <w:r>
        <w:rPr>
          <w:spacing w:val="-45"/>
        </w:rPr>
        <w:t xml:space="preserve"> </w:t>
      </w:r>
      <w:r>
        <w:t>vised learning often requires human effort to build the training set, but afterward</w:t>
      </w:r>
      <w:r>
        <w:rPr>
          <w:spacing w:val="1"/>
        </w:rPr>
        <w:t xml:space="preserve"> </w:t>
      </w:r>
      <w:r>
        <w:t>automates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speeds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otherwise</w:t>
      </w:r>
      <w:r>
        <w:rPr>
          <w:spacing w:val="-6"/>
        </w:rPr>
        <w:t xml:space="preserve"> </w:t>
      </w:r>
      <w:r>
        <w:t>laborious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infeasible</w:t>
      </w:r>
      <w:r>
        <w:rPr>
          <w:spacing w:val="-6"/>
        </w:rPr>
        <w:t xml:space="preserve"> </w:t>
      </w:r>
      <w:r>
        <w:t>task.</w:t>
      </w:r>
    </w:p>
    <w:p w:rsidR="00E744BE" w:rsidRDefault="00E744BE" w:rsidP="00E744BE">
      <w:pPr>
        <w:pStyle w:val="BodyText"/>
        <w:spacing w:before="3"/>
        <w:rPr>
          <w:sz w:val="16"/>
        </w:rPr>
      </w:pPr>
    </w:p>
    <w:p w:rsidR="00E744BE" w:rsidRDefault="00E744BE" w:rsidP="00E744BE">
      <w:pPr>
        <w:pStyle w:val="Heading2"/>
        <w:ind w:left="499"/>
      </w:pPr>
      <w:bookmarkStart w:id="4" w:name="Classification_and_Regression"/>
      <w:bookmarkStart w:id="5" w:name="_bookmark99"/>
      <w:bookmarkEnd w:id="4"/>
      <w:bookmarkEnd w:id="5"/>
      <w:r>
        <w:rPr>
          <w:w w:val="70"/>
        </w:rPr>
        <w:t>Classification and</w:t>
      </w:r>
      <w:r>
        <w:rPr>
          <w:spacing w:val="1"/>
          <w:w w:val="70"/>
        </w:rPr>
        <w:t xml:space="preserve"> </w:t>
      </w:r>
      <w:r>
        <w:rPr>
          <w:w w:val="70"/>
        </w:rPr>
        <w:t>Regression</w:t>
      </w:r>
    </w:p>
    <w:p w:rsidR="00E744BE" w:rsidRDefault="00E744BE" w:rsidP="00E744BE">
      <w:pPr>
        <w:spacing w:before="113" w:line="235" w:lineRule="auto"/>
        <w:ind w:left="499" w:right="859"/>
        <w:jc w:val="both"/>
        <w:rPr>
          <w:sz w:val="21"/>
        </w:rPr>
      </w:pPr>
      <w:bookmarkStart w:id="6" w:name="_bookmark100"/>
      <w:bookmarkEnd w:id="6"/>
      <w:r>
        <w:rPr>
          <w:sz w:val="21"/>
        </w:rPr>
        <w:t>There</w:t>
      </w:r>
      <w:r>
        <w:rPr>
          <w:spacing w:val="-11"/>
          <w:sz w:val="21"/>
        </w:rPr>
        <w:t xml:space="preserve"> </w:t>
      </w:r>
      <w:r>
        <w:rPr>
          <w:sz w:val="21"/>
        </w:rPr>
        <w:t>are</w:t>
      </w:r>
      <w:r>
        <w:rPr>
          <w:spacing w:val="-10"/>
          <w:sz w:val="21"/>
        </w:rPr>
        <w:t xml:space="preserve"> </w:t>
      </w:r>
      <w:r>
        <w:rPr>
          <w:sz w:val="21"/>
        </w:rPr>
        <w:t>two</w:t>
      </w:r>
      <w:r>
        <w:rPr>
          <w:spacing w:val="-10"/>
          <w:sz w:val="21"/>
        </w:rPr>
        <w:t xml:space="preserve"> </w:t>
      </w:r>
      <w:r>
        <w:rPr>
          <w:sz w:val="21"/>
        </w:rPr>
        <w:t>major</w:t>
      </w:r>
      <w:r>
        <w:rPr>
          <w:spacing w:val="-10"/>
          <w:sz w:val="21"/>
        </w:rPr>
        <w:t xml:space="preserve"> </w:t>
      </w:r>
      <w:r>
        <w:rPr>
          <w:sz w:val="21"/>
        </w:rPr>
        <w:t>types</w:t>
      </w:r>
      <w:r>
        <w:rPr>
          <w:spacing w:val="-10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supervised</w:t>
      </w:r>
      <w:r>
        <w:rPr>
          <w:spacing w:val="-10"/>
          <w:sz w:val="21"/>
        </w:rPr>
        <w:t xml:space="preserve"> </w:t>
      </w:r>
      <w:r>
        <w:rPr>
          <w:sz w:val="21"/>
        </w:rPr>
        <w:t>machine</w:t>
      </w:r>
      <w:r>
        <w:rPr>
          <w:spacing w:val="-10"/>
          <w:sz w:val="21"/>
        </w:rPr>
        <w:t xml:space="preserve"> </w:t>
      </w:r>
      <w:r>
        <w:rPr>
          <w:sz w:val="21"/>
        </w:rPr>
        <w:t>learning</w:t>
      </w:r>
      <w:r>
        <w:rPr>
          <w:spacing w:val="-11"/>
          <w:sz w:val="21"/>
        </w:rPr>
        <w:t xml:space="preserve"> </w:t>
      </w:r>
      <w:r>
        <w:rPr>
          <w:sz w:val="21"/>
        </w:rPr>
        <w:t>problems,</w:t>
      </w:r>
      <w:r>
        <w:rPr>
          <w:spacing w:val="-10"/>
          <w:sz w:val="21"/>
        </w:rPr>
        <w:t xml:space="preserve"> </w:t>
      </w:r>
      <w:r>
        <w:rPr>
          <w:sz w:val="21"/>
        </w:rPr>
        <w:t>called</w:t>
      </w:r>
      <w:r>
        <w:rPr>
          <w:spacing w:val="-10"/>
          <w:sz w:val="21"/>
        </w:rPr>
        <w:t xml:space="preserve"> </w:t>
      </w:r>
      <w:r>
        <w:rPr>
          <w:i/>
          <w:sz w:val="21"/>
        </w:rPr>
        <w:t>classifica‐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tion</w:t>
      </w:r>
      <w:r>
        <w:rPr>
          <w:i/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i/>
          <w:sz w:val="21"/>
        </w:rPr>
        <w:t>regression</w:t>
      </w:r>
      <w:r>
        <w:rPr>
          <w:sz w:val="21"/>
        </w:rPr>
        <w:t>.</w:t>
      </w:r>
    </w:p>
    <w:p w:rsidR="00E744BE" w:rsidRDefault="00E744BE" w:rsidP="00E744BE">
      <w:pPr>
        <w:pStyle w:val="BodyText"/>
        <w:spacing w:before="122" w:line="235" w:lineRule="auto"/>
        <w:ind w:left="499" w:right="857"/>
        <w:jc w:val="both"/>
      </w:pPr>
      <w:bookmarkStart w:id="7" w:name="_bookmark101"/>
      <w:bookmarkEnd w:id="7"/>
      <w:r>
        <w:t>In</w:t>
      </w:r>
      <w:r>
        <w:rPr>
          <w:spacing w:val="-10"/>
        </w:rPr>
        <w:t xml:space="preserve"> </w:t>
      </w:r>
      <w:r>
        <w:t>classification,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goal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predict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i/>
        </w:rPr>
        <w:t>class</w:t>
      </w:r>
      <w:r>
        <w:rPr>
          <w:i/>
          <w:spacing w:val="-9"/>
        </w:rPr>
        <w:t xml:space="preserve"> </w:t>
      </w:r>
      <w:r>
        <w:rPr>
          <w:i/>
        </w:rPr>
        <w:t>label</w:t>
      </w:r>
      <w:r>
        <w:t>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choice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predefined</w:t>
      </w:r>
      <w:r>
        <w:rPr>
          <w:spacing w:val="-45"/>
        </w:rPr>
        <w:t xml:space="preserve"> </w:t>
      </w:r>
      <w:r>
        <w:t xml:space="preserve">list of possibilities. In </w:t>
      </w:r>
      <w:hyperlink w:anchor="_bookmark12" w:history="1">
        <w:r>
          <w:rPr>
            <w:color w:val="980000"/>
          </w:rPr>
          <w:t xml:space="preserve">Chapter 1 </w:t>
        </w:r>
      </w:hyperlink>
      <w:r>
        <w:t>we used the example of classifying irises into one of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-11"/>
        </w:rPr>
        <w:t xml:space="preserve"> </w:t>
      </w:r>
      <w:r>
        <w:rPr>
          <w:spacing w:val="-1"/>
        </w:rPr>
        <w:t>possible</w:t>
      </w:r>
      <w:r>
        <w:rPr>
          <w:spacing w:val="-10"/>
        </w:rPr>
        <w:t xml:space="preserve"> </w:t>
      </w:r>
      <w:r>
        <w:rPr>
          <w:spacing w:val="-1"/>
        </w:rPr>
        <w:t>species.</w:t>
      </w:r>
      <w:r>
        <w:rPr>
          <w:spacing w:val="-10"/>
        </w:rPr>
        <w:t xml:space="preserve"> </w:t>
      </w:r>
      <w:r>
        <w:rPr>
          <w:spacing w:val="-1"/>
        </w:rPr>
        <w:t>Classification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sometimes</w:t>
      </w:r>
      <w:r>
        <w:rPr>
          <w:spacing w:val="-10"/>
        </w:rPr>
        <w:t xml:space="preserve"> </w:t>
      </w:r>
      <w:r>
        <w:t>separated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i/>
        </w:rPr>
        <w:t>binary</w:t>
      </w:r>
      <w:r>
        <w:rPr>
          <w:i/>
          <w:spacing w:val="-10"/>
        </w:rPr>
        <w:t xml:space="preserve"> </w:t>
      </w:r>
      <w:r>
        <w:rPr>
          <w:i/>
        </w:rPr>
        <w:t>classification</w:t>
      </w:r>
      <w:r>
        <w:t>,</w:t>
      </w:r>
      <w:r>
        <w:rPr>
          <w:spacing w:val="-45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special</w:t>
      </w:r>
      <w:r>
        <w:rPr>
          <w:spacing w:val="-9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distinguishing</w:t>
      </w:r>
      <w:r>
        <w:rPr>
          <w:spacing w:val="-9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exactly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classes,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i/>
        </w:rPr>
        <w:t>multiclass</w:t>
      </w:r>
      <w:r>
        <w:rPr>
          <w:i/>
          <w:spacing w:val="-45"/>
        </w:rPr>
        <w:t xml:space="preserve"> </w:t>
      </w:r>
      <w:r>
        <w:rPr>
          <w:i/>
        </w:rPr>
        <w:t>classification</w:t>
      </w:r>
      <w:r>
        <w:t>,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classes.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binary classification as trying to answer a yes/no question. Classifying emails as</w:t>
      </w:r>
      <w:r>
        <w:rPr>
          <w:spacing w:val="1"/>
        </w:rPr>
        <w:t xml:space="preserve"> </w:t>
      </w:r>
      <w:r>
        <w:t>either spam or not spam is an example of a binary classification problem. In this</w:t>
      </w:r>
      <w:r>
        <w:rPr>
          <w:spacing w:val="1"/>
        </w:rPr>
        <w:t xml:space="preserve"> </w:t>
      </w:r>
      <w:r>
        <w:t>binary classification task, the yes/no question being asked would be “Is this email</w:t>
      </w:r>
      <w:r>
        <w:rPr>
          <w:spacing w:val="1"/>
        </w:rPr>
        <w:t xml:space="preserve"> </w:t>
      </w:r>
      <w:r>
        <w:t>spam?”</w:t>
      </w:r>
    </w:p>
    <w:p w:rsidR="00E744BE" w:rsidRDefault="00E744BE" w:rsidP="00E744BE">
      <w:pPr>
        <w:spacing w:line="235" w:lineRule="auto"/>
        <w:jc w:val="both"/>
        <w:sectPr w:rsidR="00E744BE">
          <w:footerReference w:type="even" r:id="rId5"/>
          <w:footerReference w:type="default" r:id="rId6"/>
          <w:pgSz w:w="10080" w:h="13230"/>
          <w:pgMar w:top="1240" w:right="580" w:bottom="1000" w:left="940" w:header="0" w:footer="805" w:gutter="0"/>
          <w:pgNumType w:start="25"/>
          <w:cols w:space="720"/>
        </w:sectPr>
      </w:pPr>
    </w:p>
    <w:p w:rsidR="00E744BE" w:rsidRDefault="00E744BE" w:rsidP="00E744BE">
      <w:pPr>
        <w:spacing w:before="48"/>
        <w:ind w:left="1795" w:right="1578"/>
        <w:jc w:val="both"/>
        <w:rPr>
          <w:sz w:val="1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1130300</wp:posOffset>
            </wp:positionH>
            <wp:positionV relativeFrom="paragraph">
              <wp:posOffset>44537</wp:posOffset>
            </wp:positionV>
            <wp:extent cx="481888" cy="628656"/>
            <wp:effectExtent l="0" t="0" r="0" b="0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8" cy="62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102"/>
      <w:bookmarkEnd w:id="8"/>
      <w:r>
        <w:rPr>
          <w:sz w:val="19"/>
        </w:rPr>
        <w:t xml:space="preserve">In binary classification we often speak of one class being the </w:t>
      </w:r>
      <w:r>
        <w:rPr>
          <w:i/>
          <w:sz w:val="19"/>
        </w:rPr>
        <w:t>posi‐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tive</w:t>
      </w:r>
      <w:r>
        <w:rPr>
          <w:i/>
          <w:spacing w:val="-7"/>
          <w:sz w:val="19"/>
        </w:rPr>
        <w:t xml:space="preserve"> </w:t>
      </w:r>
      <w:r>
        <w:rPr>
          <w:sz w:val="19"/>
        </w:rPr>
        <w:t>class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other</w:t>
      </w:r>
      <w:r>
        <w:rPr>
          <w:spacing w:val="-7"/>
          <w:sz w:val="19"/>
        </w:rPr>
        <w:t xml:space="preserve"> </w:t>
      </w:r>
      <w:r>
        <w:rPr>
          <w:sz w:val="19"/>
        </w:rPr>
        <w:t>class</w:t>
      </w:r>
      <w:r>
        <w:rPr>
          <w:spacing w:val="-6"/>
          <w:sz w:val="19"/>
        </w:rPr>
        <w:t xml:space="preserve"> </w:t>
      </w:r>
      <w:r>
        <w:rPr>
          <w:sz w:val="19"/>
        </w:rPr>
        <w:t>being</w:t>
      </w:r>
      <w:r>
        <w:rPr>
          <w:spacing w:val="-6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i/>
          <w:sz w:val="19"/>
        </w:rPr>
        <w:t>negative</w:t>
      </w:r>
      <w:r>
        <w:rPr>
          <w:i/>
          <w:spacing w:val="-6"/>
          <w:sz w:val="19"/>
        </w:rPr>
        <w:t xml:space="preserve"> </w:t>
      </w:r>
      <w:r>
        <w:rPr>
          <w:sz w:val="19"/>
        </w:rPr>
        <w:t>class.</w:t>
      </w:r>
      <w:r>
        <w:rPr>
          <w:spacing w:val="-7"/>
          <w:sz w:val="19"/>
        </w:rPr>
        <w:t xml:space="preserve"> </w:t>
      </w:r>
      <w:r>
        <w:rPr>
          <w:sz w:val="19"/>
        </w:rPr>
        <w:t>Here,</w:t>
      </w:r>
      <w:r>
        <w:rPr>
          <w:spacing w:val="-6"/>
          <w:sz w:val="19"/>
        </w:rPr>
        <w:t xml:space="preserve"> </w:t>
      </w:r>
      <w:r>
        <w:rPr>
          <w:sz w:val="19"/>
        </w:rPr>
        <w:t>positive</w:t>
      </w:r>
      <w:r>
        <w:rPr>
          <w:spacing w:val="-40"/>
          <w:sz w:val="19"/>
        </w:rPr>
        <w:t xml:space="preserve"> </w:t>
      </w:r>
      <w:r>
        <w:rPr>
          <w:w w:val="95"/>
          <w:sz w:val="19"/>
        </w:rPr>
        <w:t>doesn’t represent having benefit or value, but rather what the object</w:t>
      </w:r>
      <w:r>
        <w:rPr>
          <w:spacing w:val="1"/>
          <w:w w:val="95"/>
          <w:sz w:val="19"/>
        </w:rPr>
        <w:t xml:space="preserve"> </w:t>
      </w:r>
      <w:r>
        <w:rPr>
          <w:sz w:val="19"/>
        </w:rPr>
        <w:t>of the study is. So, when looking for spam, “positive” could mean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spam</w:t>
      </w:r>
      <w:r>
        <w:rPr>
          <w:spacing w:val="-1"/>
          <w:sz w:val="19"/>
        </w:rPr>
        <w:t xml:space="preserve"> </w:t>
      </w:r>
      <w:r>
        <w:rPr>
          <w:sz w:val="19"/>
        </w:rPr>
        <w:t>class.</w:t>
      </w:r>
      <w:r>
        <w:rPr>
          <w:spacing w:val="-1"/>
          <w:sz w:val="19"/>
        </w:rPr>
        <w:t xml:space="preserve"> </w:t>
      </w:r>
      <w:r>
        <w:rPr>
          <w:sz w:val="19"/>
        </w:rPr>
        <w:t>Which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two</w:t>
      </w:r>
      <w:r>
        <w:rPr>
          <w:spacing w:val="-2"/>
          <w:sz w:val="19"/>
        </w:rPr>
        <w:t xml:space="preserve"> </w:t>
      </w:r>
      <w:r>
        <w:rPr>
          <w:sz w:val="19"/>
        </w:rPr>
        <w:t>classes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called</w:t>
      </w:r>
      <w:r>
        <w:rPr>
          <w:spacing w:val="-2"/>
          <w:sz w:val="19"/>
        </w:rPr>
        <w:t xml:space="preserve"> </w:t>
      </w:r>
      <w:r>
        <w:rPr>
          <w:sz w:val="19"/>
        </w:rPr>
        <w:t>positive</w:t>
      </w:r>
      <w:r>
        <w:rPr>
          <w:spacing w:val="-1"/>
          <w:sz w:val="19"/>
        </w:rPr>
        <w:t xml:space="preserve"> </w:t>
      </w:r>
      <w:r>
        <w:rPr>
          <w:sz w:val="19"/>
        </w:rPr>
        <w:t>is</w:t>
      </w:r>
      <w:r>
        <w:rPr>
          <w:spacing w:val="-1"/>
          <w:sz w:val="19"/>
        </w:rPr>
        <w:t xml:space="preserve"> </w:t>
      </w:r>
      <w:r>
        <w:rPr>
          <w:sz w:val="19"/>
        </w:rPr>
        <w:t>often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40"/>
          <w:sz w:val="19"/>
        </w:rPr>
        <w:t xml:space="preserve"> </w:t>
      </w:r>
      <w:r>
        <w:rPr>
          <w:sz w:val="19"/>
        </w:rPr>
        <w:t>subjective</w:t>
      </w:r>
      <w:r>
        <w:rPr>
          <w:spacing w:val="-2"/>
          <w:sz w:val="19"/>
        </w:rPr>
        <w:t xml:space="preserve"> </w:t>
      </w:r>
      <w:r>
        <w:rPr>
          <w:sz w:val="19"/>
        </w:rPr>
        <w:t>matter,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specific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domain.</w:t>
      </w:r>
    </w:p>
    <w:p w:rsidR="00E744BE" w:rsidRDefault="00E744BE" w:rsidP="00E744BE">
      <w:pPr>
        <w:pStyle w:val="BodyText"/>
        <w:rPr>
          <w:sz w:val="19"/>
        </w:rPr>
      </w:pPr>
    </w:p>
    <w:p w:rsidR="00E744BE" w:rsidRDefault="00E744BE" w:rsidP="00E744BE">
      <w:pPr>
        <w:pStyle w:val="BodyText"/>
        <w:spacing w:before="58" w:line="235" w:lineRule="auto"/>
        <w:ind w:left="500" w:right="857" w:hanging="1"/>
        <w:jc w:val="both"/>
      </w:pPr>
      <w:bookmarkStart w:id="9" w:name="_bookmark103"/>
      <w:bookmarkEnd w:id="9"/>
      <w:r>
        <w:t>The</w:t>
      </w:r>
      <w:r>
        <w:rPr>
          <w:spacing w:val="-3"/>
        </w:rPr>
        <w:t xml:space="preserve"> </w:t>
      </w:r>
      <w:r>
        <w:t>iris</w:t>
      </w:r>
      <w:r>
        <w:rPr>
          <w:spacing w:val="-2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hand,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multiclass</w:t>
      </w:r>
      <w:r>
        <w:rPr>
          <w:spacing w:val="-3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prob‐</w:t>
      </w:r>
      <w:r>
        <w:rPr>
          <w:spacing w:val="-45"/>
        </w:rPr>
        <w:t xml:space="preserve"> </w:t>
      </w:r>
      <w:r>
        <w:t>lem.</w:t>
      </w:r>
      <w:r>
        <w:rPr>
          <w:spacing w:val="-9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example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predicting</w:t>
      </w:r>
      <w:r>
        <w:rPr>
          <w:spacing w:val="-8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language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website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text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website.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classes</w:t>
      </w:r>
      <w:r>
        <w:rPr>
          <w:spacing w:val="-6"/>
        </w:rPr>
        <w:t xml:space="preserve"> </w:t>
      </w:r>
      <w:r>
        <w:t>here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pre-defined</w:t>
      </w:r>
      <w:r>
        <w:rPr>
          <w:spacing w:val="-7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possible</w:t>
      </w:r>
      <w:r>
        <w:rPr>
          <w:spacing w:val="-7"/>
        </w:rPr>
        <w:t xml:space="preserve"> </w:t>
      </w:r>
      <w:r>
        <w:t>languages.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bookmarkStart w:id="10" w:name="_bookmark104"/>
      <w:bookmarkEnd w:id="10"/>
      <w:r>
        <w:t xml:space="preserve">For regression tasks, the goal is to predict a continuous number, or a </w:t>
      </w:r>
      <w:r>
        <w:rPr>
          <w:i/>
        </w:rPr>
        <w:t>floating-point</w:t>
      </w:r>
      <w:r>
        <w:rPr>
          <w:i/>
          <w:spacing w:val="1"/>
        </w:rPr>
        <w:t xml:space="preserve"> </w:t>
      </w:r>
      <w:bookmarkStart w:id="11" w:name="_bookmark105"/>
      <w:bookmarkEnd w:id="11"/>
      <w:r>
        <w:rPr>
          <w:i/>
        </w:rPr>
        <w:t xml:space="preserve">number </w:t>
      </w:r>
      <w:r>
        <w:t xml:space="preserve">in programming terms (or </w:t>
      </w:r>
      <w:r>
        <w:rPr>
          <w:i/>
        </w:rPr>
        <w:t xml:space="preserve">real number </w:t>
      </w:r>
      <w:r>
        <w:t>in mathematical terms). Predicting a</w:t>
      </w:r>
      <w:r>
        <w:rPr>
          <w:spacing w:val="1"/>
        </w:rPr>
        <w:t xml:space="preserve"> </w:t>
      </w:r>
      <w:r>
        <w:t>person’s annual income from their education, their age, and where they live is an</w:t>
      </w:r>
      <w:r>
        <w:rPr>
          <w:spacing w:val="1"/>
        </w:rPr>
        <w:t xml:space="preserve"> </w:t>
      </w:r>
      <w:r>
        <w:t>example of a regression task. When predicting income, the predicted value is an</w:t>
      </w:r>
      <w:r>
        <w:rPr>
          <w:spacing w:val="1"/>
        </w:rPr>
        <w:t xml:space="preserve"> </w:t>
      </w:r>
      <w:r>
        <w:rPr>
          <w:i/>
        </w:rPr>
        <w:t>amount</w:t>
      </w:r>
      <w:r>
        <w:t>, and can be any number in a given range. Another example of a regression</w:t>
      </w:r>
      <w:r>
        <w:rPr>
          <w:spacing w:val="1"/>
        </w:rPr>
        <w:t xml:space="preserve"> </w:t>
      </w:r>
      <w:r>
        <w:t>task is predicting the yield of a corn farm given attributes such as previous yields,</w:t>
      </w:r>
      <w:r>
        <w:rPr>
          <w:spacing w:val="1"/>
        </w:rPr>
        <w:t xml:space="preserve"> </w:t>
      </w:r>
      <w:r>
        <w:t>weather, and number of employees working on the farm. The yield again can be an</w:t>
      </w:r>
      <w:r>
        <w:rPr>
          <w:spacing w:val="1"/>
        </w:rPr>
        <w:t xml:space="preserve"> </w:t>
      </w:r>
      <w:r>
        <w:t>arbitrary</w:t>
      </w:r>
      <w:r>
        <w:rPr>
          <w:spacing w:val="-1"/>
        </w:rPr>
        <w:t xml:space="preserve"> </w:t>
      </w:r>
      <w:r>
        <w:t>number.</w:t>
      </w:r>
    </w:p>
    <w:p w:rsidR="00E744BE" w:rsidRDefault="00E744BE" w:rsidP="00E744BE">
      <w:pPr>
        <w:pStyle w:val="BodyText"/>
        <w:spacing w:before="126" w:line="235" w:lineRule="auto"/>
        <w:ind w:left="499" w:right="857"/>
        <w:jc w:val="both"/>
      </w:pPr>
      <w:bookmarkStart w:id="12" w:name="_bookmark106"/>
      <w:bookmarkEnd w:id="12"/>
      <w:r>
        <w:t>An easy way to distinguish between classification and regression tasks is to ask</w:t>
      </w:r>
      <w:r>
        <w:rPr>
          <w:spacing w:val="1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kind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continuity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output.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continuity</w:t>
      </w:r>
      <w:r>
        <w:rPr>
          <w:spacing w:val="-4"/>
        </w:rPr>
        <w:t xml:space="preserve"> </w:t>
      </w:r>
      <w:r>
        <w:t>between</w:t>
      </w:r>
      <w:r>
        <w:rPr>
          <w:spacing w:val="-45"/>
        </w:rPr>
        <w:t xml:space="preserve"> </w:t>
      </w:r>
      <w:r>
        <w:t>possible</w:t>
      </w:r>
      <w:r>
        <w:rPr>
          <w:spacing w:val="-6"/>
        </w:rPr>
        <w:t xml:space="preserve"> </w:t>
      </w:r>
      <w:r>
        <w:t>outcomes,</w:t>
      </w:r>
      <w:r>
        <w:rPr>
          <w:spacing w:val="-5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regression</w:t>
      </w:r>
      <w:r>
        <w:rPr>
          <w:spacing w:val="-5"/>
        </w:rPr>
        <w:t xml:space="preserve"> </w:t>
      </w:r>
      <w:r>
        <w:t>problem.</w:t>
      </w:r>
      <w:r>
        <w:rPr>
          <w:spacing w:val="-6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predicting</w:t>
      </w:r>
      <w:r>
        <w:rPr>
          <w:spacing w:val="-45"/>
        </w:rPr>
        <w:t xml:space="preserve"> </w:t>
      </w:r>
      <w:r>
        <w:t>annual</w:t>
      </w:r>
      <w:r>
        <w:rPr>
          <w:spacing w:val="16"/>
        </w:rPr>
        <w:t xml:space="preserve"> </w:t>
      </w:r>
      <w:r>
        <w:t>income.</w:t>
      </w:r>
      <w:r>
        <w:rPr>
          <w:spacing w:val="17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clear</w:t>
      </w:r>
      <w:r>
        <w:rPr>
          <w:spacing w:val="17"/>
        </w:rPr>
        <w:t xml:space="preserve"> </w:t>
      </w:r>
      <w:r>
        <w:t>continuity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output.</w:t>
      </w:r>
      <w:r>
        <w:rPr>
          <w:spacing w:val="17"/>
        </w:rPr>
        <w:t xml:space="preserve"> </w:t>
      </w:r>
      <w:r>
        <w:t>Whether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person</w:t>
      </w:r>
      <w:r>
        <w:rPr>
          <w:spacing w:val="17"/>
        </w:rPr>
        <w:t xml:space="preserve"> </w:t>
      </w:r>
      <w:r>
        <w:t>makes</w:t>
      </w:r>
    </w:p>
    <w:p w:rsidR="00E744BE" w:rsidRDefault="00E744BE" w:rsidP="00E744BE">
      <w:pPr>
        <w:pStyle w:val="BodyText"/>
        <w:spacing w:before="3" w:line="235" w:lineRule="auto"/>
        <w:ind w:left="499" w:right="858"/>
        <w:jc w:val="both"/>
      </w:pPr>
      <w:r>
        <w:rPr>
          <w:w w:val="95"/>
        </w:rPr>
        <w:t>$40,000 or $40,001 a year does not make a tangible difference, even though these are</w:t>
      </w:r>
      <w:r>
        <w:rPr>
          <w:spacing w:val="1"/>
          <w:w w:val="95"/>
        </w:rPr>
        <w:t xml:space="preserve"> </w:t>
      </w:r>
      <w:r>
        <w:t>different amounts of money; if our algorithm predicts $39,999 or $40,001 when it</w:t>
      </w:r>
      <w:r>
        <w:rPr>
          <w:spacing w:val="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predicted</w:t>
      </w:r>
      <w:r>
        <w:rPr>
          <w:spacing w:val="-2"/>
        </w:rPr>
        <w:t xml:space="preserve"> </w:t>
      </w:r>
      <w:r>
        <w:t>$40,000,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mind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much.</w:t>
      </w:r>
    </w:p>
    <w:p w:rsidR="00E744BE" w:rsidRDefault="00E744BE" w:rsidP="00E744BE">
      <w:pPr>
        <w:pStyle w:val="BodyText"/>
        <w:spacing w:before="122" w:line="235" w:lineRule="auto"/>
        <w:ind w:left="499" w:right="857" w:hanging="1"/>
        <w:jc w:val="both"/>
      </w:pPr>
      <w:r>
        <w:t>By contrast, for the task of recognizing the language of a website (which is a classifi‐</w:t>
      </w:r>
      <w:r>
        <w:rPr>
          <w:spacing w:val="1"/>
        </w:rPr>
        <w:t xml:space="preserve"> </w:t>
      </w:r>
      <w:r>
        <w:t>cation</w:t>
      </w:r>
      <w:r>
        <w:rPr>
          <w:spacing w:val="-2"/>
        </w:rPr>
        <w:t xml:space="preserve"> </w:t>
      </w:r>
      <w:r>
        <w:t>problem),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matter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degree.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language,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another. There is no continuity between languages, and there is no language that is</w:t>
      </w:r>
      <w:r>
        <w:rPr>
          <w:spacing w:val="1"/>
        </w:rPr>
        <w:t xml:space="preserve"> </w:t>
      </w:r>
      <w:r>
        <w:rPr>
          <w:i/>
        </w:rPr>
        <w:t>between</w:t>
      </w:r>
      <w:r>
        <w:rPr>
          <w:i/>
          <w:spacing w:val="-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and French.</w:t>
      </w:r>
      <w:hyperlink w:anchor="_bookmark109" w:history="1">
        <w:r>
          <w:rPr>
            <w:vertAlign w:val="superscript"/>
          </w:rPr>
          <w:t>1</w:t>
        </w:r>
      </w:hyperlink>
    </w:p>
    <w:p w:rsidR="00E744BE" w:rsidRDefault="00E744BE" w:rsidP="00E744BE">
      <w:pPr>
        <w:pStyle w:val="BodyText"/>
        <w:spacing w:before="1"/>
        <w:rPr>
          <w:sz w:val="16"/>
        </w:rPr>
      </w:pPr>
    </w:p>
    <w:p w:rsidR="00E744BE" w:rsidRDefault="00E744BE" w:rsidP="00E744BE">
      <w:pPr>
        <w:pStyle w:val="Heading2"/>
      </w:pPr>
      <w:bookmarkStart w:id="13" w:name="Generalization,_Overfitting,_and_Underfi"/>
      <w:bookmarkStart w:id="14" w:name="_bookmark107"/>
      <w:bookmarkEnd w:id="13"/>
      <w:bookmarkEnd w:id="14"/>
      <w:r>
        <w:rPr>
          <w:w w:val="70"/>
        </w:rPr>
        <w:t>Generalization,</w:t>
      </w:r>
      <w:r>
        <w:rPr>
          <w:spacing w:val="-11"/>
          <w:w w:val="70"/>
        </w:rPr>
        <w:t xml:space="preserve"> </w:t>
      </w:r>
      <w:r>
        <w:rPr>
          <w:w w:val="70"/>
        </w:rPr>
        <w:t>Overfitting,</w:t>
      </w:r>
      <w:r>
        <w:rPr>
          <w:spacing w:val="-10"/>
          <w:w w:val="70"/>
        </w:rPr>
        <w:t xml:space="preserve"> </w:t>
      </w:r>
      <w:r>
        <w:rPr>
          <w:w w:val="70"/>
        </w:rPr>
        <w:t>and</w:t>
      </w:r>
      <w:r>
        <w:rPr>
          <w:spacing w:val="-10"/>
          <w:w w:val="70"/>
        </w:rPr>
        <w:t xml:space="preserve"> </w:t>
      </w:r>
      <w:r>
        <w:rPr>
          <w:w w:val="70"/>
        </w:rPr>
        <w:t>Underfitting</w:t>
      </w:r>
    </w:p>
    <w:p w:rsidR="00E744BE" w:rsidRDefault="00E744BE" w:rsidP="00E744BE">
      <w:pPr>
        <w:pStyle w:val="BodyText"/>
        <w:spacing w:before="114" w:line="235" w:lineRule="auto"/>
        <w:ind w:left="499" w:right="857"/>
        <w:jc w:val="both"/>
      </w:pPr>
      <w:bookmarkStart w:id="15" w:name="_bookmark108"/>
      <w:bookmarkEnd w:id="15"/>
      <w:r>
        <w:t>In supervised learning, we want to build a model on the training data and then be</w:t>
      </w:r>
      <w:r>
        <w:rPr>
          <w:spacing w:val="1"/>
        </w:rPr>
        <w:t xml:space="preserve"> </w:t>
      </w:r>
      <w:r>
        <w:rPr>
          <w:w w:val="95"/>
        </w:rPr>
        <w:t>able to make accurate predictions on new, unseen data that has the same characteris‐</w:t>
      </w:r>
      <w:r>
        <w:rPr>
          <w:spacing w:val="1"/>
          <w:w w:val="95"/>
        </w:rPr>
        <w:t xml:space="preserve"> </w:t>
      </w:r>
      <w:r>
        <w:t>tics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used.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accurate</w:t>
      </w:r>
      <w:r>
        <w:rPr>
          <w:spacing w:val="-10"/>
        </w:rPr>
        <w:t xml:space="preserve"> </w:t>
      </w:r>
      <w:r>
        <w:t>predictions</w:t>
      </w:r>
      <w:r>
        <w:rPr>
          <w:spacing w:val="-11"/>
        </w:rPr>
        <w:t xml:space="preserve"> </w:t>
      </w:r>
      <w:r>
        <w:t>on</w:t>
      </w:r>
      <w:r>
        <w:rPr>
          <w:spacing w:val="-45"/>
        </w:rPr>
        <w:t xml:space="preserve"> </w:t>
      </w:r>
      <w:r>
        <w:t xml:space="preserve">unseen data, we say it is able to </w:t>
      </w:r>
      <w:r>
        <w:rPr>
          <w:i/>
        </w:rPr>
        <w:t xml:space="preserve">generalize </w:t>
      </w:r>
      <w:r>
        <w:t>from the training set to the test set. We</w:t>
      </w:r>
      <w:r>
        <w:rPr>
          <w:spacing w:val="1"/>
        </w:rPr>
        <w:t xml:space="preserve"> </w:t>
      </w:r>
      <w:r>
        <w:t>want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build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generalize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accurately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possible.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spacing w:before="10"/>
        <w:rPr>
          <w:sz w:val="23"/>
        </w:rPr>
      </w:pPr>
      <w:r w:rsidRPr="00B56CB8">
        <w:pict>
          <v:shape id="_x0000_s1030" style="position:absolute;margin-left:1in;margin-top:16.8pt;width:90pt;height:.1pt;z-index:-251629568;mso-wrap-distance-left:0;mso-wrap-distance-right:0;mso-position-horizontal-relative:page" coordorigin="1440,336" coordsize="1800,0" path="m1440,336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3"/>
        </w:numPr>
        <w:tabs>
          <w:tab w:val="left" w:pos="660"/>
        </w:tabs>
        <w:rPr>
          <w:sz w:val="16"/>
        </w:rPr>
      </w:pPr>
      <w:bookmarkStart w:id="16" w:name="_bookmark109"/>
      <w:bookmarkEnd w:id="16"/>
      <w:r>
        <w:rPr>
          <w:w w:val="95"/>
          <w:sz w:val="16"/>
        </w:rPr>
        <w:t>We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ask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linguists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to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excuse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simplified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presentation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languages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as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distinct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fixed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entities.</w:t>
      </w:r>
    </w:p>
    <w:p w:rsidR="00E744BE" w:rsidRDefault="00E744BE" w:rsidP="00E744BE">
      <w:pPr>
        <w:rPr>
          <w:sz w:val="16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/>
        <w:jc w:val="both"/>
      </w:pPr>
      <w:r>
        <w:lastRenderedPageBreak/>
        <w:t>Usually we build a model in such a way that it can make accurate predictions on the</w:t>
      </w:r>
      <w:r>
        <w:rPr>
          <w:spacing w:val="1"/>
        </w:rPr>
        <w:t xml:space="preserve"> </w:t>
      </w:r>
      <w:r>
        <w:t>training set. If the training and test sets have enough in common, we expect the</w:t>
      </w:r>
      <w:r>
        <w:rPr>
          <w:spacing w:val="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accurate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set.</w:t>
      </w:r>
      <w:r>
        <w:rPr>
          <w:spacing w:val="-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cases where</w:t>
      </w:r>
      <w:r>
        <w:rPr>
          <w:spacing w:val="-1"/>
        </w:rPr>
        <w:t xml:space="preserve"> </w:t>
      </w:r>
      <w:r>
        <w:t>this</w:t>
      </w:r>
      <w:r>
        <w:rPr>
          <w:spacing w:val="-45"/>
        </w:rPr>
        <w:t xml:space="preserve"> </w:t>
      </w:r>
      <w:r>
        <w:t>can go wrong. For example, if we allow ourselves to build very complex models, we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accurate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set.</w:t>
      </w:r>
    </w:p>
    <w:p w:rsidR="00E744BE" w:rsidRDefault="00E744BE" w:rsidP="00E744BE">
      <w:pPr>
        <w:pStyle w:val="BodyText"/>
        <w:spacing w:before="124" w:line="235" w:lineRule="auto"/>
        <w:ind w:left="499" w:right="859"/>
        <w:jc w:val="both"/>
      </w:pPr>
      <w:bookmarkStart w:id="17" w:name="_bookmark110"/>
      <w:bookmarkEnd w:id="17"/>
      <w:r>
        <w:t>Let’s</w:t>
      </w:r>
      <w:r>
        <w:rPr>
          <w:spacing w:val="-10"/>
        </w:rPr>
        <w:t xml:space="preserve"> </w:t>
      </w:r>
      <w:r>
        <w:t>take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look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made-up</w:t>
      </w:r>
      <w:r>
        <w:rPr>
          <w:spacing w:val="-9"/>
        </w:rPr>
        <w:t xml:space="preserve"> </w:t>
      </w:r>
      <w:r>
        <w:t>example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illustrate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point.</w:t>
      </w:r>
      <w:r>
        <w:rPr>
          <w:spacing w:val="-10"/>
        </w:rPr>
        <w:t xml:space="preserve"> </w:t>
      </w:r>
      <w:r>
        <w:t>Say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novice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scien‐</w:t>
      </w:r>
      <w:r>
        <w:rPr>
          <w:spacing w:val="-45"/>
        </w:rPr>
        <w:t xml:space="preserve"> </w:t>
      </w:r>
      <w:r>
        <w:t>tist wants to predict whether a customer will buy a boat, given records of previous</w:t>
      </w:r>
      <w:r>
        <w:rPr>
          <w:spacing w:val="1"/>
        </w:rPr>
        <w:t xml:space="preserve"> </w:t>
      </w:r>
      <w:r>
        <w:t>boat buyers and customers who we know are not interested in buying a boat.</w:t>
      </w:r>
      <w:hyperlink w:anchor="_bookmark112" w:history="1">
        <w:r>
          <w:rPr>
            <w:vertAlign w:val="superscript"/>
          </w:rPr>
          <w:t>2</w:t>
        </w:r>
      </w:hyperlink>
      <w:r>
        <w:t xml:space="preserve"> The</w:t>
      </w:r>
      <w:r>
        <w:rPr>
          <w:spacing w:val="1"/>
        </w:rPr>
        <w:t xml:space="preserve"> </w:t>
      </w:r>
      <w:r>
        <w:t>goal is to send out promotional emails to people who are likely to actually make a</w:t>
      </w:r>
      <w:r>
        <w:rPr>
          <w:spacing w:val="1"/>
        </w:rPr>
        <w:t xml:space="preserve"> </w:t>
      </w:r>
      <w:r>
        <w:t>purchase,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bother</w:t>
      </w:r>
      <w:r>
        <w:rPr>
          <w:spacing w:val="-6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customers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won’t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interested.</w:t>
      </w:r>
    </w:p>
    <w:p w:rsidR="00E744BE" w:rsidRDefault="00E744BE" w:rsidP="00E744BE">
      <w:pPr>
        <w:pStyle w:val="BodyText"/>
        <w:spacing w:before="120"/>
        <w:ind w:left="500"/>
        <w:jc w:val="both"/>
      </w:pPr>
      <w:r>
        <w:rPr>
          <w:w w:val="95"/>
        </w:rPr>
        <w:t>Suppose</w:t>
      </w:r>
      <w:r>
        <w:rPr>
          <w:spacing w:val="11"/>
          <w:w w:val="95"/>
        </w:rPr>
        <w:t xml:space="preserve"> </w:t>
      </w:r>
      <w:r>
        <w:rPr>
          <w:w w:val="95"/>
        </w:rPr>
        <w:t>we</w:t>
      </w:r>
      <w:r>
        <w:rPr>
          <w:spacing w:val="12"/>
          <w:w w:val="95"/>
        </w:rPr>
        <w:t xml:space="preserve"> </w:t>
      </w:r>
      <w:r>
        <w:rPr>
          <w:w w:val="95"/>
        </w:rPr>
        <w:t>have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customer</w:t>
      </w:r>
      <w:r>
        <w:rPr>
          <w:spacing w:val="11"/>
          <w:w w:val="95"/>
        </w:rPr>
        <w:t xml:space="preserve"> </w:t>
      </w:r>
      <w:r>
        <w:rPr>
          <w:w w:val="95"/>
        </w:rPr>
        <w:t>records</w:t>
      </w:r>
      <w:r>
        <w:rPr>
          <w:spacing w:val="12"/>
          <w:w w:val="95"/>
        </w:rPr>
        <w:t xml:space="preserve"> </w:t>
      </w:r>
      <w:r>
        <w:rPr>
          <w:w w:val="95"/>
        </w:rPr>
        <w:t>shown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hyperlink w:anchor="_bookmark111" w:history="1">
        <w:r>
          <w:rPr>
            <w:color w:val="980000"/>
            <w:w w:val="95"/>
          </w:rPr>
          <w:t>Table</w:t>
        </w:r>
        <w:r>
          <w:rPr>
            <w:color w:val="980000"/>
            <w:spacing w:val="11"/>
            <w:w w:val="95"/>
          </w:rPr>
          <w:t xml:space="preserve"> </w:t>
        </w:r>
        <w:r>
          <w:rPr>
            <w:color w:val="980000"/>
            <w:w w:val="95"/>
          </w:rPr>
          <w:t>2-1</w:t>
        </w:r>
      </w:hyperlink>
      <w:r>
        <w:rPr>
          <w:w w:val="95"/>
        </w:rPr>
        <w:t>.</w:t>
      </w:r>
    </w:p>
    <w:p w:rsidR="00E744BE" w:rsidRDefault="00E744BE" w:rsidP="00E744BE">
      <w:pPr>
        <w:pStyle w:val="BodyText"/>
        <w:spacing w:before="3"/>
        <w:rPr>
          <w:sz w:val="20"/>
        </w:rPr>
      </w:pPr>
    </w:p>
    <w:p w:rsidR="00E744BE" w:rsidRDefault="00E744BE" w:rsidP="00E744BE">
      <w:pPr>
        <w:ind w:left="499"/>
        <w:jc w:val="both"/>
        <w:rPr>
          <w:i/>
          <w:sz w:val="20"/>
        </w:rPr>
      </w:pPr>
      <w:bookmarkStart w:id="18" w:name="_bookmark111"/>
      <w:bookmarkEnd w:id="18"/>
      <w:r>
        <w:rPr>
          <w:i/>
          <w:w w:val="95"/>
          <w:sz w:val="20"/>
        </w:rPr>
        <w:t>Table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2-1.</w:t>
      </w:r>
      <w:r>
        <w:rPr>
          <w:i/>
          <w:spacing w:val="2"/>
          <w:w w:val="95"/>
          <w:sz w:val="20"/>
        </w:rPr>
        <w:t xml:space="preserve"> </w:t>
      </w:r>
      <w:r>
        <w:rPr>
          <w:i/>
          <w:w w:val="95"/>
          <w:sz w:val="20"/>
        </w:rPr>
        <w:t>Example</w:t>
      </w:r>
      <w:r>
        <w:rPr>
          <w:i/>
          <w:spacing w:val="2"/>
          <w:w w:val="95"/>
          <w:sz w:val="20"/>
        </w:rPr>
        <w:t xml:space="preserve"> </w:t>
      </w:r>
      <w:r>
        <w:rPr>
          <w:i/>
          <w:w w:val="95"/>
          <w:sz w:val="20"/>
        </w:rPr>
        <w:t>data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w w:val="95"/>
          <w:sz w:val="20"/>
        </w:rPr>
        <w:t>about</w:t>
      </w:r>
      <w:r>
        <w:rPr>
          <w:i/>
          <w:spacing w:val="2"/>
          <w:w w:val="95"/>
          <w:sz w:val="20"/>
        </w:rPr>
        <w:t xml:space="preserve"> </w:t>
      </w:r>
      <w:r>
        <w:rPr>
          <w:i/>
          <w:w w:val="95"/>
          <w:sz w:val="20"/>
        </w:rPr>
        <w:t>customers</w:t>
      </w:r>
    </w:p>
    <w:p w:rsidR="00E744BE" w:rsidRDefault="00E744BE" w:rsidP="00E744BE">
      <w:pPr>
        <w:pStyle w:val="BodyText"/>
        <w:spacing w:before="3"/>
        <w:rPr>
          <w:i/>
          <w:sz w:val="8"/>
        </w:rPr>
      </w:pPr>
    </w:p>
    <w:tbl>
      <w:tblPr>
        <w:tblW w:w="0" w:type="auto"/>
        <w:tblInd w:w="5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72"/>
        <w:gridCol w:w="817"/>
        <w:gridCol w:w="858"/>
        <w:gridCol w:w="1297"/>
        <w:gridCol w:w="970"/>
        <w:gridCol w:w="835"/>
        <w:gridCol w:w="996"/>
      </w:tblGrid>
      <w:tr w:rsidR="00E744BE" w:rsidTr="00522D00">
        <w:trPr>
          <w:trHeight w:val="492"/>
        </w:trPr>
        <w:tc>
          <w:tcPr>
            <w:tcW w:w="372" w:type="dxa"/>
            <w:shd w:val="clear" w:color="auto" w:fill="D01F2D"/>
          </w:tcPr>
          <w:p w:rsidR="00E744BE" w:rsidRDefault="00E744BE" w:rsidP="00522D00">
            <w:pPr>
              <w:pStyle w:val="TableParagraph"/>
              <w:spacing w:before="24" w:line="240" w:lineRule="auto"/>
              <w:ind w:left="35" w:right="35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85"/>
                <w:sz w:val="18"/>
              </w:rPr>
              <w:t>Age</w:t>
            </w:r>
          </w:p>
        </w:tc>
        <w:tc>
          <w:tcPr>
            <w:tcW w:w="817" w:type="dxa"/>
            <w:shd w:val="clear" w:color="auto" w:fill="D01F2D"/>
          </w:tcPr>
          <w:p w:rsidR="00E744BE" w:rsidRDefault="00E744BE" w:rsidP="00522D00">
            <w:pPr>
              <w:pStyle w:val="TableParagraph"/>
              <w:spacing w:before="24" w:line="247" w:lineRule="auto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70"/>
                <w:sz w:val="18"/>
              </w:rPr>
              <w:t>Number</w:t>
            </w:r>
            <w:r>
              <w:rPr>
                <w:rFonts w:ascii="Trebuchet MS"/>
                <w:b/>
                <w:color w:val="FFFFFF"/>
                <w:spacing w:val="3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70"/>
                <w:sz w:val="18"/>
              </w:rPr>
              <w:t>of</w:t>
            </w:r>
            <w:r>
              <w:rPr>
                <w:rFonts w:ascii="Trebuchet MS"/>
                <w:b/>
                <w:color w:val="FFFFFF"/>
                <w:spacing w:val="1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1"/>
                <w:w w:val="70"/>
                <w:sz w:val="18"/>
              </w:rPr>
              <w:t>cars</w:t>
            </w:r>
            <w:r>
              <w:rPr>
                <w:rFonts w:ascii="Trebuchet MS"/>
                <w:b/>
                <w:color w:val="FFFFFF"/>
                <w:spacing w:val="-4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1"/>
                <w:w w:val="70"/>
                <w:sz w:val="18"/>
              </w:rPr>
              <w:t>owned</w:t>
            </w:r>
          </w:p>
        </w:tc>
        <w:tc>
          <w:tcPr>
            <w:tcW w:w="858" w:type="dxa"/>
            <w:shd w:val="clear" w:color="auto" w:fill="D01F2D"/>
          </w:tcPr>
          <w:p w:rsidR="00E744BE" w:rsidRDefault="00E744BE" w:rsidP="00522D00">
            <w:pPr>
              <w:pStyle w:val="TableParagraph"/>
              <w:spacing w:before="24" w:line="240" w:lineRule="auto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70"/>
                <w:sz w:val="18"/>
              </w:rPr>
              <w:t>Owns</w:t>
            </w:r>
            <w:r>
              <w:rPr>
                <w:rFonts w:ascii="Trebuchet MS"/>
                <w:b/>
                <w:color w:val="FFFFFF"/>
                <w:spacing w:val="2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70"/>
                <w:sz w:val="18"/>
              </w:rPr>
              <w:t>house</w:t>
            </w:r>
          </w:p>
        </w:tc>
        <w:tc>
          <w:tcPr>
            <w:tcW w:w="1297" w:type="dxa"/>
            <w:shd w:val="clear" w:color="auto" w:fill="D01F2D"/>
          </w:tcPr>
          <w:p w:rsidR="00E744BE" w:rsidRDefault="00E744BE" w:rsidP="00522D00">
            <w:pPr>
              <w:pStyle w:val="TableParagraph"/>
              <w:spacing w:before="24" w:line="240" w:lineRule="auto"/>
              <w:ind w:left="7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70"/>
                <w:sz w:val="18"/>
              </w:rPr>
              <w:t>Number</w:t>
            </w:r>
            <w:r>
              <w:rPr>
                <w:rFonts w:ascii="Trebuchet MS"/>
                <w:b/>
                <w:color w:val="FFFFFF"/>
                <w:spacing w:val="-1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70"/>
                <w:sz w:val="18"/>
              </w:rPr>
              <w:t>of children</w:t>
            </w:r>
          </w:p>
        </w:tc>
        <w:tc>
          <w:tcPr>
            <w:tcW w:w="970" w:type="dxa"/>
            <w:shd w:val="clear" w:color="auto" w:fill="D01F2D"/>
          </w:tcPr>
          <w:p w:rsidR="00E744BE" w:rsidRDefault="00E744BE" w:rsidP="00522D00">
            <w:pPr>
              <w:pStyle w:val="TableParagraph"/>
              <w:spacing w:before="24" w:line="240" w:lineRule="auto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70"/>
                <w:sz w:val="18"/>
              </w:rPr>
              <w:t>Marital</w:t>
            </w:r>
            <w:r>
              <w:rPr>
                <w:rFonts w:ascii="Trebuchet MS"/>
                <w:b/>
                <w:color w:val="FFFFFF"/>
                <w:spacing w:val="8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70"/>
                <w:sz w:val="18"/>
              </w:rPr>
              <w:t>status</w:t>
            </w:r>
          </w:p>
        </w:tc>
        <w:tc>
          <w:tcPr>
            <w:tcW w:w="835" w:type="dxa"/>
            <w:shd w:val="clear" w:color="auto" w:fill="D01F2D"/>
          </w:tcPr>
          <w:p w:rsidR="00E744BE" w:rsidRDefault="00E744BE" w:rsidP="00522D00">
            <w:pPr>
              <w:pStyle w:val="TableParagraph"/>
              <w:spacing w:before="24" w:line="240" w:lineRule="auto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70"/>
                <w:sz w:val="18"/>
              </w:rPr>
              <w:t>Owns</w:t>
            </w:r>
            <w:r>
              <w:rPr>
                <w:rFonts w:ascii="Trebuchet MS"/>
                <w:b/>
                <w:color w:val="FFFFFF"/>
                <w:spacing w:val="4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70"/>
                <w:sz w:val="18"/>
              </w:rPr>
              <w:t>a</w:t>
            </w:r>
            <w:r>
              <w:rPr>
                <w:rFonts w:ascii="Trebuchet MS"/>
                <w:b/>
                <w:color w:val="FFFFFF"/>
                <w:spacing w:val="5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70"/>
                <w:sz w:val="18"/>
              </w:rPr>
              <w:t>dog</w:t>
            </w:r>
          </w:p>
        </w:tc>
        <w:tc>
          <w:tcPr>
            <w:tcW w:w="996" w:type="dxa"/>
            <w:shd w:val="clear" w:color="auto" w:fill="D01F2D"/>
          </w:tcPr>
          <w:p w:rsidR="00E744BE" w:rsidRDefault="00E744BE" w:rsidP="00522D00">
            <w:pPr>
              <w:pStyle w:val="TableParagraph"/>
              <w:spacing w:before="24" w:line="240" w:lineRule="auto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FFFFFF"/>
                <w:w w:val="70"/>
                <w:sz w:val="18"/>
              </w:rPr>
              <w:t>Bought</w:t>
            </w:r>
            <w:r>
              <w:rPr>
                <w:rFonts w:ascii="Trebuchet MS"/>
                <w:b/>
                <w:color w:val="FFFFFF"/>
                <w:spacing w:val="8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70"/>
                <w:sz w:val="18"/>
              </w:rPr>
              <w:t>a</w:t>
            </w:r>
            <w:r>
              <w:rPr>
                <w:rFonts w:ascii="Trebuchet MS"/>
                <w:b/>
                <w:color w:val="FFFFFF"/>
                <w:spacing w:val="8"/>
                <w:w w:val="70"/>
                <w:sz w:val="18"/>
              </w:rPr>
              <w:t xml:space="preserve"> </w:t>
            </w:r>
            <w:r>
              <w:rPr>
                <w:rFonts w:ascii="Trebuchet MS"/>
                <w:b/>
                <w:color w:val="FFFFFF"/>
                <w:w w:val="70"/>
                <w:sz w:val="18"/>
              </w:rPr>
              <w:t>boat</w:t>
            </w:r>
          </w:p>
        </w:tc>
      </w:tr>
      <w:tr w:rsidR="00E744BE" w:rsidTr="00522D00">
        <w:trPr>
          <w:trHeight w:val="274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5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66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5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1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5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5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5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widowed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5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5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</w:tr>
      <w:tr w:rsidR="00E744BE" w:rsidTr="00522D00">
        <w:trPr>
          <w:trHeight w:val="277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52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3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married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</w:tr>
      <w:tr w:rsidR="00E744BE" w:rsidTr="00522D00">
        <w:trPr>
          <w:trHeight w:val="277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22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0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0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married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</w:tr>
      <w:tr w:rsidR="00E744BE" w:rsidTr="00522D00">
        <w:trPr>
          <w:trHeight w:val="277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25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1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1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single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</w:tr>
      <w:tr w:rsidR="00E744BE" w:rsidTr="00522D00">
        <w:trPr>
          <w:trHeight w:val="277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44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0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divorced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</w:tr>
      <w:tr w:rsidR="00E744BE" w:rsidTr="00522D00">
        <w:trPr>
          <w:trHeight w:val="277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39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1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married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</w:tr>
      <w:tr w:rsidR="00E744BE" w:rsidTr="00522D00">
        <w:trPr>
          <w:trHeight w:val="277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26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1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single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</w:tr>
      <w:tr w:rsidR="00E744BE" w:rsidTr="00522D00">
        <w:trPr>
          <w:trHeight w:val="277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40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3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1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married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</w:tr>
      <w:tr w:rsidR="00E744BE" w:rsidTr="00522D00">
        <w:trPr>
          <w:trHeight w:val="277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53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divorced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</w:tr>
      <w:tr w:rsidR="00E744BE" w:rsidTr="00522D00">
        <w:trPr>
          <w:trHeight w:val="278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64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3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divorced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</w:tr>
      <w:tr w:rsidR="00E744BE" w:rsidTr="00522D00">
        <w:trPr>
          <w:trHeight w:val="277"/>
        </w:trPr>
        <w:tc>
          <w:tcPr>
            <w:tcW w:w="372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58</w:t>
            </w:r>
          </w:p>
        </w:tc>
        <w:tc>
          <w:tcPr>
            <w:tcW w:w="81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858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1297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2</w:t>
            </w:r>
          </w:p>
        </w:tc>
        <w:tc>
          <w:tcPr>
            <w:tcW w:w="970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married</w:t>
            </w:r>
          </w:p>
        </w:tc>
        <w:tc>
          <w:tcPr>
            <w:tcW w:w="835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  <w:tc>
          <w:tcPr>
            <w:tcW w:w="996" w:type="dxa"/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yes</w:t>
            </w:r>
          </w:p>
        </w:tc>
      </w:tr>
      <w:tr w:rsidR="00E744BE" w:rsidTr="00522D00">
        <w:trPr>
          <w:trHeight w:val="278"/>
        </w:trPr>
        <w:tc>
          <w:tcPr>
            <w:tcW w:w="372" w:type="dxa"/>
            <w:tcBorders>
              <w:bottom w:val="single" w:sz="4" w:space="0" w:color="D01F2D"/>
            </w:tcBorders>
          </w:tcPr>
          <w:p w:rsidR="00E744BE" w:rsidRDefault="00E744BE" w:rsidP="00522D00">
            <w:pPr>
              <w:pStyle w:val="TableParagraph"/>
              <w:spacing w:before="18" w:line="240" w:lineRule="auto"/>
              <w:ind w:left="35" w:right="122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33</w:t>
            </w:r>
          </w:p>
        </w:tc>
        <w:tc>
          <w:tcPr>
            <w:tcW w:w="817" w:type="dxa"/>
            <w:tcBorders>
              <w:bottom w:val="single" w:sz="4" w:space="0" w:color="D01F2D"/>
            </w:tcBorders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1</w:t>
            </w:r>
          </w:p>
        </w:tc>
        <w:tc>
          <w:tcPr>
            <w:tcW w:w="858" w:type="dxa"/>
            <w:tcBorders>
              <w:bottom w:val="single" w:sz="4" w:space="0" w:color="D01F2D"/>
            </w:tcBorders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1297" w:type="dxa"/>
            <w:tcBorders>
              <w:bottom w:val="single" w:sz="4" w:space="0" w:color="D01F2D"/>
            </w:tcBorders>
          </w:tcPr>
          <w:p w:rsidR="00E744BE" w:rsidRDefault="00E744BE" w:rsidP="00522D00">
            <w:pPr>
              <w:pStyle w:val="TableParagraph"/>
              <w:spacing w:before="18" w:line="240" w:lineRule="auto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w w:val="73"/>
                <w:sz w:val="18"/>
              </w:rPr>
              <w:t>1</w:t>
            </w:r>
          </w:p>
        </w:tc>
        <w:tc>
          <w:tcPr>
            <w:tcW w:w="970" w:type="dxa"/>
            <w:tcBorders>
              <w:bottom w:val="single" w:sz="4" w:space="0" w:color="D01F2D"/>
            </w:tcBorders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0"/>
                <w:sz w:val="18"/>
              </w:rPr>
              <w:t>single</w:t>
            </w:r>
          </w:p>
        </w:tc>
        <w:tc>
          <w:tcPr>
            <w:tcW w:w="835" w:type="dxa"/>
            <w:tcBorders>
              <w:bottom w:val="single" w:sz="4" w:space="0" w:color="D01F2D"/>
            </w:tcBorders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  <w:tc>
          <w:tcPr>
            <w:tcW w:w="996" w:type="dxa"/>
            <w:tcBorders>
              <w:bottom w:val="single" w:sz="4" w:space="0" w:color="D01F2D"/>
            </w:tcBorders>
          </w:tcPr>
          <w:p w:rsidR="00E744BE" w:rsidRDefault="00E744BE" w:rsidP="00522D00">
            <w:pPr>
              <w:pStyle w:val="TableParagraph"/>
              <w:spacing w:before="18" w:line="240" w:lineRule="auto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w w:val="85"/>
                <w:sz w:val="18"/>
              </w:rPr>
              <w:t>no</w:t>
            </w:r>
          </w:p>
        </w:tc>
      </w:tr>
    </w:tbl>
    <w:p w:rsidR="00E744BE" w:rsidRDefault="00E744BE" w:rsidP="00E744BE">
      <w:pPr>
        <w:pStyle w:val="BodyText"/>
        <w:spacing w:before="5"/>
        <w:rPr>
          <w:i/>
          <w:sz w:val="18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After looking at the data for a while, our novice data scientist comes up with the fol‐</w:t>
      </w:r>
      <w:r>
        <w:rPr>
          <w:spacing w:val="-45"/>
        </w:rPr>
        <w:t xml:space="preserve"> </w:t>
      </w:r>
      <w:r>
        <w:t>lowing rule: “If the customer is older than 45, and has less than 3 children or is not</w:t>
      </w:r>
      <w:r>
        <w:rPr>
          <w:spacing w:val="1"/>
        </w:rPr>
        <w:t xml:space="preserve"> </w:t>
      </w:r>
      <w:r>
        <w:t>divorced, then they want to buy a boat.” When asked how well this rule of his does,</w:t>
      </w:r>
      <w:r>
        <w:rPr>
          <w:spacing w:val="1"/>
        </w:rPr>
        <w:t xml:space="preserve"> </w:t>
      </w:r>
      <w:r>
        <w:rPr>
          <w:w w:val="95"/>
        </w:rPr>
        <w:t>our</w:t>
      </w:r>
      <w:r>
        <w:rPr>
          <w:spacing w:val="12"/>
          <w:w w:val="95"/>
        </w:rPr>
        <w:t xml:space="preserve"> </w:t>
      </w:r>
      <w:r>
        <w:rPr>
          <w:w w:val="95"/>
        </w:rPr>
        <w:t>data</w:t>
      </w:r>
      <w:r>
        <w:rPr>
          <w:spacing w:val="13"/>
          <w:w w:val="95"/>
        </w:rPr>
        <w:t xml:space="preserve"> </w:t>
      </w:r>
      <w:r>
        <w:rPr>
          <w:w w:val="95"/>
        </w:rPr>
        <w:t>scientist</w:t>
      </w:r>
      <w:r>
        <w:rPr>
          <w:spacing w:val="12"/>
          <w:w w:val="95"/>
        </w:rPr>
        <w:t xml:space="preserve"> </w:t>
      </w:r>
      <w:r>
        <w:rPr>
          <w:w w:val="95"/>
        </w:rPr>
        <w:t>answers,</w:t>
      </w:r>
      <w:r>
        <w:rPr>
          <w:spacing w:val="13"/>
          <w:w w:val="95"/>
        </w:rPr>
        <w:t xml:space="preserve"> </w:t>
      </w:r>
      <w:r>
        <w:rPr>
          <w:w w:val="95"/>
        </w:rPr>
        <w:t>“It’s</w:t>
      </w:r>
      <w:r>
        <w:rPr>
          <w:spacing w:val="13"/>
          <w:w w:val="95"/>
        </w:rPr>
        <w:t xml:space="preserve"> </w:t>
      </w:r>
      <w:r>
        <w:rPr>
          <w:w w:val="95"/>
        </w:rPr>
        <w:t>100</w:t>
      </w:r>
      <w:r>
        <w:rPr>
          <w:spacing w:val="12"/>
          <w:w w:val="95"/>
        </w:rPr>
        <w:t xml:space="preserve"> </w:t>
      </w:r>
      <w:r>
        <w:rPr>
          <w:w w:val="95"/>
        </w:rPr>
        <w:t>percent</w:t>
      </w:r>
      <w:r>
        <w:rPr>
          <w:spacing w:val="13"/>
          <w:w w:val="95"/>
        </w:rPr>
        <w:t xml:space="preserve"> </w:t>
      </w:r>
      <w:r>
        <w:rPr>
          <w:w w:val="95"/>
        </w:rPr>
        <w:t>accurate!”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indeed,</w:t>
      </w:r>
      <w:r>
        <w:rPr>
          <w:spacing w:val="13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data</w:t>
      </w:r>
      <w:r>
        <w:rPr>
          <w:spacing w:val="13"/>
          <w:w w:val="95"/>
        </w:rPr>
        <w:t xml:space="preserve"> </w:t>
      </w:r>
      <w:r>
        <w:rPr>
          <w:w w:val="95"/>
        </w:rPr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is</w:t>
      </w:r>
      <w:r>
        <w:rPr>
          <w:spacing w:val="-43"/>
          <w:w w:val="95"/>
        </w:rPr>
        <w:t xml:space="preserve"> </w:t>
      </w:r>
      <w:r>
        <w:t>in the table, the rule is perfectly accurate. There are many possible rules we could</w:t>
      </w:r>
      <w:r>
        <w:rPr>
          <w:spacing w:val="1"/>
        </w:rPr>
        <w:t xml:space="preserve"> </w:t>
      </w:r>
      <w:r>
        <w:t>come up with that would explain perfectly if someone in this dataset wants to buy a</w:t>
      </w:r>
      <w:r>
        <w:rPr>
          <w:spacing w:val="-45"/>
        </w:rPr>
        <w:t xml:space="preserve"> </w:t>
      </w:r>
      <w:r>
        <w:t>boat.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t>appears</w:t>
      </w:r>
      <w:r>
        <w:rPr>
          <w:spacing w:val="-5"/>
        </w:rPr>
        <w:t xml:space="preserve"> </w:t>
      </w:r>
      <w:r>
        <w:t>twice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data,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say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66,</w:t>
      </w:r>
      <w:r>
        <w:rPr>
          <w:spacing w:val="-5"/>
        </w:rPr>
        <w:t xml:space="preserve"> </w:t>
      </w:r>
      <w:r>
        <w:t>52,</w:t>
      </w:r>
      <w:r>
        <w:rPr>
          <w:spacing w:val="-6"/>
        </w:rPr>
        <w:t xml:space="preserve"> </w:t>
      </w:r>
      <w:r>
        <w:t>53,</w:t>
      </w:r>
      <w:r>
        <w:rPr>
          <w:spacing w:val="-5"/>
        </w:rPr>
        <w:t xml:space="preserve"> </w:t>
      </w:r>
      <w:r>
        <w:t>or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spacing w:before="10"/>
        <w:rPr>
          <w:sz w:val="24"/>
        </w:rPr>
      </w:pPr>
      <w:r w:rsidRPr="00B56CB8">
        <w:pict>
          <v:shape id="_x0000_s1031" style="position:absolute;margin-left:1in;margin-top:17.35pt;width:90pt;height:.1pt;z-index:-251628544;mso-wrap-distance-left:0;mso-wrap-distance-right:0;mso-position-horizontal-relative:page" coordorigin="1440,347" coordsize="1800,0" path="m1440,347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3"/>
        </w:numPr>
        <w:tabs>
          <w:tab w:val="left" w:pos="660"/>
        </w:tabs>
        <w:spacing w:line="244" w:lineRule="auto"/>
        <w:ind w:left="659" w:right="988"/>
        <w:jc w:val="both"/>
        <w:rPr>
          <w:sz w:val="16"/>
        </w:rPr>
      </w:pPr>
      <w:bookmarkStart w:id="19" w:name="_bookmark112"/>
      <w:bookmarkEnd w:id="19"/>
      <w:r>
        <w:rPr>
          <w:w w:val="95"/>
          <w:sz w:val="16"/>
        </w:rPr>
        <w:t>In the real world, this is actually a tricky problem. While we know that the other customers haven’t bought a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boat</w:t>
      </w:r>
      <w:r>
        <w:rPr>
          <w:spacing w:val="-10"/>
          <w:sz w:val="16"/>
        </w:rPr>
        <w:t xml:space="preserve"> </w:t>
      </w:r>
      <w:r>
        <w:rPr>
          <w:sz w:val="16"/>
        </w:rPr>
        <w:t>from</w:t>
      </w:r>
      <w:r>
        <w:rPr>
          <w:spacing w:val="-9"/>
          <w:sz w:val="16"/>
        </w:rPr>
        <w:t xml:space="preserve"> </w:t>
      </w:r>
      <w:r>
        <w:rPr>
          <w:sz w:val="16"/>
        </w:rPr>
        <w:t>us</w:t>
      </w:r>
      <w:r>
        <w:rPr>
          <w:spacing w:val="-9"/>
          <w:sz w:val="16"/>
        </w:rPr>
        <w:t xml:space="preserve"> </w:t>
      </w:r>
      <w:r>
        <w:rPr>
          <w:sz w:val="16"/>
        </w:rPr>
        <w:t>yet,</w:t>
      </w:r>
      <w:r>
        <w:rPr>
          <w:spacing w:val="-9"/>
          <w:sz w:val="16"/>
        </w:rPr>
        <w:t xml:space="preserve"> </w:t>
      </w:r>
      <w:r>
        <w:rPr>
          <w:sz w:val="16"/>
        </w:rPr>
        <w:t>they</w:t>
      </w:r>
      <w:r>
        <w:rPr>
          <w:spacing w:val="-9"/>
          <w:sz w:val="16"/>
        </w:rPr>
        <w:t xml:space="preserve"> </w:t>
      </w:r>
      <w:r>
        <w:rPr>
          <w:sz w:val="16"/>
        </w:rPr>
        <w:t>might</w:t>
      </w:r>
      <w:r>
        <w:rPr>
          <w:spacing w:val="-9"/>
          <w:sz w:val="16"/>
        </w:rPr>
        <w:t xml:space="preserve"> </w:t>
      </w:r>
      <w:r>
        <w:rPr>
          <w:sz w:val="16"/>
        </w:rPr>
        <w:t>have</w:t>
      </w:r>
      <w:r>
        <w:rPr>
          <w:spacing w:val="-9"/>
          <w:sz w:val="16"/>
        </w:rPr>
        <w:t xml:space="preserve"> </w:t>
      </w:r>
      <w:r>
        <w:rPr>
          <w:sz w:val="16"/>
        </w:rPr>
        <w:t>bought</w:t>
      </w:r>
      <w:r>
        <w:rPr>
          <w:spacing w:val="-9"/>
          <w:sz w:val="16"/>
        </w:rPr>
        <w:t xml:space="preserve"> </w:t>
      </w:r>
      <w:r>
        <w:rPr>
          <w:sz w:val="16"/>
        </w:rPr>
        <w:t>one</w:t>
      </w:r>
      <w:r>
        <w:rPr>
          <w:spacing w:val="-9"/>
          <w:sz w:val="16"/>
        </w:rPr>
        <w:t xml:space="preserve"> </w:t>
      </w:r>
      <w:r>
        <w:rPr>
          <w:sz w:val="16"/>
        </w:rPr>
        <w:t>from</w:t>
      </w:r>
      <w:r>
        <w:rPr>
          <w:spacing w:val="-9"/>
          <w:sz w:val="16"/>
        </w:rPr>
        <w:t xml:space="preserve"> </w:t>
      </w:r>
      <w:r>
        <w:rPr>
          <w:sz w:val="16"/>
        </w:rPr>
        <w:t>someone</w:t>
      </w:r>
      <w:r>
        <w:rPr>
          <w:spacing w:val="-9"/>
          <w:sz w:val="16"/>
        </w:rPr>
        <w:t xml:space="preserve"> </w:t>
      </w:r>
      <w:r>
        <w:rPr>
          <w:sz w:val="16"/>
        </w:rPr>
        <w:t>else,</w:t>
      </w:r>
      <w:r>
        <w:rPr>
          <w:spacing w:val="-9"/>
          <w:sz w:val="16"/>
        </w:rPr>
        <w:t xml:space="preserve"> </w:t>
      </w:r>
      <w:r>
        <w:rPr>
          <w:sz w:val="16"/>
        </w:rPr>
        <w:t>or</w:t>
      </w:r>
      <w:r>
        <w:rPr>
          <w:spacing w:val="-9"/>
          <w:sz w:val="16"/>
        </w:rPr>
        <w:t xml:space="preserve"> </w:t>
      </w:r>
      <w:r>
        <w:rPr>
          <w:sz w:val="16"/>
        </w:rPr>
        <w:t>they</w:t>
      </w:r>
      <w:r>
        <w:rPr>
          <w:spacing w:val="-9"/>
          <w:sz w:val="16"/>
        </w:rPr>
        <w:t xml:space="preserve"> </w:t>
      </w:r>
      <w:r>
        <w:rPr>
          <w:sz w:val="16"/>
        </w:rPr>
        <w:t>may</w:t>
      </w:r>
      <w:r>
        <w:rPr>
          <w:spacing w:val="-9"/>
          <w:sz w:val="16"/>
        </w:rPr>
        <w:t xml:space="preserve"> </w:t>
      </w:r>
      <w:r>
        <w:rPr>
          <w:sz w:val="16"/>
        </w:rPr>
        <w:t>still</w:t>
      </w:r>
      <w:r>
        <w:rPr>
          <w:spacing w:val="-9"/>
          <w:sz w:val="16"/>
        </w:rPr>
        <w:t xml:space="preserve"> </w:t>
      </w:r>
      <w:r>
        <w:rPr>
          <w:sz w:val="16"/>
        </w:rPr>
        <w:t>be</w:t>
      </w:r>
      <w:r>
        <w:rPr>
          <w:spacing w:val="-9"/>
          <w:sz w:val="16"/>
        </w:rPr>
        <w:t xml:space="preserve"> </w:t>
      </w:r>
      <w:r>
        <w:rPr>
          <w:sz w:val="16"/>
        </w:rPr>
        <w:t>saving</w:t>
      </w:r>
      <w:r>
        <w:rPr>
          <w:spacing w:val="-9"/>
          <w:sz w:val="16"/>
        </w:rPr>
        <w:t xml:space="preserve"> </w:t>
      </w:r>
      <w:r>
        <w:rPr>
          <w:sz w:val="16"/>
        </w:rPr>
        <w:t>and</w:t>
      </w:r>
      <w:r>
        <w:rPr>
          <w:spacing w:val="-9"/>
          <w:sz w:val="16"/>
        </w:rPr>
        <w:t xml:space="preserve"> </w:t>
      </w:r>
      <w:r>
        <w:rPr>
          <w:sz w:val="16"/>
        </w:rPr>
        <w:t>plan</w:t>
      </w:r>
      <w:r>
        <w:rPr>
          <w:spacing w:val="-9"/>
          <w:sz w:val="16"/>
        </w:rPr>
        <w:t xml:space="preserve"> </w:t>
      </w:r>
      <w:r>
        <w:rPr>
          <w:sz w:val="16"/>
        </w:rPr>
        <w:t>to</w:t>
      </w:r>
      <w:r>
        <w:rPr>
          <w:spacing w:val="-9"/>
          <w:sz w:val="16"/>
        </w:rPr>
        <w:t xml:space="preserve"> </w:t>
      </w:r>
      <w:r>
        <w:rPr>
          <w:sz w:val="16"/>
        </w:rPr>
        <w:t>buy</w:t>
      </w:r>
      <w:r>
        <w:rPr>
          <w:spacing w:val="-34"/>
          <w:sz w:val="16"/>
        </w:rPr>
        <w:t xml:space="preserve"> </w:t>
      </w:r>
      <w:r>
        <w:rPr>
          <w:sz w:val="16"/>
        </w:rPr>
        <w:t>one</w:t>
      </w:r>
      <w:r>
        <w:rPr>
          <w:spacing w:val="-1"/>
          <w:sz w:val="16"/>
        </w:rPr>
        <w:t xml:space="preserve"> </w:t>
      </w:r>
      <w:r>
        <w:rPr>
          <w:sz w:val="16"/>
        </w:rPr>
        <w:t>in the future.</w:t>
      </w:r>
    </w:p>
    <w:p w:rsidR="00E744BE" w:rsidRDefault="00E744BE" w:rsidP="00E744BE">
      <w:pPr>
        <w:spacing w:line="244" w:lineRule="auto"/>
        <w:jc w:val="both"/>
        <w:rPr>
          <w:sz w:val="16"/>
        </w:rPr>
        <w:sectPr w:rsidR="00E744BE">
          <w:footerReference w:type="even" r:id="rId8"/>
          <w:footerReference w:type="default" r:id="rId9"/>
          <w:pgSz w:w="10080" w:h="13230"/>
          <w:pgMar w:top="1000" w:right="580" w:bottom="1000" w:left="940" w:header="0" w:footer="805" w:gutter="0"/>
          <w:pgNumType w:start="27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/>
        <w:jc w:val="both"/>
      </w:pPr>
      <w:r>
        <w:lastRenderedPageBreak/>
        <w:t>58 years old want to buy a boat, while all others don’t. While we can make up many</w:t>
      </w:r>
      <w:r>
        <w:rPr>
          <w:spacing w:val="1"/>
        </w:rPr>
        <w:t xml:space="preserve"> </w:t>
      </w:r>
      <w:r>
        <w:t>rules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remember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interested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t>pre‐</w:t>
      </w:r>
      <w:r>
        <w:rPr>
          <w:spacing w:val="-45"/>
        </w:rPr>
        <w:t xml:space="preserve"> </w:t>
      </w:r>
      <w:r>
        <w:rPr>
          <w:w w:val="95"/>
        </w:rPr>
        <w:t>dictions</w:t>
      </w:r>
      <w:r>
        <w:rPr>
          <w:spacing w:val="22"/>
          <w:w w:val="95"/>
        </w:rPr>
        <w:t xml:space="preserve"> </w:t>
      </w:r>
      <w:r>
        <w:rPr>
          <w:w w:val="95"/>
        </w:rPr>
        <w:t>for</w:t>
      </w:r>
      <w:r>
        <w:rPr>
          <w:spacing w:val="22"/>
          <w:w w:val="95"/>
        </w:rPr>
        <w:t xml:space="preserve"> </w:t>
      </w:r>
      <w:r>
        <w:rPr>
          <w:w w:val="95"/>
        </w:rPr>
        <w:t>this</w:t>
      </w:r>
      <w:r>
        <w:rPr>
          <w:spacing w:val="22"/>
          <w:w w:val="95"/>
        </w:rPr>
        <w:t xml:space="preserve"> </w:t>
      </w:r>
      <w:r>
        <w:rPr>
          <w:w w:val="95"/>
        </w:rPr>
        <w:t>dataset;</w:t>
      </w:r>
      <w:r>
        <w:rPr>
          <w:spacing w:val="22"/>
          <w:w w:val="95"/>
        </w:rPr>
        <w:t xml:space="preserve"> </w:t>
      </w:r>
      <w:r>
        <w:rPr>
          <w:w w:val="95"/>
        </w:rPr>
        <w:t>we</w:t>
      </w:r>
      <w:r>
        <w:rPr>
          <w:spacing w:val="22"/>
          <w:w w:val="95"/>
        </w:rPr>
        <w:t xml:space="preserve"> </w:t>
      </w:r>
      <w:r>
        <w:rPr>
          <w:w w:val="95"/>
        </w:rPr>
        <w:t>already</w:t>
      </w:r>
      <w:r>
        <w:rPr>
          <w:spacing w:val="22"/>
          <w:w w:val="95"/>
        </w:rPr>
        <w:t xml:space="preserve"> </w:t>
      </w:r>
      <w:r>
        <w:rPr>
          <w:w w:val="95"/>
        </w:rPr>
        <w:t>know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22"/>
          <w:w w:val="95"/>
        </w:rPr>
        <w:t xml:space="preserve"> </w:t>
      </w:r>
      <w:r>
        <w:rPr>
          <w:w w:val="95"/>
        </w:rPr>
        <w:t>answers</w:t>
      </w:r>
      <w:r>
        <w:rPr>
          <w:spacing w:val="22"/>
          <w:w w:val="95"/>
        </w:rPr>
        <w:t xml:space="preserve"> </w:t>
      </w:r>
      <w:r>
        <w:rPr>
          <w:w w:val="95"/>
        </w:rPr>
        <w:t>for</w:t>
      </w:r>
      <w:r>
        <w:rPr>
          <w:spacing w:val="22"/>
          <w:w w:val="95"/>
        </w:rPr>
        <w:t xml:space="preserve"> </w:t>
      </w:r>
      <w:r>
        <w:rPr>
          <w:w w:val="95"/>
        </w:rPr>
        <w:t>these</w:t>
      </w:r>
      <w:r>
        <w:rPr>
          <w:spacing w:val="22"/>
          <w:w w:val="95"/>
        </w:rPr>
        <w:t xml:space="preserve"> </w:t>
      </w:r>
      <w:r>
        <w:rPr>
          <w:w w:val="95"/>
        </w:rPr>
        <w:t>customers.</w:t>
      </w:r>
      <w:r>
        <w:rPr>
          <w:spacing w:val="22"/>
          <w:w w:val="95"/>
        </w:rPr>
        <w:t xml:space="preserve"> </w:t>
      </w:r>
      <w:r>
        <w:rPr>
          <w:w w:val="95"/>
        </w:rPr>
        <w:t>We</w:t>
      </w:r>
      <w:r>
        <w:rPr>
          <w:spacing w:val="22"/>
          <w:w w:val="95"/>
        </w:rPr>
        <w:t xml:space="preserve"> </w:t>
      </w:r>
      <w:r>
        <w:rPr>
          <w:w w:val="95"/>
        </w:rPr>
        <w:t>want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to know if </w:t>
      </w:r>
      <w:r>
        <w:rPr>
          <w:i/>
          <w:w w:val="95"/>
        </w:rPr>
        <w:t xml:space="preserve">new customers </w:t>
      </w:r>
      <w:r>
        <w:rPr>
          <w:w w:val="95"/>
        </w:rPr>
        <w:t>are likely to buy a boat. We therefore want to find a rule that</w:t>
      </w:r>
      <w:r>
        <w:rPr>
          <w:spacing w:val="1"/>
          <w:w w:val="9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customers,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achieving</w:t>
      </w:r>
      <w:r>
        <w:rPr>
          <w:spacing w:val="-7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t>percent</w:t>
      </w:r>
      <w:r>
        <w:rPr>
          <w:spacing w:val="-6"/>
        </w:rPr>
        <w:t xml:space="preserve"> </w:t>
      </w:r>
      <w:r>
        <w:t>accuracy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training</w:t>
      </w:r>
      <w:r>
        <w:rPr>
          <w:spacing w:val="-45"/>
        </w:rPr>
        <w:t xml:space="preserve"> </w:t>
      </w:r>
      <w:r>
        <w:rPr>
          <w:w w:val="95"/>
        </w:rPr>
        <w:t>set</w:t>
      </w:r>
      <w:r>
        <w:rPr>
          <w:spacing w:val="18"/>
          <w:w w:val="95"/>
        </w:rPr>
        <w:t xml:space="preserve"> </w:t>
      </w:r>
      <w:r>
        <w:rPr>
          <w:w w:val="95"/>
        </w:rPr>
        <w:t>does</w:t>
      </w:r>
      <w:r>
        <w:rPr>
          <w:spacing w:val="18"/>
          <w:w w:val="95"/>
        </w:rPr>
        <w:t xml:space="preserve"> </w:t>
      </w:r>
      <w:r>
        <w:rPr>
          <w:w w:val="95"/>
        </w:rPr>
        <w:t>not</w:t>
      </w:r>
      <w:r>
        <w:rPr>
          <w:spacing w:val="18"/>
          <w:w w:val="95"/>
        </w:rPr>
        <w:t xml:space="preserve"> </w:t>
      </w:r>
      <w:r>
        <w:rPr>
          <w:w w:val="95"/>
        </w:rPr>
        <w:t>help</w:t>
      </w:r>
      <w:r>
        <w:rPr>
          <w:spacing w:val="18"/>
          <w:w w:val="95"/>
        </w:rPr>
        <w:t xml:space="preserve"> </w:t>
      </w:r>
      <w:r>
        <w:rPr>
          <w:w w:val="95"/>
        </w:rPr>
        <w:t>us</w:t>
      </w:r>
      <w:r>
        <w:rPr>
          <w:spacing w:val="18"/>
          <w:w w:val="95"/>
        </w:rPr>
        <w:t xml:space="preserve"> </w:t>
      </w:r>
      <w:r>
        <w:rPr>
          <w:w w:val="95"/>
        </w:rPr>
        <w:t>there.</w:t>
      </w:r>
      <w:r>
        <w:rPr>
          <w:spacing w:val="18"/>
          <w:w w:val="95"/>
        </w:rPr>
        <w:t xml:space="preserve"> </w:t>
      </w:r>
      <w:r>
        <w:rPr>
          <w:w w:val="95"/>
        </w:rPr>
        <w:t>We</w:t>
      </w:r>
      <w:r>
        <w:rPr>
          <w:spacing w:val="18"/>
          <w:w w:val="95"/>
        </w:rPr>
        <w:t xml:space="preserve"> </w:t>
      </w:r>
      <w:r>
        <w:rPr>
          <w:w w:val="95"/>
        </w:rPr>
        <w:t>might</w:t>
      </w:r>
      <w:r>
        <w:rPr>
          <w:spacing w:val="18"/>
          <w:w w:val="95"/>
        </w:rPr>
        <w:t xml:space="preserve"> </w:t>
      </w:r>
      <w:r>
        <w:rPr>
          <w:w w:val="95"/>
        </w:rPr>
        <w:t>not</w:t>
      </w:r>
      <w:r>
        <w:rPr>
          <w:spacing w:val="18"/>
          <w:w w:val="95"/>
        </w:rPr>
        <w:t xml:space="preserve"> </w:t>
      </w:r>
      <w:r>
        <w:rPr>
          <w:w w:val="95"/>
        </w:rPr>
        <w:t>expect</w:t>
      </w:r>
      <w:r>
        <w:rPr>
          <w:spacing w:val="18"/>
          <w:w w:val="95"/>
        </w:rPr>
        <w:t xml:space="preserve"> </w:t>
      </w:r>
      <w:r>
        <w:rPr>
          <w:w w:val="95"/>
        </w:rPr>
        <w:t>that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rule</w:t>
      </w:r>
      <w:r>
        <w:rPr>
          <w:spacing w:val="18"/>
          <w:w w:val="95"/>
        </w:rPr>
        <w:t xml:space="preserve"> </w:t>
      </w:r>
      <w:r>
        <w:rPr>
          <w:w w:val="95"/>
        </w:rPr>
        <w:t>our</w:t>
      </w:r>
      <w:r>
        <w:rPr>
          <w:spacing w:val="18"/>
          <w:w w:val="95"/>
        </w:rPr>
        <w:t xml:space="preserve"> </w:t>
      </w:r>
      <w:r>
        <w:rPr>
          <w:w w:val="95"/>
        </w:rPr>
        <w:t>data</w:t>
      </w:r>
      <w:r>
        <w:rPr>
          <w:spacing w:val="18"/>
          <w:w w:val="95"/>
        </w:rPr>
        <w:t xml:space="preserve"> </w:t>
      </w:r>
      <w:r>
        <w:rPr>
          <w:w w:val="95"/>
        </w:rPr>
        <w:t>scientist</w:t>
      </w:r>
      <w:r>
        <w:rPr>
          <w:spacing w:val="18"/>
          <w:w w:val="95"/>
        </w:rPr>
        <w:t xml:space="preserve"> </w:t>
      </w:r>
      <w:r>
        <w:rPr>
          <w:w w:val="95"/>
        </w:rPr>
        <w:t>came</w:t>
      </w:r>
      <w:r>
        <w:rPr>
          <w:spacing w:val="-43"/>
          <w:w w:val="95"/>
        </w:rPr>
        <w:t xml:space="preserve"> </w:t>
      </w:r>
      <w:r>
        <w:t>up with will work very well on new customers. It seems too complex, and it is sup‐</w:t>
      </w:r>
      <w:r>
        <w:rPr>
          <w:spacing w:val="1"/>
        </w:rPr>
        <w:t xml:space="preserve"> </w:t>
      </w:r>
      <w:r>
        <w:t>ported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little</w:t>
      </w:r>
      <w:r>
        <w:rPr>
          <w:spacing w:val="-7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“or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divorced”</w:t>
      </w:r>
      <w:r>
        <w:rPr>
          <w:spacing w:val="-7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rule</w:t>
      </w:r>
      <w:r>
        <w:rPr>
          <w:spacing w:val="-7"/>
        </w:rPr>
        <w:t xml:space="preserve"> </w:t>
      </w:r>
      <w:r>
        <w:t>hinges</w:t>
      </w:r>
      <w:r>
        <w:rPr>
          <w:spacing w:val="-4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 single</w:t>
      </w:r>
      <w:r>
        <w:rPr>
          <w:spacing w:val="-1"/>
        </w:rPr>
        <w:t xml:space="preserve"> </w:t>
      </w:r>
      <w:r>
        <w:t>customer.</w:t>
      </w:r>
    </w:p>
    <w:p w:rsidR="00E744BE" w:rsidRDefault="00E744BE" w:rsidP="00E744BE">
      <w:pPr>
        <w:pStyle w:val="BodyText"/>
        <w:spacing w:before="127" w:line="235" w:lineRule="auto"/>
        <w:ind w:left="499" w:right="857"/>
        <w:jc w:val="both"/>
      </w:pPr>
      <w:bookmarkStart w:id="20" w:name="_bookmark113"/>
      <w:bookmarkEnd w:id="20"/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perform</w:t>
      </w:r>
      <w:r>
        <w:rPr>
          <w:spacing w:val="-3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eval‐</w:t>
      </w:r>
      <w:r>
        <w:rPr>
          <w:spacing w:val="-45"/>
        </w:rPr>
        <w:t xml:space="preserve"> </w:t>
      </w:r>
      <w:r>
        <w:t>uation on the test set. However, intuitively</w:t>
      </w:r>
      <w:hyperlink w:anchor="_bookmark114" w:history="1">
        <w:r>
          <w:rPr>
            <w:vertAlign w:val="superscript"/>
          </w:rPr>
          <w:t>3</w:t>
        </w:r>
      </w:hyperlink>
      <w:r>
        <w:t xml:space="preserve"> we expect simple models to generalize</w:t>
      </w:r>
      <w:r>
        <w:rPr>
          <w:spacing w:val="1"/>
        </w:rPr>
        <w:t xml:space="preserve"> </w:t>
      </w:r>
      <w:r>
        <w:rPr>
          <w:w w:val="95"/>
        </w:rPr>
        <w:t>better to new data. If the rule was “People older than 50 want to buy a boat,” and this</w:t>
      </w:r>
      <w:r>
        <w:rPr>
          <w:spacing w:val="1"/>
          <w:w w:val="9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customers,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rule</w:t>
      </w:r>
      <w:r>
        <w:rPr>
          <w:spacing w:val="-45"/>
        </w:rPr>
        <w:t xml:space="preserve"> </w:t>
      </w:r>
      <w:r>
        <w:t>involving</w:t>
      </w:r>
      <w:r>
        <w:rPr>
          <w:spacing w:val="-7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marital</w:t>
      </w:r>
      <w:r>
        <w:rPr>
          <w:spacing w:val="-6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age.</w:t>
      </w:r>
      <w:r>
        <w:rPr>
          <w:spacing w:val="-6"/>
        </w:rPr>
        <w:t xml:space="preserve"> </w:t>
      </w:r>
      <w:r>
        <w:t>Therefore,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always</w:t>
      </w:r>
      <w:r>
        <w:rPr>
          <w:spacing w:val="-6"/>
        </w:rPr>
        <w:t xml:space="preserve"> </w:t>
      </w:r>
      <w:r>
        <w:t>want</w:t>
      </w:r>
      <w:r>
        <w:rPr>
          <w:spacing w:val="-6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find the simplest model. Building a model that is too complex for the amount of</w:t>
      </w:r>
      <w:r>
        <w:rPr>
          <w:spacing w:val="1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have,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novice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scientist</w:t>
      </w:r>
      <w:r>
        <w:rPr>
          <w:spacing w:val="-4"/>
        </w:rPr>
        <w:t xml:space="preserve"> </w:t>
      </w:r>
      <w:r>
        <w:t>did,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rPr>
          <w:i/>
        </w:rPr>
        <w:t>overfitting</w:t>
      </w:r>
      <w:r>
        <w:t>.</w:t>
      </w:r>
      <w:r>
        <w:rPr>
          <w:spacing w:val="-5"/>
        </w:rPr>
        <w:t xml:space="preserve"> </w:t>
      </w:r>
      <w:r>
        <w:t>Overfitting</w:t>
      </w:r>
      <w:r>
        <w:rPr>
          <w:spacing w:val="-45"/>
        </w:rPr>
        <w:t xml:space="preserve"> </w:t>
      </w:r>
      <w:r>
        <w:t>occurs when you fit a model too closely to the particularities of the training set and</w:t>
      </w:r>
      <w:r>
        <w:rPr>
          <w:spacing w:val="1"/>
        </w:rPr>
        <w:t xml:space="preserve"> </w:t>
      </w:r>
      <w:r>
        <w:t>obtain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works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generalize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new</w:t>
      </w:r>
      <w:r>
        <w:rPr>
          <w:spacing w:val="-45"/>
        </w:rPr>
        <w:t xml:space="preserve"> </w:t>
      </w:r>
      <w:r>
        <w:t>data. On the other hand, if your model is too simple—say, “Everybody who owns a</w:t>
      </w:r>
      <w:r>
        <w:rPr>
          <w:spacing w:val="1"/>
        </w:rPr>
        <w:t xml:space="preserve"> </w:t>
      </w:r>
      <w:r>
        <w:t>house</w:t>
      </w:r>
      <w:r>
        <w:rPr>
          <w:spacing w:val="-11"/>
        </w:rPr>
        <w:t xml:space="preserve"> </w:t>
      </w:r>
      <w:r>
        <w:t>buys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boat”—then</w:t>
      </w:r>
      <w:r>
        <w:rPr>
          <w:spacing w:val="-11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might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capture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aspects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vari‐</w:t>
      </w:r>
      <w:r>
        <w:rPr>
          <w:spacing w:val="-45"/>
        </w:rPr>
        <w:t xml:space="preserve"> </w:t>
      </w:r>
      <w:r>
        <w:t>ability in the data, and your model will do badly even on the training set. Choosing</w:t>
      </w:r>
      <w:r>
        <w:rPr>
          <w:spacing w:val="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i/>
        </w:rPr>
        <w:t>underfitting</w:t>
      </w:r>
      <w:r>
        <w:t>.</w:t>
      </w:r>
    </w:p>
    <w:p w:rsidR="00E744BE" w:rsidRDefault="00E744BE" w:rsidP="00E744BE">
      <w:pPr>
        <w:pStyle w:val="BodyText"/>
        <w:spacing w:before="131" w:line="235" w:lineRule="auto"/>
        <w:ind w:left="499" w:right="857"/>
        <w:jc w:val="both"/>
      </w:pPr>
      <w:r>
        <w:t>The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predict</w:t>
      </w:r>
      <w:r>
        <w:rPr>
          <w:spacing w:val="-4"/>
        </w:rPr>
        <w:t xml:space="preserve"> </w:t>
      </w:r>
      <w:r>
        <w:t>on</w:t>
      </w:r>
      <w:r>
        <w:rPr>
          <w:spacing w:val="-4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data.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complex,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start</w:t>
      </w:r>
      <w:r>
        <w:rPr>
          <w:spacing w:val="-5"/>
        </w:rPr>
        <w:t xml:space="preserve"> </w:t>
      </w:r>
      <w:r>
        <w:t>focusing</w:t>
      </w:r>
      <w:r>
        <w:rPr>
          <w:spacing w:val="-4"/>
        </w:rPr>
        <w:t xml:space="preserve"> </w:t>
      </w:r>
      <w:r>
        <w:t>too</w:t>
      </w:r>
      <w:r>
        <w:rPr>
          <w:spacing w:val="-45"/>
        </w:rPr>
        <w:t xml:space="preserve"> </w:t>
      </w:r>
      <w:r>
        <w:t>much on each individual data point in our training set, and the model will not gener‐</w:t>
      </w:r>
      <w:r>
        <w:rPr>
          <w:spacing w:val="-45"/>
        </w:rPr>
        <w:t xml:space="preserve"> </w:t>
      </w:r>
      <w:r>
        <w:t>alize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to new</w:t>
      </w:r>
      <w:r>
        <w:rPr>
          <w:spacing w:val="-1"/>
        </w:rPr>
        <w:t xml:space="preserve"> </w:t>
      </w:r>
      <w:r>
        <w:t>data.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sweet</w:t>
      </w:r>
      <w:r>
        <w:rPr>
          <w:spacing w:val="-2"/>
        </w:rPr>
        <w:t xml:space="preserve"> </w:t>
      </w:r>
      <w:r>
        <w:t>spot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yield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generalization</w:t>
      </w:r>
      <w:r>
        <w:rPr>
          <w:spacing w:val="-2"/>
        </w:rPr>
        <w:t xml:space="preserve"> </w:t>
      </w:r>
      <w:r>
        <w:t>performance.</w:t>
      </w:r>
      <w:r>
        <w:rPr>
          <w:spacing w:val="-4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model we want</w:t>
      </w:r>
      <w:r>
        <w:rPr>
          <w:spacing w:val="-1"/>
        </w:rPr>
        <w:t xml:space="preserve"> </w:t>
      </w:r>
      <w:r>
        <w:t>to find.</w:t>
      </w:r>
    </w:p>
    <w:p w:rsidR="00E744BE" w:rsidRDefault="00E744BE" w:rsidP="00E744BE">
      <w:pPr>
        <w:pStyle w:val="BodyText"/>
        <w:spacing w:before="117"/>
        <w:ind w:left="499"/>
        <w:jc w:val="both"/>
      </w:pPr>
      <w:r>
        <w:t>The</w:t>
      </w:r>
      <w:r>
        <w:rPr>
          <w:spacing w:val="-7"/>
        </w:rPr>
        <w:t xml:space="preserve"> </w:t>
      </w:r>
      <w:r>
        <w:t>trade-off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overfitting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underfitting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illustrated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hyperlink w:anchor="_bookmark115" w:history="1">
        <w:r>
          <w:rPr>
            <w:color w:val="980000"/>
          </w:rPr>
          <w:t>Figure</w:t>
        </w:r>
        <w:r>
          <w:rPr>
            <w:color w:val="980000"/>
            <w:spacing w:val="-6"/>
          </w:rPr>
          <w:t xml:space="preserve"> </w:t>
        </w:r>
        <w:r>
          <w:rPr>
            <w:color w:val="980000"/>
          </w:rPr>
          <w:t>2-1</w:t>
        </w:r>
      </w:hyperlink>
      <w:r>
        <w:t>.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spacing w:before="6"/>
        <w:rPr>
          <w:sz w:val="11"/>
        </w:rPr>
      </w:pPr>
      <w:r w:rsidRPr="00B56CB8">
        <w:pict>
          <v:shape id="_x0000_s1032" style="position:absolute;margin-left:1in;margin-top:9.25pt;width:90pt;height:.1pt;z-index:-251627520;mso-wrap-distance-left:0;mso-wrap-distance-right:0;mso-position-horizontal-relative:page" coordorigin="1440,185" coordsize="1800,0" path="m1440,185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2"/>
        </w:numPr>
        <w:tabs>
          <w:tab w:val="left" w:pos="660"/>
        </w:tabs>
        <w:jc w:val="left"/>
        <w:rPr>
          <w:sz w:val="16"/>
        </w:rPr>
      </w:pPr>
      <w:bookmarkStart w:id="21" w:name="_bookmark114"/>
      <w:bookmarkEnd w:id="21"/>
      <w:r>
        <w:rPr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z w:val="16"/>
        </w:rPr>
        <w:t>also</w:t>
      </w:r>
      <w:r>
        <w:rPr>
          <w:spacing w:val="-6"/>
          <w:sz w:val="16"/>
        </w:rPr>
        <w:t xml:space="preserve"> </w:t>
      </w:r>
      <w:r>
        <w:rPr>
          <w:sz w:val="16"/>
        </w:rPr>
        <w:t>provably,</w:t>
      </w:r>
      <w:r>
        <w:rPr>
          <w:spacing w:val="-6"/>
          <w:sz w:val="16"/>
        </w:rPr>
        <w:t xml:space="preserve"> </w:t>
      </w:r>
      <w:r>
        <w:rPr>
          <w:sz w:val="16"/>
        </w:rPr>
        <w:t>with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right</w:t>
      </w:r>
      <w:r>
        <w:rPr>
          <w:spacing w:val="-6"/>
          <w:sz w:val="16"/>
        </w:rPr>
        <w:t xml:space="preserve"> </w:t>
      </w:r>
      <w:r>
        <w:rPr>
          <w:sz w:val="16"/>
        </w:rPr>
        <w:t>math.</w:t>
      </w:r>
    </w:p>
    <w:p w:rsidR="00E744BE" w:rsidRDefault="00E744BE" w:rsidP="00E744BE">
      <w:pPr>
        <w:rPr>
          <w:sz w:val="16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156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3221730" cy="2267712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73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5"/>
        <w:rPr>
          <w:sz w:val="9"/>
        </w:rPr>
      </w:pPr>
    </w:p>
    <w:p w:rsidR="00E744BE" w:rsidRDefault="00E744BE" w:rsidP="00E744BE">
      <w:pPr>
        <w:spacing w:before="54"/>
        <w:ind w:left="500"/>
        <w:jc w:val="both"/>
        <w:rPr>
          <w:i/>
          <w:sz w:val="21"/>
        </w:rPr>
      </w:pPr>
      <w:bookmarkStart w:id="22" w:name="_bookmark115"/>
      <w:bookmarkEnd w:id="22"/>
      <w:r>
        <w:rPr>
          <w:i/>
          <w:w w:val="95"/>
          <w:sz w:val="21"/>
        </w:rPr>
        <w:t>Figure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2-1.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Trade-of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model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complexity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against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training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test</w:t>
      </w:r>
      <w:r>
        <w:rPr>
          <w:i/>
          <w:spacing w:val="10"/>
          <w:w w:val="95"/>
          <w:sz w:val="21"/>
        </w:rPr>
        <w:t xml:space="preserve"> </w:t>
      </w:r>
      <w:r>
        <w:rPr>
          <w:i/>
          <w:w w:val="95"/>
          <w:sz w:val="21"/>
        </w:rPr>
        <w:t>accuracy</w:t>
      </w:r>
    </w:p>
    <w:p w:rsidR="00E744BE" w:rsidRDefault="00E744BE" w:rsidP="00E744BE">
      <w:pPr>
        <w:pStyle w:val="BodyText"/>
        <w:spacing w:before="4"/>
        <w:rPr>
          <w:i/>
          <w:sz w:val="16"/>
        </w:rPr>
      </w:pPr>
    </w:p>
    <w:p w:rsidR="00E744BE" w:rsidRDefault="00E744BE" w:rsidP="00E744BE">
      <w:pPr>
        <w:pStyle w:val="Heading3"/>
        <w:spacing w:before="1"/>
      </w:pPr>
      <w:bookmarkStart w:id="23" w:name="Relation_of_Model_Complexity_to_Dataset_"/>
      <w:bookmarkStart w:id="24" w:name="_bookmark116"/>
      <w:bookmarkEnd w:id="23"/>
      <w:bookmarkEnd w:id="24"/>
      <w:r>
        <w:rPr>
          <w:w w:val="70"/>
        </w:rPr>
        <w:t>Relation</w:t>
      </w:r>
      <w:r>
        <w:rPr>
          <w:spacing w:val="12"/>
          <w:w w:val="70"/>
        </w:rPr>
        <w:t xml:space="preserve"> </w:t>
      </w:r>
      <w:r>
        <w:rPr>
          <w:w w:val="70"/>
        </w:rPr>
        <w:t>of</w:t>
      </w:r>
      <w:r>
        <w:rPr>
          <w:spacing w:val="12"/>
          <w:w w:val="70"/>
        </w:rPr>
        <w:t xml:space="preserve"> </w:t>
      </w:r>
      <w:r>
        <w:rPr>
          <w:w w:val="70"/>
        </w:rPr>
        <w:t>Model</w:t>
      </w:r>
      <w:r>
        <w:rPr>
          <w:spacing w:val="13"/>
          <w:w w:val="70"/>
        </w:rPr>
        <w:t xml:space="preserve"> </w:t>
      </w:r>
      <w:r>
        <w:rPr>
          <w:w w:val="70"/>
        </w:rPr>
        <w:t>Complexity</w:t>
      </w:r>
      <w:r>
        <w:rPr>
          <w:spacing w:val="12"/>
          <w:w w:val="70"/>
        </w:rPr>
        <w:t xml:space="preserve"> </w:t>
      </w:r>
      <w:r>
        <w:rPr>
          <w:w w:val="70"/>
        </w:rPr>
        <w:t>to</w:t>
      </w:r>
      <w:r>
        <w:rPr>
          <w:spacing w:val="13"/>
          <w:w w:val="70"/>
        </w:rPr>
        <w:t xml:space="preserve"> </w:t>
      </w:r>
      <w:r>
        <w:rPr>
          <w:w w:val="70"/>
        </w:rPr>
        <w:t>Dataset</w:t>
      </w:r>
      <w:r>
        <w:rPr>
          <w:spacing w:val="12"/>
          <w:w w:val="70"/>
        </w:rPr>
        <w:t xml:space="preserve"> </w:t>
      </w:r>
      <w:r>
        <w:rPr>
          <w:w w:val="70"/>
        </w:rPr>
        <w:t>Size</w:t>
      </w:r>
    </w:p>
    <w:p w:rsidR="00E744BE" w:rsidRDefault="00E744BE" w:rsidP="00E744BE">
      <w:pPr>
        <w:pStyle w:val="BodyText"/>
        <w:spacing w:before="99" w:line="235" w:lineRule="auto"/>
        <w:ind w:left="499" w:right="857"/>
        <w:jc w:val="both"/>
      </w:pPr>
      <w:bookmarkStart w:id="25" w:name="_bookmark117"/>
      <w:bookmarkEnd w:id="25"/>
      <w:r>
        <w:t>It’s important to note that model complexity is intimately tied to the variation of</w:t>
      </w:r>
      <w:r>
        <w:rPr>
          <w:spacing w:val="1"/>
        </w:rPr>
        <w:t xml:space="preserve"> </w:t>
      </w:r>
      <w:r>
        <w:t>inputs contained in your training dataset: the larger variety of data points your data‐</w:t>
      </w:r>
      <w:r>
        <w:rPr>
          <w:spacing w:val="-45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contains,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complex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overfitting.</w:t>
      </w:r>
      <w:r>
        <w:rPr>
          <w:spacing w:val="-6"/>
        </w:rPr>
        <w:t xml:space="preserve"> </w:t>
      </w:r>
      <w:r>
        <w:t>Usually,</w:t>
      </w:r>
      <w:r>
        <w:rPr>
          <w:spacing w:val="-5"/>
        </w:rPr>
        <w:t xml:space="preserve"> </w:t>
      </w:r>
      <w:r>
        <w:t>col‐</w:t>
      </w:r>
      <w:r>
        <w:rPr>
          <w:spacing w:val="-45"/>
        </w:rPr>
        <w:t xml:space="preserve"> </w:t>
      </w:r>
      <w:r>
        <w:t>lecting more data points will yield more variety, so larger datasets allow building</w:t>
      </w:r>
      <w:r>
        <w:rPr>
          <w:spacing w:val="1"/>
        </w:rPr>
        <w:t xml:space="preserve"> </w:t>
      </w:r>
      <w:r>
        <w:t>more complex models. However, simply duplicating the same data points or collect‐</w:t>
      </w:r>
      <w:r>
        <w:rPr>
          <w:spacing w:val="1"/>
        </w:rPr>
        <w:t xml:space="preserve"> </w:t>
      </w:r>
      <w:r>
        <w:t>ing</w:t>
      </w:r>
      <w:r>
        <w:rPr>
          <w:spacing w:val="-1"/>
        </w:rPr>
        <w:t xml:space="preserve"> </w:t>
      </w:r>
      <w:r>
        <w:t>very similar data will not help.</w:t>
      </w:r>
    </w:p>
    <w:p w:rsidR="00E744BE" w:rsidRDefault="00E744BE" w:rsidP="00E744BE">
      <w:pPr>
        <w:pStyle w:val="BodyText"/>
        <w:spacing w:before="125" w:line="235" w:lineRule="auto"/>
        <w:ind w:left="499" w:right="857"/>
        <w:jc w:val="both"/>
      </w:pPr>
      <w:r>
        <w:t>Going</w:t>
      </w:r>
      <w:r>
        <w:rPr>
          <w:spacing w:val="-12"/>
        </w:rPr>
        <w:t xml:space="preserve"> </w:t>
      </w:r>
      <w:r>
        <w:t>back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boat</w:t>
      </w:r>
      <w:r>
        <w:rPr>
          <w:spacing w:val="-11"/>
        </w:rPr>
        <w:t xml:space="preserve"> </w:t>
      </w:r>
      <w:r>
        <w:t>selling</w:t>
      </w:r>
      <w:r>
        <w:rPr>
          <w:spacing w:val="-11"/>
        </w:rPr>
        <w:t xml:space="preserve"> </w:t>
      </w:r>
      <w:r>
        <w:t>example,</w:t>
      </w:r>
      <w:r>
        <w:rPr>
          <w:spacing w:val="-12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saw</w:t>
      </w:r>
      <w:r>
        <w:rPr>
          <w:spacing w:val="-12"/>
        </w:rPr>
        <w:t xml:space="preserve"> </w:t>
      </w:r>
      <w:r>
        <w:t>10,000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rows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customer</w:t>
      </w:r>
      <w:r>
        <w:rPr>
          <w:spacing w:val="-11"/>
        </w:rPr>
        <w:t xml:space="preserve"> </w:t>
      </w:r>
      <w:r>
        <w:t>data,</w:t>
      </w:r>
      <w:r>
        <w:rPr>
          <w:spacing w:val="-4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 them</w:t>
      </w:r>
      <w:r>
        <w:rPr>
          <w:spacing w:val="-1"/>
        </w:rPr>
        <w:t xml:space="preserve"> </w:t>
      </w:r>
      <w:r>
        <w:t>complied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 “If</w:t>
      </w:r>
      <w:r>
        <w:rPr>
          <w:spacing w:val="-1"/>
        </w:rPr>
        <w:t xml:space="preserve"> </w:t>
      </w:r>
      <w:r>
        <w:t>the customer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older than</w:t>
      </w:r>
      <w:r>
        <w:rPr>
          <w:spacing w:val="-1"/>
        </w:rPr>
        <w:t xml:space="preserve"> </w:t>
      </w:r>
      <w:r>
        <w:t>45, and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less</w:t>
      </w:r>
      <w:r>
        <w:rPr>
          <w:spacing w:val="-45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divorced,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boat,”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much</w:t>
      </w:r>
      <w:r>
        <w:rPr>
          <w:spacing w:val="-45"/>
        </w:rPr>
        <w:t xml:space="preserve"> </w:t>
      </w:r>
      <w:r>
        <w:t>more likely to believe this to be a good rule than when it was developed using only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12 rows</w:t>
      </w:r>
      <w:r>
        <w:rPr>
          <w:spacing w:val="-1"/>
        </w:rPr>
        <w:t xml:space="preserve"> </w:t>
      </w:r>
      <w:r>
        <w:t xml:space="preserve">in </w:t>
      </w:r>
      <w:hyperlink w:anchor="_bookmark111" w:history="1">
        <w:r>
          <w:rPr>
            <w:color w:val="980000"/>
          </w:rPr>
          <w:t>Table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2-1</w:t>
        </w:r>
      </w:hyperlink>
      <w:r>
        <w:t>.</w:t>
      </w:r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r>
        <w:t>Having more data and building appropriately more complex models can often work</w:t>
      </w:r>
      <w:r>
        <w:rPr>
          <w:spacing w:val="1"/>
        </w:rPr>
        <w:t xml:space="preserve"> </w:t>
      </w:r>
      <w:r>
        <w:t>wonders for supervised learning tasks. In this book, we will focus on working with</w:t>
      </w:r>
      <w:r>
        <w:rPr>
          <w:spacing w:val="1"/>
        </w:rPr>
        <w:t xml:space="preserve"> </w:t>
      </w:r>
      <w:r>
        <w:t>datasets of fixed sizes. In the real world, you often have the ability to decide how</w:t>
      </w:r>
      <w:r>
        <w:rPr>
          <w:spacing w:val="1"/>
        </w:rPr>
        <w:t xml:space="preserve"> </w:t>
      </w:r>
      <w:r>
        <w:t>much data to collect, which might be more beneficial than tweaking and tuning your</w:t>
      </w:r>
      <w:r>
        <w:rPr>
          <w:spacing w:val="-45"/>
        </w:rPr>
        <w:t xml:space="preserve"> </w:t>
      </w:r>
      <w:r>
        <w:t>model.</w:t>
      </w:r>
      <w:r>
        <w:rPr>
          <w:spacing w:val="-3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underestimate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data.</w:t>
      </w:r>
    </w:p>
    <w:p w:rsidR="00E744BE" w:rsidRDefault="00E744BE" w:rsidP="00E744BE">
      <w:pPr>
        <w:pStyle w:val="BodyText"/>
        <w:spacing w:before="2"/>
        <w:rPr>
          <w:sz w:val="16"/>
        </w:rPr>
      </w:pPr>
    </w:p>
    <w:p w:rsidR="00E744BE" w:rsidRDefault="00E744BE" w:rsidP="00E744BE">
      <w:pPr>
        <w:pStyle w:val="Heading2"/>
        <w:ind w:left="499"/>
      </w:pPr>
      <w:bookmarkStart w:id="26" w:name="Supervised_Machine_Learning_Algorithms"/>
      <w:bookmarkStart w:id="27" w:name="_bookmark118"/>
      <w:bookmarkEnd w:id="26"/>
      <w:bookmarkEnd w:id="27"/>
      <w:r>
        <w:rPr>
          <w:w w:val="70"/>
        </w:rPr>
        <w:t>Supervised</w:t>
      </w:r>
      <w:r>
        <w:rPr>
          <w:spacing w:val="19"/>
          <w:w w:val="70"/>
        </w:rPr>
        <w:t xml:space="preserve"> </w:t>
      </w:r>
      <w:r>
        <w:rPr>
          <w:w w:val="70"/>
        </w:rPr>
        <w:t>Machine</w:t>
      </w:r>
      <w:r>
        <w:rPr>
          <w:spacing w:val="19"/>
          <w:w w:val="70"/>
        </w:rPr>
        <w:t xml:space="preserve"> </w:t>
      </w:r>
      <w:r>
        <w:rPr>
          <w:w w:val="70"/>
        </w:rPr>
        <w:t>Learning</w:t>
      </w:r>
      <w:r>
        <w:rPr>
          <w:spacing w:val="19"/>
          <w:w w:val="70"/>
        </w:rPr>
        <w:t xml:space="preserve"> </w:t>
      </w:r>
      <w:r>
        <w:rPr>
          <w:w w:val="70"/>
        </w:rPr>
        <w:t>Algorithms</w:t>
      </w:r>
    </w:p>
    <w:p w:rsidR="00E744BE" w:rsidRDefault="00E744BE" w:rsidP="00E744BE">
      <w:pPr>
        <w:pStyle w:val="BodyText"/>
        <w:spacing w:before="113" w:line="235" w:lineRule="auto"/>
        <w:ind w:left="499" w:right="857"/>
        <w:jc w:val="both"/>
      </w:pPr>
      <w:r>
        <w:t>We will now review the most popular machine learning algorithms and explain how</w:t>
      </w:r>
      <w:r>
        <w:rPr>
          <w:spacing w:val="1"/>
        </w:rPr>
        <w:t xml:space="preserve"> </w:t>
      </w:r>
      <w:r>
        <w:t>they learn from data and how they make predictions. We will also discuss how the</w:t>
      </w:r>
      <w:r>
        <w:rPr>
          <w:spacing w:val="1"/>
        </w:rPr>
        <w:t xml:space="preserve"> </w:t>
      </w:r>
      <w:r>
        <w:t>concept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complexity</w:t>
      </w:r>
      <w:r>
        <w:rPr>
          <w:spacing w:val="-10"/>
        </w:rPr>
        <w:t xml:space="preserve"> </w:t>
      </w:r>
      <w:r>
        <w:t>plays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models,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over‐</w:t>
      </w:r>
    </w:p>
    <w:p w:rsidR="00E744BE" w:rsidRDefault="00E744BE" w:rsidP="00E744BE">
      <w:pPr>
        <w:spacing w:line="235" w:lineRule="auto"/>
        <w:jc w:val="both"/>
        <w:sectPr w:rsidR="00E744BE">
          <w:footerReference w:type="even" r:id="rId11"/>
          <w:footerReference w:type="default" r:id="rId12"/>
          <w:pgSz w:w="10080" w:h="13230"/>
          <w:pgMar w:top="1160" w:right="580" w:bottom="1000" w:left="940" w:header="0" w:footer="805" w:gutter="0"/>
          <w:pgNumType w:start="29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8"/>
        <w:jc w:val="both"/>
      </w:pPr>
      <w:r>
        <w:rPr>
          <w:w w:val="95"/>
        </w:rPr>
        <w:lastRenderedPageBreak/>
        <w:t>view of how each algorithm builds a model. We will examine the strengths and weak‐</w:t>
      </w:r>
      <w:r>
        <w:rPr>
          <w:spacing w:val="1"/>
          <w:w w:val="95"/>
        </w:rPr>
        <w:t xml:space="preserve"> </w:t>
      </w:r>
      <w:r>
        <w:t>nesses of each algorithm, and what kind of data they can best be applied to. We will</w:t>
      </w:r>
      <w:r>
        <w:rPr>
          <w:spacing w:val="-45"/>
        </w:rPr>
        <w:t xml:space="preserve"> </w:t>
      </w:r>
      <w:r>
        <w:rPr>
          <w:w w:val="95"/>
        </w:rPr>
        <w:t>also explain the meaning of the most important parameters and options.</w:t>
      </w:r>
      <w:hyperlink w:anchor="_bookmark122" w:history="1">
        <w:r>
          <w:rPr>
            <w:w w:val="95"/>
            <w:vertAlign w:val="superscript"/>
          </w:rPr>
          <w:t>4</w:t>
        </w:r>
        <w:r>
          <w:rPr>
            <w:w w:val="95"/>
          </w:rPr>
          <w:t xml:space="preserve"> </w:t>
        </w:r>
      </w:hyperlink>
      <w:r>
        <w:rPr>
          <w:w w:val="95"/>
        </w:rPr>
        <w:t>Many algo‐</w:t>
      </w:r>
      <w:r>
        <w:rPr>
          <w:spacing w:val="1"/>
          <w:w w:val="95"/>
        </w:rPr>
        <w:t xml:space="preserve"> </w:t>
      </w:r>
      <w:r>
        <w:t>rithms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regression</w:t>
      </w:r>
      <w:r>
        <w:rPr>
          <w:spacing w:val="-6"/>
        </w:rPr>
        <w:t xml:space="preserve"> </w:t>
      </w:r>
      <w:r>
        <w:t>variant,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both.</w:t>
      </w:r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r>
        <w:t>It is not necessary to read through the descriptions of each algorithm in detail, but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feeling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ways</w:t>
      </w:r>
      <w:r>
        <w:rPr>
          <w:spacing w:val="-45"/>
        </w:rPr>
        <w:t xml:space="preserve"> </w:t>
      </w:r>
      <w:r>
        <w:t>machine learning algorithms can work. This chapter can also be used as a reference</w:t>
      </w:r>
      <w:r>
        <w:rPr>
          <w:spacing w:val="1"/>
        </w:rPr>
        <w:t xml:space="preserve"> </w:t>
      </w:r>
      <w:r>
        <w:t>guide,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come</w:t>
      </w:r>
      <w:r>
        <w:rPr>
          <w:spacing w:val="-7"/>
        </w:rPr>
        <w:t xml:space="preserve"> </w:t>
      </w:r>
      <w:r>
        <w:t>back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unsure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workings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algorithms.</w:t>
      </w:r>
    </w:p>
    <w:p w:rsidR="00E744BE" w:rsidRDefault="00E744BE" w:rsidP="00E744BE">
      <w:pPr>
        <w:pStyle w:val="BodyText"/>
        <w:spacing w:before="4"/>
        <w:rPr>
          <w:sz w:val="16"/>
        </w:rPr>
      </w:pPr>
    </w:p>
    <w:p w:rsidR="00E744BE" w:rsidRDefault="00E744BE" w:rsidP="00E744BE">
      <w:pPr>
        <w:pStyle w:val="Heading3"/>
        <w:spacing w:before="1"/>
      </w:pPr>
      <w:bookmarkStart w:id="28" w:name="Some_Sample_Datasets"/>
      <w:bookmarkStart w:id="29" w:name="_bookmark119"/>
      <w:bookmarkEnd w:id="28"/>
      <w:bookmarkEnd w:id="29"/>
      <w:r>
        <w:rPr>
          <w:w w:val="70"/>
        </w:rPr>
        <w:t>Some</w:t>
      </w:r>
      <w:r>
        <w:rPr>
          <w:spacing w:val="45"/>
          <w:w w:val="70"/>
        </w:rPr>
        <w:t xml:space="preserve"> </w:t>
      </w:r>
      <w:r>
        <w:rPr>
          <w:w w:val="70"/>
        </w:rPr>
        <w:t>Sample</w:t>
      </w:r>
      <w:r>
        <w:rPr>
          <w:spacing w:val="46"/>
          <w:w w:val="70"/>
        </w:rPr>
        <w:t xml:space="preserve"> </w:t>
      </w:r>
      <w:r>
        <w:rPr>
          <w:w w:val="70"/>
        </w:rPr>
        <w:t>Datasets</w:t>
      </w:r>
    </w:p>
    <w:p w:rsidR="00E744BE" w:rsidRDefault="00E744BE" w:rsidP="00E744BE">
      <w:pPr>
        <w:pStyle w:val="BodyText"/>
        <w:spacing w:before="99" w:line="235" w:lineRule="auto"/>
        <w:ind w:left="499" w:right="857"/>
        <w:jc w:val="both"/>
      </w:pPr>
      <w:bookmarkStart w:id="30" w:name="_bookmark120"/>
      <w:bookmarkEnd w:id="30"/>
      <w:r>
        <w:rPr>
          <w:w w:val="95"/>
        </w:rPr>
        <w:t>We will use several datasets to illustrate the different algorithms. Some of the datasets</w:t>
      </w:r>
      <w:r>
        <w:rPr>
          <w:spacing w:val="1"/>
          <w:w w:val="95"/>
        </w:rPr>
        <w:t xml:space="preserve"> </w:t>
      </w:r>
      <w:r>
        <w:t>will</w:t>
      </w:r>
      <w:r>
        <w:rPr>
          <w:spacing w:val="44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small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synthetic</w:t>
      </w:r>
      <w:r>
        <w:rPr>
          <w:spacing w:val="45"/>
        </w:rPr>
        <w:t xml:space="preserve"> </w:t>
      </w:r>
      <w:r>
        <w:t>(meaning</w:t>
      </w:r>
      <w:r>
        <w:rPr>
          <w:spacing w:val="45"/>
        </w:rPr>
        <w:t xml:space="preserve"> </w:t>
      </w:r>
      <w:r>
        <w:t>made-up),</w:t>
      </w:r>
      <w:r>
        <w:rPr>
          <w:spacing w:val="44"/>
        </w:rPr>
        <w:t xml:space="preserve"> </w:t>
      </w:r>
      <w:r>
        <w:t>designed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highlight</w:t>
      </w:r>
      <w:r>
        <w:rPr>
          <w:spacing w:val="44"/>
        </w:rPr>
        <w:t xml:space="preserve"> </w:t>
      </w:r>
      <w:r>
        <w:t>particular</w:t>
      </w:r>
      <w:r>
        <w:rPr>
          <w:spacing w:val="-45"/>
        </w:rPr>
        <w:t xml:space="preserve"> </w:t>
      </w:r>
      <w:r>
        <w:t>aspects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algorithms.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datasets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large,</w:t>
      </w:r>
      <w:r>
        <w:rPr>
          <w:spacing w:val="-7"/>
        </w:rPr>
        <w:t xml:space="preserve"> </w:t>
      </w:r>
      <w:r>
        <w:t>real-world</w:t>
      </w:r>
      <w:r>
        <w:rPr>
          <w:spacing w:val="-6"/>
        </w:rPr>
        <w:t xml:space="preserve"> </w:t>
      </w:r>
      <w:r>
        <w:t>examples.</w:t>
      </w:r>
    </w:p>
    <w:p w:rsidR="00E744BE" w:rsidRDefault="00E744BE" w:rsidP="00E744BE">
      <w:pPr>
        <w:pStyle w:val="BodyText"/>
        <w:spacing w:before="139" w:line="230" w:lineRule="auto"/>
        <w:ind w:left="499" w:right="857"/>
        <w:jc w:val="both"/>
      </w:pPr>
      <w:bookmarkStart w:id="31" w:name="_bookmark121"/>
      <w:bookmarkEnd w:id="31"/>
      <w:r>
        <w:rPr>
          <w:w w:val="95"/>
        </w:rPr>
        <w:t xml:space="preserve">An example of a synthetic two-class classification dataset is the </w:t>
      </w:r>
      <w:r>
        <w:rPr>
          <w:rFonts w:ascii="MingLiU_HKSCS-ExtB"/>
          <w:w w:val="95"/>
          <w:sz w:val="20"/>
        </w:rPr>
        <w:t xml:space="preserve">forge </w:t>
      </w:r>
      <w:r>
        <w:rPr>
          <w:w w:val="95"/>
        </w:rPr>
        <w:t>dataset, which</w:t>
      </w:r>
      <w:r>
        <w:rPr>
          <w:spacing w:val="1"/>
          <w:w w:val="95"/>
        </w:rPr>
        <w:t xml:space="preserve"> </w:t>
      </w:r>
      <w:r>
        <w:t>has two features. The following code creates a scatter plot (</w:t>
      </w:r>
      <w:hyperlink w:anchor="_bookmark123" w:history="1">
        <w:r>
          <w:rPr>
            <w:color w:val="980000"/>
          </w:rPr>
          <w:t>Figure 2-2</w:t>
        </w:r>
      </w:hyperlink>
      <w:r>
        <w:t>) visualizing all</w:t>
      </w:r>
      <w:r>
        <w:rPr>
          <w:spacing w:val="-45"/>
        </w:rPr>
        <w:t xml:space="preserve"> </w:t>
      </w:r>
      <w:r>
        <w:t>of the data points in this dataset. The plot has the first feature on the x-axis and the</w:t>
      </w:r>
      <w:r>
        <w:rPr>
          <w:spacing w:val="1"/>
        </w:rPr>
        <w:t xml:space="preserve"> </w:t>
      </w:r>
      <w:r>
        <w:t>second feature on the y-axis. As is always the case in scatter plots, each data point is</w:t>
      </w:r>
      <w:r>
        <w:rPr>
          <w:spacing w:val="-45"/>
        </w:rPr>
        <w:t xml:space="preserve"> </w:t>
      </w:r>
      <w:r>
        <w:t>represented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dot.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color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shape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dot</w:t>
      </w:r>
      <w:r>
        <w:rPr>
          <w:spacing w:val="-5"/>
        </w:rPr>
        <w:t xml:space="preserve"> </w:t>
      </w:r>
      <w:r>
        <w:t>indicates</w:t>
      </w:r>
      <w:r>
        <w:rPr>
          <w:spacing w:val="-6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class:</w:t>
      </w:r>
    </w:p>
    <w:p w:rsidR="00E744BE" w:rsidRDefault="00E744BE" w:rsidP="00E744BE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In[2]:</w:t>
      </w:r>
    </w:p>
    <w:p w:rsidR="00E744BE" w:rsidRDefault="00E744BE" w:rsidP="00E744BE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generate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dataset</w:t>
      </w:r>
    </w:p>
    <w:p w:rsidR="00E744BE" w:rsidRDefault="00E744BE" w:rsidP="00E744BE">
      <w:pPr>
        <w:spacing w:line="22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datasets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make_forge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dataset</w:t>
      </w:r>
    </w:p>
    <w:p w:rsidR="00E744BE" w:rsidRDefault="00E744BE" w:rsidP="00E744BE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7" w:line="206" w:lineRule="auto"/>
        <w:ind w:left="839" w:right="421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"Class 0"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"Class 1"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"First feature"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"Second feature"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"X.shape: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104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X.shape: (26, 2)</w:t>
      </w: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spacing w:before="7"/>
        <w:rPr>
          <w:rFonts w:ascii="MingLiU_HKSCS-ExtB"/>
          <w:sz w:val="28"/>
        </w:rPr>
      </w:pPr>
      <w:r w:rsidRPr="00B56CB8">
        <w:pict>
          <v:shape id="_x0000_s1033" style="position:absolute;margin-left:1in;margin-top:22.15pt;width:90pt;height:.1pt;z-index:-251626496;mso-wrap-distance-left:0;mso-wrap-distance-right:0;mso-position-horizontal-relative:page" coordorigin="1440,443" coordsize="1800,0" path="m1440,443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2"/>
        </w:numPr>
        <w:tabs>
          <w:tab w:val="left" w:pos="660"/>
        </w:tabs>
        <w:spacing w:before="98" w:line="225" w:lineRule="auto"/>
        <w:ind w:right="919"/>
        <w:jc w:val="left"/>
        <w:rPr>
          <w:sz w:val="16"/>
        </w:rPr>
      </w:pPr>
      <w:bookmarkStart w:id="32" w:name="_bookmark122"/>
      <w:bookmarkEnd w:id="32"/>
      <w:r>
        <w:rPr>
          <w:w w:val="95"/>
          <w:sz w:val="16"/>
        </w:rPr>
        <w:t>Discussing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all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them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is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beyond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scope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book,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and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we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refer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you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to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1"/>
          <w:w w:val="95"/>
          <w:sz w:val="16"/>
        </w:rPr>
        <w:t xml:space="preserve"> </w:t>
      </w:r>
      <w:hyperlink r:id="rId13">
        <w:r>
          <w:rPr>
            <w:rFonts w:ascii="MingLiU_HKSCS-ExtB"/>
            <w:color w:val="980000"/>
            <w:w w:val="95"/>
            <w:sz w:val="15"/>
          </w:rPr>
          <w:t>scikit-learn</w:t>
        </w:r>
        <w:r>
          <w:rPr>
            <w:rFonts w:ascii="MingLiU_HKSCS-ExtB"/>
            <w:color w:val="980000"/>
            <w:spacing w:val="-25"/>
            <w:w w:val="95"/>
            <w:sz w:val="15"/>
          </w:rPr>
          <w:t xml:space="preserve"> </w:t>
        </w:r>
        <w:r>
          <w:rPr>
            <w:color w:val="980000"/>
            <w:w w:val="95"/>
            <w:sz w:val="16"/>
          </w:rPr>
          <w:t>documentation</w:t>
        </w:r>
      </w:hyperlink>
      <w:r>
        <w:rPr>
          <w:color w:val="980000"/>
          <w:spacing w:val="-32"/>
          <w:w w:val="95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more details.</w:t>
      </w:r>
    </w:p>
    <w:p w:rsidR="00E744BE" w:rsidRDefault="00E744BE" w:rsidP="00E744BE">
      <w:pPr>
        <w:spacing w:line="225" w:lineRule="auto"/>
        <w:rPr>
          <w:sz w:val="16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2"/>
        <w:rPr>
          <w:sz w:val="4"/>
        </w:rPr>
      </w:pPr>
    </w:p>
    <w:p w:rsidR="00E744BE" w:rsidRDefault="00E744BE" w:rsidP="00E744BE">
      <w:pPr>
        <w:pStyle w:val="BodyText"/>
        <w:ind w:left="76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72959" cy="2950082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959" cy="295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spacing w:before="55"/>
        <w:ind w:left="500"/>
        <w:rPr>
          <w:i/>
          <w:sz w:val="21"/>
        </w:rPr>
      </w:pPr>
      <w:bookmarkStart w:id="33" w:name="_bookmark123"/>
      <w:bookmarkEnd w:id="33"/>
      <w:r>
        <w:rPr>
          <w:i/>
          <w:spacing w:val="-1"/>
          <w:w w:val="95"/>
          <w:sz w:val="21"/>
        </w:rPr>
        <w:t>Figure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spacing w:val="-1"/>
          <w:w w:val="95"/>
          <w:sz w:val="21"/>
        </w:rPr>
        <w:t>2-2.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spacing w:val="-1"/>
          <w:w w:val="95"/>
          <w:sz w:val="21"/>
        </w:rPr>
        <w:t>Scatter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plot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forge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744BE" w:rsidRDefault="00E744BE" w:rsidP="00E744BE">
      <w:pPr>
        <w:pStyle w:val="BodyText"/>
        <w:spacing w:before="147" w:line="380" w:lineRule="atLeast"/>
        <w:ind w:left="499" w:right="851"/>
        <w:rPr>
          <w:rFonts w:ascii="MingLiU_HKSCS-ExtB"/>
          <w:sz w:val="20"/>
        </w:rPr>
      </w:pPr>
      <w:r>
        <w:t>As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see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rPr>
          <w:rFonts w:ascii="MingLiU_HKSCS-ExtB"/>
          <w:sz w:val="20"/>
        </w:rPr>
        <w:t>X.shape</w:t>
      </w:r>
      <w:r>
        <w:t>,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dataset</w:t>
      </w:r>
      <w:r>
        <w:rPr>
          <w:spacing w:val="-11"/>
        </w:rPr>
        <w:t xml:space="preserve"> </w:t>
      </w:r>
      <w:r>
        <w:t>consists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26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points,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features.</w:t>
      </w:r>
      <w:r>
        <w:rPr>
          <w:spacing w:val="1"/>
        </w:rPr>
        <w:t xml:space="preserve"> </w:t>
      </w:r>
      <w:bookmarkStart w:id="34" w:name="_bookmark124"/>
      <w:bookmarkEnd w:id="34"/>
      <w:r>
        <w:rPr>
          <w:w w:val="95"/>
        </w:rPr>
        <w:t>To</w:t>
      </w:r>
      <w:r>
        <w:rPr>
          <w:spacing w:val="35"/>
          <w:w w:val="95"/>
        </w:rPr>
        <w:t xml:space="preserve"> </w:t>
      </w:r>
      <w:r>
        <w:rPr>
          <w:w w:val="95"/>
        </w:rPr>
        <w:t>illustrate</w:t>
      </w:r>
      <w:r>
        <w:rPr>
          <w:spacing w:val="36"/>
          <w:w w:val="95"/>
        </w:rPr>
        <w:t xml:space="preserve"> </w:t>
      </w:r>
      <w:r>
        <w:rPr>
          <w:w w:val="95"/>
        </w:rPr>
        <w:t>regression</w:t>
      </w:r>
      <w:r>
        <w:rPr>
          <w:spacing w:val="36"/>
          <w:w w:val="95"/>
        </w:rPr>
        <w:t xml:space="preserve"> </w:t>
      </w:r>
      <w:r>
        <w:rPr>
          <w:w w:val="95"/>
        </w:rPr>
        <w:t>algorithms,</w:t>
      </w:r>
      <w:r>
        <w:rPr>
          <w:spacing w:val="36"/>
          <w:w w:val="95"/>
        </w:rPr>
        <w:t xml:space="preserve"> </w:t>
      </w:r>
      <w:r>
        <w:rPr>
          <w:w w:val="95"/>
        </w:rPr>
        <w:t>we</w:t>
      </w:r>
      <w:r>
        <w:rPr>
          <w:spacing w:val="35"/>
          <w:w w:val="95"/>
        </w:rPr>
        <w:t xml:space="preserve"> </w:t>
      </w:r>
      <w:r>
        <w:rPr>
          <w:w w:val="95"/>
        </w:rPr>
        <w:t>will</w:t>
      </w:r>
      <w:r>
        <w:rPr>
          <w:spacing w:val="36"/>
          <w:w w:val="95"/>
        </w:rPr>
        <w:t xml:space="preserve"> </w:t>
      </w:r>
      <w:r>
        <w:rPr>
          <w:w w:val="95"/>
        </w:rPr>
        <w:t>use</w:t>
      </w:r>
      <w:r>
        <w:rPr>
          <w:spacing w:val="36"/>
          <w:w w:val="95"/>
        </w:rPr>
        <w:t xml:space="preserve"> </w:t>
      </w:r>
      <w:r>
        <w:rPr>
          <w:w w:val="95"/>
        </w:rPr>
        <w:t>the</w:t>
      </w:r>
      <w:r>
        <w:rPr>
          <w:spacing w:val="36"/>
          <w:w w:val="95"/>
        </w:rPr>
        <w:t xml:space="preserve"> </w:t>
      </w:r>
      <w:r>
        <w:rPr>
          <w:w w:val="95"/>
        </w:rPr>
        <w:t>synthetic</w:t>
      </w:r>
      <w:r>
        <w:rPr>
          <w:spacing w:val="35"/>
          <w:w w:val="95"/>
        </w:rPr>
        <w:t xml:space="preserve"> </w:t>
      </w:r>
      <w:r>
        <w:rPr>
          <w:rFonts w:ascii="MingLiU_HKSCS-ExtB"/>
          <w:w w:val="95"/>
          <w:sz w:val="20"/>
        </w:rPr>
        <w:t>wave</w:t>
      </w:r>
      <w:r>
        <w:rPr>
          <w:rFonts w:ascii="MingLiU_HKSCS-ExtB"/>
          <w:spacing w:val="-14"/>
          <w:w w:val="95"/>
          <w:sz w:val="20"/>
        </w:rPr>
        <w:t xml:space="preserve"> </w:t>
      </w:r>
      <w:r>
        <w:rPr>
          <w:w w:val="95"/>
        </w:rPr>
        <w:t>dataset.</w:t>
      </w:r>
      <w:r>
        <w:rPr>
          <w:spacing w:val="36"/>
          <w:w w:val="95"/>
        </w:rPr>
        <w:t xml:space="preserve"> </w:t>
      </w:r>
      <w:r>
        <w:rPr>
          <w:w w:val="95"/>
        </w:rPr>
        <w:t>The</w:t>
      </w:r>
      <w:r>
        <w:rPr>
          <w:spacing w:val="35"/>
          <w:w w:val="95"/>
        </w:rPr>
        <w:t xml:space="preserve"> </w:t>
      </w:r>
      <w:r>
        <w:rPr>
          <w:rFonts w:ascii="MingLiU_HKSCS-ExtB"/>
          <w:w w:val="95"/>
          <w:sz w:val="20"/>
        </w:rPr>
        <w:t>wave</w:t>
      </w:r>
    </w:p>
    <w:p w:rsidR="00E744BE" w:rsidRDefault="00E744BE" w:rsidP="00E744BE">
      <w:pPr>
        <w:pStyle w:val="BodyText"/>
        <w:spacing w:line="230" w:lineRule="exact"/>
        <w:ind w:left="499"/>
      </w:pPr>
      <w:r>
        <w:t>dataset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feature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rPr>
          <w:i/>
        </w:rPr>
        <w:t>response</w:t>
      </w:r>
      <w:r>
        <w:t>)</w:t>
      </w:r>
      <w:r>
        <w:rPr>
          <w:spacing w:val="-2"/>
        </w:rPr>
        <w:t xml:space="preserve"> </w:t>
      </w:r>
      <w:r>
        <w:t>that</w:t>
      </w:r>
    </w:p>
    <w:p w:rsidR="00E744BE" w:rsidRDefault="00E744BE" w:rsidP="00E744BE">
      <w:pPr>
        <w:pStyle w:val="BodyText"/>
        <w:spacing w:before="2" w:line="235" w:lineRule="auto"/>
        <w:ind w:left="500" w:right="857"/>
      </w:pPr>
      <w:r>
        <w:t>we</w:t>
      </w:r>
      <w:r>
        <w:rPr>
          <w:spacing w:val="-5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model.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plot</w:t>
      </w:r>
      <w:r>
        <w:rPr>
          <w:spacing w:val="-4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(</w:t>
      </w:r>
      <w:hyperlink w:anchor="_bookmark125" w:history="1">
        <w:r>
          <w:rPr>
            <w:color w:val="980000"/>
          </w:rPr>
          <w:t>Figure</w:t>
        </w:r>
        <w:r>
          <w:rPr>
            <w:color w:val="980000"/>
            <w:spacing w:val="-4"/>
          </w:rPr>
          <w:t xml:space="preserve"> </w:t>
        </w:r>
        <w:r>
          <w:rPr>
            <w:color w:val="980000"/>
          </w:rPr>
          <w:t>2-3</w:t>
        </w:r>
      </w:hyperlink>
      <w:r>
        <w:t>)</w:t>
      </w:r>
      <w:r>
        <w:rPr>
          <w:spacing w:val="-5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feature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x-axis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regression</w:t>
      </w:r>
      <w:r>
        <w:rPr>
          <w:spacing w:val="-1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output)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y-axis:</w:t>
      </w:r>
    </w:p>
    <w:p w:rsidR="00E744BE" w:rsidRDefault="00E744BE" w:rsidP="00E744BE">
      <w:pPr>
        <w:spacing w:before="141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In[3]:</w:t>
      </w:r>
    </w:p>
    <w:p w:rsidR="00E744BE" w:rsidRDefault="00E744BE" w:rsidP="00E744BE">
      <w:pPr>
        <w:spacing w:before="166" w:line="206" w:lineRule="auto"/>
        <w:ind w:left="839" w:right="370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datasets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make_wave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'o'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39" w:right="591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"Target"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11"/>
        <w:rPr>
          <w:rFonts w:ascii="MingLiU_HKSCS-ExtB"/>
          <w:sz w:val="3"/>
        </w:rPr>
      </w:pPr>
    </w:p>
    <w:p w:rsidR="00E744BE" w:rsidRDefault="00E744BE" w:rsidP="00E744BE">
      <w:pPr>
        <w:pStyle w:val="BodyText"/>
        <w:ind w:left="767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4236142" cy="2922270"/>
            <wp:effectExtent l="0" t="0" r="0" b="0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142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5"/>
        <w:rPr>
          <w:rFonts w:ascii="MingLiU_HKSCS-ExtB"/>
          <w:sz w:val="17"/>
        </w:rPr>
      </w:pPr>
    </w:p>
    <w:p w:rsidR="00E744BE" w:rsidRDefault="00E744BE" w:rsidP="00E744BE">
      <w:pPr>
        <w:spacing w:before="59" w:line="235" w:lineRule="auto"/>
        <w:ind w:left="500" w:right="851"/>
        <w:rPr>
          <w:i/>
          <w:sz w:val="21"/>
        </w:rPr>
      </w:pPr>
      <w:bookmarkStart w:id="35" w:name="_bookmark125"/>
      <w:bookmarkEnd w:id="35"/>
      <w:r>
        <w:rPr>
          <w:i/>
          <w:w w:val="95"/>
          <w:sz w:val="21"/>
        </w:rPr>
        <w:t>Figure 2-3. Plot of the wave dataset, with the x-axis showing the feature and the y-axis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showing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regression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target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before="1" w:line="235" w:lineRule="auto"/>
        <w:ind w:left="499" w:right="857"/>
        <w:jc w:val="both"/>
      </w:pPr>
      <w:bookmarkStart w:id="36" w:name="_bookmark126"/>
      <w:bookmarkEnd w:id="36"/>
      <w:r>
        <w:rPr>
          <w:w w:val="95"/>
        </w:rPr>
        <w:t>We are using these very simple, low-dimensional datasets because we can easily visu‐</w:t>
      </w:r>
      <w:r>
        <w:rPr>
          <w:spacing w:val="1"/>
          <w:w w:val="95"/>
        </w:rPr>
        <w:t xml:space="preserve"> </w:t>
      </w:r>
      <w:r>
        <w:t>alize</w:t>
      </w:r>
      <w:r>
        <w:rPr>
          <w:spacing w:val="-7"/>
        </w:rPr>
        <w:t xml:space="preserve"> </w:t>
      </w:r>
      <w:r>
        <w:t>them—a</w:t>
      </w:r>
      <w:r>
        <w:rPr>
          <w:spacing w:val="-7"/>
        </w:rPr>
        <w:t xml:space="preserve"> </w:t>
      </w:r>
      <w:r>
        <w:t>printed</w:t>
      </w:r>
      <w:r>
        <w:rPr>
          <w:spacing w:val="-7"/>
        </w:rPr>
        <w:t xml:space="preserve"> </w:t>
      </w:r>
      <w:r>
        <w:t>page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dimensions,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features</w:t>
      </w:r>
      <w:r>
        <w:rPr>
          <w:spacing w:val="-45"/>
        </w:rPr>
        <w:t xml:space="preserve"> </w:t>
      </w:r>
      <w:r>
        <w:t>is hard to show. Any intuition derived from datasets with few features (also called</w:t>
      </w:r>
      <w:r>
        <w:rPr>
          <w:spacing w:val="1"/>
        </w:rPr>
        <w:t xml:space="preserve"> </w:t>
      </w:r>
      <w:r>
        <w:rPr>
          <w:i/>
        </w:rPr>
        <w:t xml:space="preserve">low-dimensional </w:t>
      </w:r>
      <w:r>
        <w:t>datasets) might not hold in datasets with many features (</w:t>
      </w:r>
      <w:r>
        <w:rPr>
          <w:i/>
        </w:rPr>
        <w:t>high-</w:t>
      </w:r>
      <w:r>
        <w:rPr>
          <w:i/>
          <w:spacing w:val="1"/>
        </w:rPr>
        <w:t xml:space="preserve"> </w:t>
      </w:r>
      <w:r>
        <w:rPr>
          <w:i/>
        </w:rPr>
        <w:t xml:space="preserve">dimensional </w:t>
      </w:r>
      <w:r>
        <w:t>datasets). As long as you keep that in mind, inspecting algorithms on</w:t>
      </w:r>
      <w:r>
        <w:rPr>
          <w:spacing w:val="1"/>
        </w:rPr>
        <w:t xml:space="preserve"> </w:t>
      </w:r>
      <w:r>
        <w:t>low-dimensional</w:t>
      </w:r>
      <w:r>
        <w:rPr>
          <w:spacing w:val="-2"/>
        </w:rPr>
        <w:t xml:space="preserve"> </w:t>
      </w:r>
      <w:r>
        <w:t>datasets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instructive.</w:t>
      </w:r>
    </w:p>
    <w:p w:rsidR="00E744BE" w:rsidRDefault="00E744BE" w:rsidP="00E744BE">
      <w:pPr>
        <w:pStyle w:val="BodyText"/>
        <w:spacing w:before="126" w:line="232" w:lineRule="auto"/>
        <w:ind w:left="499" w:right="857" w:hanging="1"/>
        <w:jc w:val="both"/>
      </w:pPr>
      <w:bookmarkStart w:id="37" w:name="_bookmark127"/>
      <w:bookmarkEnd w:id="37"/>
      <w:r>
        <w:rPr>
          <w:w w:val="95"/>
        </w:rPr>
        <w:t>We</w:t>
      </w:r>
      <w:r>
        <w:rPr>
          <w:spacing w:val="25"/>
          <w:w w:val="95"/>
        </w:rPr>
        <w:t xml:space="preserve"> </w:t>
      </w:r>
      <w:r>
        <w:rPr>
          <w:w w:val="95"/>
        </w:rPr>
        <w:t>will</w:t>
      </w:r>
      <w:r>
        <w:rPr>
          <w:spacing w:val="25"/>
          <w:w w:val="95"/>
        </w:rPr>
        <w:t xml:space="preserve"> </w:t>
      </w:r>
      <w:r>
        <w:rPr>
          <w:w w:val="95"/>
        </w:rPr>
        <w:t>complement</w:t>
      </w:r>
      <w:r>
        <w:rPr>
          <w:spacing w:val="25"/>
          <w:w w:val="95"/>
        </w:rPr>
        <w:t xml:space="preserve"> </w:t>
      </w:r>
      <w:r>
        <w:rPr>
          <w:w w:val="95"/>
        </w:rPr>
        <w:t>these</w:t>
      </w:r>
      <w:r>
        <w:rPr>
          <w:spacing w:val="26"/>
          <w:w w:val="95"/>
        </w:rPr>
        <w:t xml:space="preserve"> </w:t>
      </w:r>
      <w:r>
        <w:rPr>
          <w:w w:val="95"/>
        </w:rPr>
        <w:t>small</w:t>
      </w:r>
      <w:r>
        <w:rPr>
          <w:spacing w:val="25"/>
          <w:w w:val="95"/>
        </w:rPr>
        <w:t xml:space="preserve"> </w:t>
      </w:r>
      <w:r>
        <w:rPr>
          <w:w w:val="95"/>
        </w:rPr>
        <w:t>synthetic</w:t>
      </w:r>
      <w:r>
        <w:rPr>
          <w:spacing w:val="25"/>
          <w:w w:val="95"/>
        </w:rPr>
        <w:t xml:space="preserve"> </w:t>
      </w:r>
      <w:r>
        <w:rPr>
          <w:w w:val="95"/>
        </w:rPr>
        <w:t>datasets</w:t>
      </w:r>
      <w:r>
        <w:rPr>
          <w:spacing w:val="26"/>
          <w:w w:val="95"/>
        </w:rPr>
        <w:t xml:space="preserve"> </w:t>
      </w:r>
      <w:r>
        <w:rPr>
          <w:w w:val="95"/>
        </w:rPr>
        <w:t>with</w:t>
      </w:r>
      <w:r>
        <w:rPr>
          <w:spacing w:val="25"/>
          <w:w w:val="95"/>
        </w:rPr>
        <w:t xml:space="preserve"> </w:t>
      </w:r>
      <w:r>
        <w:rPr>
          <w:w w:val="95"/>
        </w:rPr>
        <w:t>two</w:t>
      </w:r>
      <w:r>
        <w:rPr>
          <w:spacing w:val="25"/>
          <w:w w:val="95"/>
        </w:rPr>
        <w:t xml:space="preserve"> </w:t>
      </w:r>
      <w:r>
        <w:rPr>
          <w:w w:val="95"/>
        </w:rPr>
        <w:t>real-world</w:t>
      </w:r>
      <w:r>
        <w:rPr>
          <w:spacing w:val="25"/>
          <w:w w:val="95"/>
        </w:rPr>
        <w:t xml:space="preserve"> </w:t>
      </w:r>
      <w:r>
        <w:rPr>
          <w:w w:val="95"/>
        </w:rPr>
        <w:t>datasets</w:t>
      </w:r>
      <w:r>
        <w:rPr>
          <w:spacing w:val="26"/>
          <w:w w:val="95"/>
        </w:rPr>
        <w:t xml:space="preserve"> </w:t>
      </w:r>
      <w:r>
        <w:rPr>
          <w:w w:val="95"/>
        </w:rPr>
        <w:t>that</w:t>
      </w:r>
      <w:r>
        <w:rPr>
          <w:spacing w:val="-43"/>
          <w:w w:val="95"/>
        </w:rPr>
        <w:t xml:space="preserve"> </w:t>
      </w:r>
      <w:r>
        <w:t xml:space="preserve">are included in </w:t>
      </w:r>
      <w:r>
        <w:rPr>
          <w:rFonts w:ascii="MingLiU_HKSCS-ExtB" w:hAnsi="MingLiU_HKSCS-ExtB"/>
          <w:sz w:val="20"/>
        </w:rPr>
        <w:t>scikit-learn</w:t>
      </w:r>
      <w:r>
        <w:t>. One is the Wisconsin Breast Cancer dataset (</w:t>
      </w:r>
      <w:r>
        <w:rPr>
          <w:rFonts w:ascii="MingLiU_HKSCS-ExtB" w:hAnsi="MingLiU_HKSCS-ExtB"/>
          <w:sz w:val="20"/>
        </w:rPr>
        <w:t>cancer</w:t>
      </w:r>
      <w:r>
        <w:t>,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short),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measurements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breast</w:t>
      </w:r>
      <w:r>
        <w:rPr>
          <w:spacing w:val="-3"/>
        </w:rPr>
        <w:t xml:space="preserve"> </w:t>
      </w:r>
      <w:r>
        <w:t>cancer</w:t>
      </w:r>
      <w:r>
        <w:rPr>
          <w:spacing w:val="-3"/>
        </w:rPr>
        <w:t xml:space="preserve"> </w:t>
      </w:r>
      <w:r>
        <w:t>tumors.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tumor</w:t>
      </w:r>
      <w:r>
        <w:rPr>
          <w:spacing w:val="-45"/>
        </w:rPr>
        <w:t xml:space="preserve"> </w:t>
      </w:r>
      <w:r>
        <w:t>is labeled as “benign” (for harmless tumors) or “malignant” (for cancerous tumors),</w:t>
      </w:r>
      <w:r>
        <w:rPr>
          <w:spacing w:val="1"/>
        </w:rPr>
        <w:t xml:space="preserve"> </w:t>
      </w:r>
      <w:r>
        <w:t>and the task is to learn to predict whether a tumor is malignant based on the meas‐</w:t>
      </w:r>
      <w:r>
        <w:rPr>
          <w:spacing w:val="1"/>
        </w:rPr>
        <w:t xml:space="preserve"> </w:t>
      </w:r>
      <w:r>
        <w:t>urements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tissue.</w:t>
      </w:r>
    </w:p>
    <w:p w:rsidR="00E744BE" w:rsidRDefault="00E744BE" w:rsidP="00E744BE">
      <w:pPr>
        <w:spacing w:before="135"/>
        <w:ind w:left="500"/>
        <w:jc w:val="both"/>
        <w:rPr>
          <w:sz w:val="21"/>
        </w:rPr>
      </w:pPr>
      <w:bookmarkStart w:id="38" w:name="_bookmark128"/>
      <w:bookmarkEnd w:id="38"/>
      <w:r>
        <w:rPr>
          <w:w w:val="95"/>
          <w:sz w:val="21"/>
        </w:rPr>
        <w:t>The</w:t>
      </w:r>
      <w:r>
        <w:rPr>
          <w:spacing w:val="28"/>
          <w:w w:val="95"/>
          <w:sz w:val="21"/>
        </w:rPr>
        <w:t xml:space="preserve"> </w:t>
      </w:r>
      <w:r>
        <w:rPr>
          <w:w w:val="95"/>
          <w:sz w:val="21"/>
        </w:rPr>
        <w:t>data</w:t>
      </w:r>
      <w:r>
        <w:rPr>
          <w:spacing w:val="29"/>
          <w:w w:val="95"/>
          <w:sz w:val="21"/>
        </w:rPr>
        <w:t xml:space="preserve"> </w:t>
      </w:r>
      <w:r>
        <w:rPr>
          <w:w w:val="95"/>
          <w:sz w:val="21"/>
        </w:rPr>
        <w:t>can</w:t>
      </w:r>
      <w:r>
        <w:rPr>
          <w:spacing w:val="28"/>
          <w:w w:val="95"/>
          <w:sz w:val="21"/>
        </w:rPr>
        <w:t xml:space="preserve"> </w:t>
      </w:r>
      <w:r>
        <w:rPr>
          <w:w w:val="95"/>
          <w:sz w:val="21"/>
        </w:rPr>
        <w:t>be</w:t>
      </w:r>
      <w:r>
        <w:rPr>
          <w:spacing w:val="29"/>
          <w:w w:val="95"/>
          <w:sz w:val="21"/>
        </w:rPr>
        <w:t xml:space="preserve"> </w:t>
      </w:r>
      <w:r>
        <w:rPr>
          <w:w w:val="95"/>
          <w:sz w:val="21"/>
        </w:rPr>
        <w:t>loaded</w:t>
      </w:r>
      <w:r>
        <w:rPr>
          <w:spacing w:val="28"/>
          <w:w w:val="95"/>
          <w:sz w:val="21"/>
        </w:rPr>
        <w:t xml:space="preserve"> </w:t>
      </w:r>
      <w:r>
        <w:rPr>
          <w:w w:val="95"/>
          <w:sz w:val="21"/>
        </w:rPr>
        <w:t>using</w:t>
      </w:r>
      <w:r>
        <w:rPr>
          <w:spacing w:val="29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28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load_breast_cancer</w:t>
      </w:r>
      <w:r>
        <w:rPr>
          <w:rFonts w:ascii="MingLiU_HKSCS-ExtB"/>
          <w:spacing w:val="-22"/>
          <w:w w:val="95"/>
          <w:sz w:val="20"/>
        </w:rPr>
        <w:t xml:space="preserve"> </w:t>
      </w:r>
      <w:r>
        <w:rPr>
          <w:w w:val="95"/>
          <w:sz w:val="21"/>
        </w:rPr>
        <w:t>function</w:t>
      </w:r>
      <w:r>
        <w:rPr>
          <w:spacing w:val="29"/>
          <w:w w:val="95"/>
          <w:sz w:val="21"/>
        </w:rPr>
        <w:t xml:space="preserve"> </w:t>
      </w:r>
      <w:r>
        <w:rPr>
          <w:w w:val="95"/>
          <w:sz w:val="21"/>
        </w:rPr>
        <w:t>from</w:t>
      </w:r>
      <w:r>
        <w:rPr>
          <w:spacing w:val="28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scikit-learn</w:t>
      </w:r>
      <w:r>
        <w:rPr>
          <w:w w:val="95"/>
          <w:sz w:val="21"/>
        </w:rPr>
        <w:t>:</w:t>
      </w:r>
    </w:p>
    <w:p w:rsidR="00E744BE" w:rsidRDefault="00E744BE" w:rsidP="00E744BE">
      <w:pPr>
        <w:spacing w:before="117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In[4]:</w:t>
      </w:r>
    </w:p>
    <w:p w:rsidR="00E744BE" w:rsidRDefault="00E744BE" w:rsidP="00E744BE">
      <w:pPr>
        <w:spacing w:before="166" w:line="206" w:lineRule="auto"/>
        <w:ind w:left="840" w:right="3467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load_breast_cancer</w:t>
      </w:r>
      <w:r>
        <w:rPr>
          <w:rFonts w:ascii="MingLiU_HKSCS-ExtB"/>
          <w:color w:val="000087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000087"/>
          <w:spacing w:val="18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1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load_breast_cancer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"cancer.keys():</w:t>
      </w:r>
      <w:r>
        <w:rPr>
          <w:rFonts w:ascii="MingLiU_HKSCS-ExtB"/>
          <w:color w:val="CC3200"/>
          <w:spacing w:val="22"/>
          <w:sz w:val="17"/>
        </w:rPr>
        <w:t xml:space="preserve"> 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keys</w:t>
      </w:r>
      <w:r>
        <w:rPr>
          <w:rFonts w:ascii="MingLiU_HKSCS-ExtB"/>
          <w:sz w:val="17"/>
        </w:rPr>
        <w:t>()))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lastRenderedPageBreak/>
        <w:t>Out[4]: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cancer.keys():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dict_keys(['feature_names', 'data', 'DESCR', 'target', 'target_names'])</w:t>
      </w:r>
    </w:p>
    <w:p w:rsidR="00E744BE" w:rsidRDefault="00E744BE" w:rsidP="00E744BE">
      <w:pPr>
        <w:pStyle w:val="BodyText"/>
        <w:spacing w:before="9"/>
        <w:rPr>
          <w:rFonts w:ascii="MingLiU_HKSCS-ExtB"/>
          <w:sz w:val="19"/>
        </w:rPr>
      </w:pPr>
    </w:p>
    <w:p w:rsidR="00E744BE" w:rsidRDefault="00E744BE" w:rsidP="00E744BE">
      <w:pPr>
        <w:spacing w:line="230" w:lineRule="auto"/>
        <w:ind w:left="1795" w:right="1577"/>
        <w:jc w:val="both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1130300</wp:posOffset>
            </wp:positionH>
            <wp:positionV relativeFrom="paragraph">
              <wp:posOffset>2583</wp:posOffset>
            </wp:positionV>
            <wp:extent cx="481888" cy="628656"/>
            <wp:effectExtent l="0" t="0" r="0" b="0"/>
            <wp:wrapNone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8" cy="62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_bookmark129"/>
      <w:bookmarkEnd w:id="39"/>
      <w:r>
        <w:rPr>
          <w:spacing w:val="-1"/>
          <w:sz w:val="19"/>
        </w:rPr>
        <w:t xml:space="preserve">Datasets that are included </w:t>
      </w:r>
      <w:r>
        <w:rPr>
          <w:sz w:val="19"/>
        </w:rPr>
        <w:t xml:space="preserve">in </w:t>
      </w:r>
      <w:r>
        <w:rPr>
          <w:rFonts w:ascii="MingLiU_HKSCS-ExtB"/>
          <w:sz w:val="18"/>
        </w:rPr>
        <w:t xml:space="preserve">scikit-learn </w:t>
      </w:r>
      <w:r>
        <w:rPr>
          <w:sz w:val="19"/>
        </w:rPr>
        <w:t>are usually stored as</w:t>
      </w:r>
      <w:r>
        <w:rPr>
          <w:spacing w:val="1"/>
          <w:sz w:val="19"/>
        </w:rPr>
        <w:t xml:space="preserve"> </w:t>
      </w:r>
      <w:r>
        <w:rPr>
          <w:rFonts w:ascii="MingLiU_HKSCS-ExtB"/>
          <w:w w:val="95"/>
          <w:sz w:val="18"/>
        </w:rPr>
        <w:t xml:space="preserve">Bunch </w:t>
      </w:r>
      <w:r>
        <w:rPr>
          <w:w w:val="95"/>
          <w:sz w:val="19"/>
        </w:rPr>
        <w:t>objects,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which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contain</w:t>
      </w:r>
      <w:r>
        <w:rPr>
          <w:spacing w:val="38"/>
          <w:sz w:val="19"/>
        </w:rPr>
        <w:t xml:space="preserve"> </w:t>
      </w:r>
      <w:r>
        <w:rPr>
          <w:w w:val="95"/>
          <w:sz w:val="19"/>
        </w:rPr>
        <w:t>some</w:t>
      </w:r>
      <w:r>
        <w:rPr>
          <w:spacing w:val="39"/>
          <w:sz w:val="19"/>
        </w:rPr>
        <w:t xml:space="preserve"> </w:t>
      </w:r>
      <w:r>
        <w:rPr>
          <w:w w:val="95"/>
          <w:sz w:val="19"/>
        </w:rPr>
        <w:t>information</w:t>
      </w:r>
      <w:r>
        <w:rPr>
          <w:spacing w:val="38"/>
          <w:sz w:val="19"/>
        </w:rPr>
        <w:t xml:space="preserve"> </w:t>
      </w:r>
      <w:r>
        <w:rPr>
          <w:w w:val="95"/>
          <w:sz w:val="19"/>
        </w:rPr>
        <w:t>about</w:t>
      </w:r>
      <w:r>
        <w:rPr>
          <w:spacing w:val="39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39"/>
          <w:sz w:val="19"/>
        </w:rPr>
        <w:t xml:space="preserve"> </w:t>
      </w:r>
      <w:r>
        <w:rPr>
          <w:w w:val="95"/>
          <w:sz w:val="19"/>
        </w:rPr>
        <w:t>dataset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as</w:t>
      </w:r>
      <w:r>
        <w:rPr>
          <w:spacing w:val="13"/>
          <w:w w:val="95"/>
          <w:sz w:val="19"/>
        </w:rPr>
        <w:t xml:space="preserve"> </w:t>
      </w:r>
      <w:r>
        <w:rPr>
          <w:w w:val="95"/>
          <w:sz w:val="19"/>
        </w:rPr>
        <w:t>well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as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13"/>
          <w:w w:val="95"/>
          <w:sz w:val="19"/>
        </w:rPr>
        <w:t xml:space="preserve"> </w:t>
      </w:r>
      <w:r>
        <w:rPr>
          <w:w w:val="95"/>
          <w:sz w:val="19"/>
        </w:rPr>
        <w:t>actual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data.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All</w:t>
      </w:r>
      <w:r>
        <w:rPr>
          <w:spacing w:val="13"/>
          <w:w w:val="95"/>
          <w:sz w:val="19"/>
        </w:rPr>
        <w:t xml:space="preserve"> </w:t>
      </w:r>
      <w:r>
        <w:rPr>
          <w:w w:val="95"/>
          <w:sz w:val="19"/>
        </w:rPr>
        <w:t>you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need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to</w:t>
      </w:r>
      <w:r>
        <w:rPr>
          <w:spacing w:val="13"/>
          <w:w w:val="95"/>
          <w:sz w:val="19"/>
        </w:rPr>
        <w:t xml:space="preserve"> </w:t>
      </w:r>
      <w:r>
        <w:rPr>
          <w:w w:val="95"/>
          <w:sz w:val="19"/>
        </w:rPr>
        <w:t>know</w:t>
      </w:r>
      <w:r>
        <w:rPr>
          <w:spacing w:val="14"/>
          <w:w w:val="95"/>
          <w:sz w:val="19"/>
        </w:rPr>
        <w:t xml:space="preserve"> </w:t>
      </w:r>
      <w:r>
        <w:rPr>
          <w:w w:val="95"/>
          <w:sz w:val="19"/>
        </w:rPr>
        <w:t>about</w:t>
      </w:r>
      <w:r>
        <w:rPr>
          <w:spacing w:val="14"/>
          <w:w w:val="95"/>
          <w:sz w:val="19"/>
        </w:rPr>
        <w:t xml:space="preserve"> </w:t>
      </w:r>
      <w:r>
        <w:rPr>
          <w:rFonts w:ascii="MingLiU_HKSCS-ExtB"/>
          <w:w w:val="95"/>
          <w:sz w:val="18"/>
        </w:rPr>
        <w:t>Bunch</w:t>
      </w:r>
      <w:r>
        <w:rPr>
          <w:rFonts w:ascii="MingLiU_HKSCS-ExtB"/>
          <w:spacing w:val="-31"/>
          <w:w w:val="95"/>
          <w:sz w:val="18"/>
        </w:rPr>
        <w:t xml:space="preserve"> </w:t>
      </w:r>
      <w:r>
        <w:rPr>
          <w:w w:val="95"/>
          <w:sz w:val="19"/>
        </w:rPr>
        <w:t>objects</w:t>
      </w:r>
      <w:r>
        <w:rPr>
          <w:spacing w:val="-39"/>
          <w:w w:val="95"/>
          <w:sz w:val="19"/>
        </w:rPr>
        <w:t xml:space="preserve"> </w:t>
      </w:r>
      <w:r>
        <w:rPr>
          <w:sz w:val="19"/>
        </w:rPr>
        <w:t>is</w:t>
      </w:r>
      <w:r>
        <w:rPr>
          <w:spacing w:val="-10"/>
          <w:sz w:val="19"/>
        </w:rPr>
        <w:t xml:space="preserve"> </w:t>
      </w:r>
      <w:r>
        <w:rPr>
          <w:sz w:val="19"/>
        </w:rPr>
        <w:t>that</w:t>
      </w:r>
      <w:r>
        <w:rPr>
          <w:spacing w:val="-9"/>
          <w:sz w:val="19"/>
        </w:rPr>
        <w:t xml:space="preserve"> </w:t>
      </w:r>
      <w:r>
        <w:rPr>
          <w:sz w:val="19"/>
        </w:rPr>
        <w:t>they</w:t>
      </w:r>
      <w:r>
        <w:rPr>
          <w:spacing w:val="-9"/>
          <w:sz w:val="19"/>
        </w:rPr>
        <w:t xml:space="preserve"> </w:t>
      </w:r>
      <w:r>
        <w:rPr>
          <w:sz w:val="19"/>
        </w:rPr>
        <w:t>behave</w:t>
      </w:r>
      <w:r>
        <w:rPr>
          <w:spacing w:val="-10"/>
          <w:sz w:val="19"/>
        </w:rPr>
        <w:t xml:space="preserve"> </w:t>
      </w:r>
      <w:r>
        <w:rPr>
          <w:sz w:val="19"/>
        </w:rPr>
        <w:t>like</w:t>
      </w:r>
      <w:r>
        <w:rPr>
          <w:spacing w:val="-9"/>
          <w:sz w:val="19"/>
        </w:rPr>
        <w:t xml:space="preserve"> </w:t>
      </w:r>
      <w:r>
        <w:rPr>
          <w:sz w:val="19"/>
        </w:rPr>
        <w:t>dictionaries,</w:t>
      </w:r>
      <w:r>
        <w:rPr>
          <w:spacing w:val="-9"/>
          <w:sz w:val="19"/>
        </w:rPr>
        <w:t xml:space="preserve"> </w:t>
      </w:r>
      <w:r>
        <w:rPr>
          <w:sz w:val="19"/>
        </w:rPr>
        <w:t>with</w:t>
      </w:r>
      <w:r>
        <w:rPr>
          <w:spacing w:val="-9"/>
          <w:sz w:val="19"/>
        </w:rPr>
        <w:t xml:space="preserve"> </w:t>
      </w:r>
      <w:r>
        <w:rPr>
          <w:sz w:val="19"/>
        </w:rPr>
        <w:t>the</w:t>
      </w:r>
      <w:r>
        <w:rPr>
          <w:spacing w:val="-10"/>
          <w:sz w:val="19"/>
        </w:rPr>
        <w:t xml:space="preserve"> </w:t>
      </w:r>
      <w:r>
        <w:rPr>
          <w:sz w:val="19"/>
        </w:rPr>
        <w:t>added</w:t>
      </w:r>
      <w:r>
        <w:rPr>
          <w:spacing w:val="-9"/>
          <w:sz w:val="19"/>
        </w:rPr>
        <w:t xml:space="preserve"> </w:t>
      </w:r>
      <w:r>
        <w:rPr>
          <w:sz w:val="19"/>
        </w:rPr>
        <w:t>benefit</w:t>
      </w:r>
      <w:r>
        <w:rPr>
          <w:spacing w:val="-9"/>
          <w:sz w:val="19"/>
        </w:rPr>
        <w:t xml:space="preserve"> </w:t>
      </w:r>
      <w:r>
        <w:rPr>
          <w:sz w:val="19"/>
        </w:rPr>
        <w:t>that</w:t>
      </w:r>
      <w:r>
        <w:rPr>
          <w:spacing w:val="-10"/>
          <w:sz w:val="19"/>
        </w:rPr>
        <w:t xml:space="preserve"> </w:t>
      </w:r>
      <w:r>
        <w:rPr>
          <w:sz w:val="19"/>
        </w:rPr>
        <w:t>you</w:t>
      </w:r>
      <w:r>
        <w:rPr>
          <w:spacing w:val="-40"/>
          <w:sz w:val="19"/>
        </w:rPr>
        <w:t xml:space="preserve"> </w:t>
      </w:r>
      <w:r>
        <w:rPr>
          <w:sz w:val="19"/>
        </w:rPr>
        <w:t>can</w:t>
      </w:r>
      <w:r>
        <w:rPr>
          <w:spacing w:val="1"/>
          <w:sz w:val="19"/>
        </w:rPr>
        <w:t xml:space="preserve"> </w:t>
      </w:r>
      <w:r>
        <w:rPr>
          <w:sz w:val="19"/>
        </w:rPr>
        <w:t>access</w:t>
      </w:r>
      <w:r>
        <w:rPr>
          <w:spacing w:val="1"/>
          <w:sz w:val="19"/>
        </w:rPr>
        <w:t xml:space="preserve"> </w:t>
      </w:r>
      <w:r>
        <w:rPr>
          <w:sz w:val="19"/>
        </w:rPr>
        <w:t>values</w:t>
      </w:r>
      <w:r>
        <w:rPr>
          <w:spacing w:val="1"/>
          <w:sz w:val="19"/>
        </w:rPr>
        <w:t xml:space="preserve"> </w:t>
      </w:r>
      <w:r>
        <w:rPr>
          <w:sz w:val="19"/>
        </w:rPr>
        <w:t>using</w:t>
      </w:r>
      <w:r>
        <w:rPr>
          <w:spacing w:val="1"/>
          <w:sz w:val="19"/>
        </w:rPr>
        <w:t xml:space="preserve"> </w:t>
      </w:r>
      <w:r>
        <w:rPr>
          <w:sz w:val="19"/>
        </w:rPr>
        <w:t>a</w:t>
      </w:r>
      <w:r>
        <w:rPr>
          <w:spacing w:val="1"/>
          <w:sz w:val="19"/>
        </w:rPr>
        <w:t xml:space="preserve"> </w:t>
      </w:r>
      <w:r>
        <w:rPr>
          <w:sz w:val="19"/>
        </w:rPr>
        <w:t>dot</w:t>
      </w:r>
      <w:r>
        <w:rPr>
          <w:spacing w:val="1"/>
          <w:sz w:val="19"/>
        </w:rPr>
        <w:t xml:space="preserve"> </w:t>
      </w:r>
      <w:r>
        <w:rPr>
          <w:sz w:val="19"/>
        </w:rPr>
        <w:t>(as</w:t>
      </w:r>
      <w:r>
        <w:rPr>
          <w:spacing w:val="1"/>
          <w:sz w:val="19"/>
        </w:rPr>
        <w:t xml:space="preserve"> </w:t>
      </w:r>
      <w:r>
        <w:rPr>
          <w:sz w:val="19"/>
        </w:rPr>
        <w:t>in</w:t>
      </w:r>
      <w:r>
        <w:rPr>
          <w:spacing w:val="1"/>
          <w:sz w:val="19"/>
        </w:rPr>
        <w:t xml:space="preserve"> </w:t>
      </w:r>
      <w:r>
        <w:rPr>
          <w:rFonts w:ascii="MingLiU_HKSCS-ExtB"/>
          <w:sz w:val="18"/>
        </w:rPr>
        <w:t xml:space="preserve">bunch.key </w:t>
      </w:r>
      <w:r>
        <w:rPr>
          <w:sz w:val="19"/>
        </w:rPr>
        <w:t>instead</w:t>
      </w:r>
      <w:r>
        <w:rPr>
          <w:spacing w:val="1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rFonts w:ascii="MingLiU_HKSCS-ExtB"/>
          <w:sz w:val="18"/>
        </w:rPr>
        <w:t>bunch['key']</w:t>
      </w:r>
      <w:r>
        <w:rPr>
          <w:sz w:val="19"/>
        </w:rPr>
        <w:t>).</w:t>
      </w:r>
    </w:p>
    <w:p w:rsidR="00E744BE" w:rsidRDefault="00E744BE" w:rsidP="00E744BE">
      <w:pPr>
        <w:pStyle w:val="BodyText"/>
        <w:spacing w:before="10"/>
        <w:rPr>
          <w:sz w:val="22"/>
        </w:rPr>
      </w:pPr>
    </w:p>
    <w:p w:rsidR="00E744BE" w:rsidRDefault="00E744BE" w:rsidP="00E744BE">
      <w:pPr>
        <w:pStyle w:val="BodyText"/>
        <w:ind w:left="500"/>
      </w:pP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dataset</w:t>
      </w:r>
      <w:r>
        <w:rPr>
          <w:spacing w:val="6"/>
          <w:w w:val="95"/>
        </w:rPr>
        <w:t xml:space="preserve"> </w:t>
      </w:r>
      <w:r>
        <w:rPr>
          <w:w w:val="95"/>
        </w:rPr>
        <w:t>consists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569</w:t>
      </w:r>
      <w:r>
        <w:rPr>
          <w:spacing w:val="5"/>
          <w:w w:val="95"/>
        </w:rPr>
        <w:t xml:space="preserve"> </w:t>
      </w:r>
      <w:r>
        <w:rPr>
          <w:w w:val="95"/>
        </w:rPr>
        <w:t>data</w:t>
      </w:r>
      <w:r>
        <w:rPr>
          <w:spacing w:val="6"/>
          <w:w w:val="95"/>
        </w:rPr>
        <w:t xml:space="preserve"> </w:t>
      </w:r>
      <w:r>
        <w:rPr>
          <w:w w:val="95"/>
        </w:rPr>
        <w:t>points,</w:t>
      </w:r>
      <w:r>
        <w:rPr>
          <w:spacing w:val="5"/>
          <w:w w:val="95"/>
        </w:rPr>
        <w:t xml:space="preserve"> </w:t>
      </w:r>
      <w:r>
        <w:rPr>
          <w:w w:val="95"/>
        </w:rPr>
        <w:t>with</w:t>
      </w:r>
      <w:r>
        <w:rPr>
          <w:spacing w:val="6"/>
          <w:w w:val="95"/>
        </w:rPr>
        <w:t xml:space="preserve"> </w:t>
      </w:r>
      <w:r>
        <w:rPr>
          <w:w w:val="95"/>
        </w:rPr>
        <w:t>30</w:t>
      </w:r>
      <w:r>
        <w:rPr>
          <w:spacing w:val="5"/>
          <w:w w:val="95"/>
        </w:rPr>
        <w:t xml:space="preserve"> </w:t>
      </w:r>
      <w:r>
        <w:rPr>
          <w:w w:val="95"/>
        </w:rPr>
        <w:t>features</w:t>
      </w:r>
      <w:r>
        <w:rPr>
          <w:spacing w:val="6"/>
          <w:w w:val="95"/>
        </w:rPr>
        <w:t xml:space="preserve"> </w:t>
      </w:r>
      <w:r>
        <w:rPr>
          <w:w w:val="95"/>
        </w:rPr>
        <w:t>each:</w:t>
      </w:r>
    </w:p>
    <w:p w:rsidR="00E744BE" w:rsidRDefault="00E744BE" w:rsidP="00E744BE">
      <w:pPr>
        <w:spacing w:before="140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In[5]: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"Shape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cancer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data: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Out[5]: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Shape of cancer data: (569, 30)</w:t>
      </w:r>
    </w:p>
    <w:p w:rsidR="00E744BE" w:rsidRDefault="00E744BE" w:rsidP="00E744BE">
      <w:pPr>
        <w:pStyle w:val="BodyText"/>
        <w:spacing w:before="72"/>
        <w:ind w:left="499"/>
      </w:pP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569</w:t>
      </w:r>
      <w:r>
        <w:rPr>
          <w:spacing w:val="8"/>
          <w:w w:val="95"/>
        </w:rPr>
        <w:t xml:space="preserve"> </w:t>
      </w:r>
      <w:r>
        <w:rPr>
          <w:w w:val="95"/>
        </w:rPr>
        <w:t>data</w:t>
      </w:r>
      <w:r>
        <w:rPr>
          <w:spacing w:val="8"/>
          <w:w w:val="95"/>
        </w:rPr>
        <w:t xml:space="preserve"> </w:t>
      </w:r>
      <w:r>
        <w:rPr>
          <w:w w:val="95"/>
        </w:rPr>
        <w:t>points,</w:t>
      </w:r>
      <w:r>
        <w:rPr>
          <w:spacing w:val="7"/>
          <w:w w:val="95"/>
        </w:rPr>
        <w:t xml:space="preserve"> </w:t>
      </w:r>
      <w:r>
        <w:rPr>
          <w:w w:val="95"/>
        </w:rPr>
        <w:t>212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labeled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malignant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357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benign:</w:t>
      </w:r>
    </w:p>
    <w:p w:rsidR="00E744BE" w:rsidRDefault="00E744BE" w:rsidP="00E744BE">
      <w:pPr>
        <w:spacing w:before="139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In[6]: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"Sample</w:t>
      </w:r>
      <w:r>
        <w:rPr>
          <w:rFonts w:ascii="MingLiU_HKSCS-ExtB"/>
          <w:color w:val="CC3200"/>
          <w:spacing w:val="1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counts</w:t>
      </w:r>
      <w:r>
        <w:rPr>
          <w:rFonts w:ascii="MingLiU_HKSCS-ExtB"/>
          <w:color w:val="CC3200"/>
          <w:spacing w:val="1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per</w:t>
      </w:r>
      <w:r>
        <w:rPr>
          <w:rFonts w:ascii="MingLiU_HKSCS-ExtB"/>
          <w:color w:val="CC3200"/>
          <w:spacing w:val="1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</w:p>
    <w:p w:rsidR="00E744BE" w:rsidRDefault="00E744BE" w:rsidP="00E744BE">
      <w:pPr>
        <w:spacing w:line="221" w:lineRule="exact"/>
        <w:ind w:left="821" w:right="476"/>
        <w:jc w:val="center"/>
        <w:rPr>
          <w:rFonts w:ascii="MingLiU_HKSCS-ExtB"/>
          <w:sz w:val="17"/>
        </w:rPr>
      </w:pPr>
      <w:r>
        <w:rPr>
          <w:rFonts w:ascii="MingLiU_HKSCS-ExtB"/>
          <w:sz w:val="17"/>
        </w:rPr>
        <w:t>{</w:t>
      </w:r>
      <w:r>
        <w:rPr>
          <w:rFonts w:ascii="MingLiU_HKSCS-ExtB"/>
          <w:color w:val="000087"/>
          <w:sz w:val="17"/>
        </w:rPr>
        <w:t>n</w:t>
      </w:r>
      <w:r>
        <w:rPr>
          <w:rFonts w:ascii="MingLiU_HKSCS-ExtB"/>
          <w:sz w:val="17"/>
        </w:rPr>
        <w:t>: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v</w:t>
      </w:r>
      <w:r>
        <w:rPr>
          <w:rFonts w:ascii="MingLiU_HKSCS-ExtB"/>
          <w:color w:val="000087"/>
          <w:spacing w:val="6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v</w:t>
      </w:r>
      <w:r>
        <w:rPr>
          <w:rFonts w:ascii="MingLiU_HKSCS-ExtB"/>
          <w:color w:val="000087"/>
          <w:spacing w:val="5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9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bincount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))}))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Out[6]: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Sample counts per class: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{'benign': 357, 'malignant': 212}</w:t>
      </w:r>
    </w:p>
    <w:p w:rsidR="00E744BE" w:rsidRDefault="00E744BE" w:rsidP="00E744BE">
      <w:pPr>
        <w:pStyle w:val="BodyText"/>
        <w:spacing w:before="72" w:line="247" w:lineRule="auto"/>
        <w:ind w:left="499" w:right="852"/>
      </w:pPr>
      <w:bookmarkStart w:id="40" w:name="_bookmark130"/>
      <w:bookmarkEnd w:id="40"/>
      <w:r>
        <w:t>To</w:t>
      </w:r>
      <w:r>
        <w:rPr>
          <w:spacing w:val="3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description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semantic</w:t>
      </w:r>
      <w:r>
        <w:rPr>
          <w:spacing w:val="3"/>
        </w:rPr>
        <w:t xml:space="preserve"> </w:t>
      </w:r>
      <w:r>
        <w:t>meaning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feature,</w:t>
      </w:r>
      <w:r>
        <w:rPr>
          <w:spacing w:val="4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look</w:t>
      </w:r>
      <w:r>
        <w:rPr>
          <w:spacing w:val="4"/>
        </w:rPr>
        <w:t xml:space="preserve"> </w:t>
      </w:r>
      <w:r>
        <w:t>at</w:t>
      </w:r>
      <w:r>
        <w:rPr>
          <w:spacing w:val="-4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rFonts w:ascii="MingLiU_HKSCS-ExtB"/>
          <w:sz w:val="20"/>
        </w:rPr>
        <w:t>feature_names</w:t>
      </w:r>
      <w:r>
        <w:rPr>
          <w:rFonts w:ascii="MingLiU_HKSCS-ExtB"/>
          <w:spacing w:val="-54"/>
          <w:sz w:val="20"/>
        </w:rPr>
        <w:t xml:space="preserve"> </w:t>
      </w:r>
      <w:r>
        <w:t>attribute:</w:t>
      </w:r>
    </w:p>
    <w:p w:rsidR="00E744BE" w:rsidRDefault="00E744BE" w:rsidP="00E744BE">
      <w:pPr>
        <w:spacing w:before="108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In[7]: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names: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Feature names:</w:t>
      </w:r>
    </w:p>
    <w:p w:rsidR="00E744BE" w:rsidRDefault="00E744BE" w:rsidP="00E744BE">
      <w:pPr>
        <w:spacing w:before="7" w:line="206" w:lineRule="auto"/>
        <w:ind w:left="925" w:right="2449" w:hanging="85"/>
        <w:rPr>
          <w:rFonts w:ascii="MingLiU_HKSCS-ExtB"/>
          <w:sz w:val="17"/>
        </w:rPr>
      </w:pPr>
      <w:r>
        <w:rPr>
          <w:rFonts w:ascii="MingLiU_HKSCS-ExtB"/>
          <w:sz w:val="17"/>
        </w:rPr>
        <w:t>['mean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radius'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'mean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sz w:val="17"/>
        </w:rPr>
        <w:t>texture'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'mean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perimeter'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sz w:val="17"/>
        </w:rPr>
        <w:t>'mean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area'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'mean smoothness' 'mean compactness' 'mean concavity'</w:t>
      </w:r>
    </w:p>
    <w:p w:rsidR="00E744BE" w:rsidRDefault="00E744BE" w:rsidP="00E744BE">
      <w:pPr>
        <w:spacing w:line="206" w:lineRule="auto"/>
        <w:ind w:left="925" w:right="2276"/>
        <w:rPr>
          <w:rFonts w:ascii="MingLiU_HKSCS-ExtB"/>
          <w:sz w:val="17"/>
        </w:rPr>
      </w:pPr>
      <w:r>
        <w:rPr>
          <w:rFonts w:ascii="MingLiU_HKSCS-ExtB"/>
          <w:sz w:val="17"/>
        </w:rPr>
        <w:t>'mean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concave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points'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sz w:val="17"/>
        </w:rPr>
        <w:t>'mean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symmetry'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'mean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sz w:val="17"/>
        </w:rPr>
        <w:t>fractal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dimension'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'radius error' 'texture error' 'perimeter error' 'area error'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'smoothness error' 'compactness error' 'concavity error'</w:t>
      </w:r>
    </w:p>
    <w:p w:rsidR="00E744BE" w:rsidRDefault="00E744BE" w:rsidP="00E744BE">
      <w:pPr>
        <w:spacing w:line="206" w:lineRule="auto"/>
        <w:ind w:left="925" w:right="2109"/>
        <w:rPr>
          <w:rFonts w:ascii="MingLiU_HKSCS-ExtB"/>
          <w:sz w:val="17"/>
        </w:rPr>
      </w:pPr>
      <w:r>
        <w:rPr>
          <w:rFonts w:ascii="MingLiU_HKSCS-ExtB"/>
          <w:sz w:val="17"/>
        </w:rPr>
        <w:t>'concave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points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error'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sz w:val="17"/>
        </w:rPr>
        <w:t>'symmetry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error'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'fractal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sz w:val="17"/>
        </w:rPr>
        <w:t>dimension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error'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'worst radius' 'worst texture' 'worst perimeter' 'worst area'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'worst smoothness' 'worst compactness' 'worst concavity'</w:t>
      </w:r>
    </w:p>
    <w:p w:rsidR="00E744BE" w:rsidRDefault="00E744BE" w:rsidP="00E744BE">
      <w:pPr>
        <w:spacing w:line="213" w:lineRule="exact"/>
        <w:ind w:left="925"/>
        <w:rPr>
          <w:rFonts w:ascii="MingLiU_HKSCS-ExtB"/>
          <w:sz w:val="17"/>
        </w:rPr>
      </w:pPr>
      <w:r>
        <w:rPr>
          <w:rFonts w:ascii="MingLiU_HKSCS-ExtB"/>
          <w:sz w:val="17"/>
        </w:rPr>
        <w:t>'worst concave points' 'worst symmetry' 'worst fractal dimension']</w:t>
      </w:r>
    </w:p>
    <w:p w:rsidR="00E744BE" w:rsidRDefault="00E744BE" w:rsidP="00E744BE">
      <w:pPr>
        <w:spacing w:line="213" w:lineRule="exact"/>
        <w:rPr>
          <w:rFonts w:ascii="MingLiU_HKSCS-ExtB"/>
          <w:sz w:val="17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55"/>
        <w:ind w:left="500"/>
        <w:jc w:val="both"/>
      </w:pPr>
      <w:r>
        <w:rPr>
          <w:w w:val="95"/>
        </w:rPr>
        <w:lastRenderedPageBreak/>
        <w:t>You</w:t>
      </w:r>
      <w:r>
        <w:rPr>
          <w:spacing w:val="13"/>
          <w:w w:val="95"/>
        </w:rPr>
        <w:t xml:space="preserve"> </w:t>
      </w:r>
      <w:r>
        <w:rPr>
          <w:w w:val="95"/>
        </w:rPr>
        <w:t>can</w:t>
      </w:r>
      <w:r>
        <w:rPr>
          <w:spacing w:val="13"/>
          <w:w w:val="95"/>
        </w:rPr>
        <w:t xml:space="preserve"> </w:t>
      </w:r>
      <w:r>
        <w:rPr>
          <w:w w:val="95"/>
        </w:rPr>
        <w:t>find</w:t>
      </w:r>
      <w:r>
        <w:rPr>
          <w:spacing w:val="14"/>
          <w:w w:val="95"/>
        </w:rPr>
        <w:t xml:space="preserve"> </w:t>
      </w:r>
      <w:r>
        <w:rPr>
          <w:w w:val="95"/>
        </w:rPr>
        <w:t>out</w:t>
      </w:r>
      <w:r>
        <w:rPr>
          <w:spacing w:val="13"/>
          <w:w w:val="95"/>
        </w:rPr>
        <w:t xml:space="preserve"> </w:t>
      </w:r>
      <w:r>
        <w:rPr>
          <w:w w:val="95"/>
        </w:rPr>
        <w:t>more</w:t>
      </w:r>
      <w:r>
        <w:rPr>
          <w:spacing w:val="14"/>
          <w:w w:val="95"/>
        </w:rPr>
        <w:t xml:space="preserve"> </w:t>
      </w:r>
      <w:r>
        <w:rPr>
          <w:w w:val="95"/>
        </w:rPr>
        <w:t>about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data</w:t>
      </w:r>
      <w:r>
        <w:rPr>
          <w:spacing w:val="13"/>
          <w:w w:val="95"/>
        </w:rPr>
        <w:t xml:space="preserve"> </w:t>
      </w:r>
      <w:r>
        <w:rPr>
          <w:w w:val="95"/>
        </w:rPr>
        <w:t>by</w:t>
      </w:r>
      <w:r>
        <w:rPr>
          <w:spacing w:val="14"/>
          <w:w w:val="95"/>
        </w:rPr>
        <w:t xml:space="preserve"> </w:t>
      </w:r>
      <w:r>
        <w:rPr>
          <w:w w:val="95"/>
        </w:rPr>
        <w:t>reading</w:t>
      </w:r>
      <w:r>
        <w:rPr>
          <w:spacing w:val="13"/>
          <w:w w:val="95"/>
        </w:rPr>
        <w:t xml:space="preserve"> </w:t>
      </w:r>
      <w:r>
        <w:rPr>
          <w:rFonts w:ascii="MingLiU_HKSCS-ExtB"/>
          <w:w w:val="95"/>
          <w:sz w:val="20"/>
        </w:rPr>
        <w:t>cancer.DESCR</w:t>
      </w:r>
      <w:r>
        <w:rPr>
          <w:rFonts w:ascii="MingLiU_HKSCS-ExtB"/>
          <w:spacing w:val="-37"/>
          <w:w w:val="95"/>
          <w:sz w:val="20"/>
        </w:rPr>
        <w:t xml:space="preserve"> </w:t>
      </w:r>
      <w:r>
        <w:rPr>
          <w:w w:val="95"/>
        </w:rPr>
        <w:t>if</w:t>
      </w:r>
      <w:r>
        <w:rPr>
          <w:spacing w:val="14"/>
          <w:w w:val="95"/>
        </w:rPr>
        <w:t xml:space="preserve"> </w:t>
      </w:r>
      <w:r>
        <w:rPr>
          <w:w w:val="95"/>
        </w:rPr>
        <w:t>you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4"/>
          <w:w w:val="95"/>
        </w:rPr>
        <w:t xml:space="preserve"> </w:t>
      </w:r>
      <w:r>
        <w:rPr>
          <w:w w:val="95"/>
        </w:rPr>
        <w:t>interested.</w:t>
      </w:r>
    </w:p>
    <w:p w:rsidR="00E744BE" w:rsidRDefault="00E744BE" w:rsidP="00E744BE">
      <w:pPr>
        <w:pStyle w:val="BodyText"/>
        <w:spacing w:before="97" w:line="235" w:lineRule="auto"/>
        <w:ind w:left="499" w:right="857"/>
        <w:jc w:val="both"/>
      </w:pPr>
      <w:bookmarkStart w:id="41" w:name="_bookmark131"/>
      <w:bookmarkEnd w:id="41"/>
      <w:r>
        <w:t>We will also be using a real-world regression dataset, the Boston Housing dataset.</w:t>
      </w:r>
      <w:r>
        <w:rPr>
          <w:spacing w:val="1"/>
        </w:rPr>
        <w:t xml:space="preserve"> </w:t>
      </w:r>
      <w:r>
        <w:t>The task associated with this dataset is to predict the median value of homes in sev‐</w:t>
      </w:r>
      <w:r>
        <w:rPr>
          <w:spacing w:val="-45"/>
        </w:rPr>
        <w:t xml:space="preserve"> </w:t>
      </w:r>
      <w:r>
        <w:t>eral Boston neighborhoods in the 1970s, using information such as crime rate, prox‐</w:t>
      </w:r>
      <w:r>
        <w:rPr>
          <w:spacing w:val="-45"/>
        </w:rPr>
        <w:t xml:space="preserve"> </w:t>
      </w:r>
      <w:r>
        <w:t>imity to the Charles River, highway accessibility, and so on. The dataset contains 506</w:t>
      </w:r>
      <w:r>
        <w:rPr>
          <w:spacing w:val="-4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points,</w:t>
      </w:r>
      <w:r>
        <w:rPr>
          <w:spacing w:val="-1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features:</w:t>
      </w:r>
    </w:p>
    <w:p w:rsidR="00E744BE" w:rsidRDefault="00E744BE" w:rsidP="00E744BE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In[8]:</w:t>
      </w:r>
    </w:p>
    <w:p w:rsidR="00E744BE" w:rsidRDefault="00E744BE" w:rsidP="00E744BE">
      <w:pPr>
        <w:spacing w:before="165" w:line="206" w:lineRule="auto"/>
        <w:ind w:left="840" w:right="4316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8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2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load_boston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boston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load_boston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"Data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boston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Out[8]: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Data shape: (506, 13)</w:t>
      </w:r>
    </w:p>
    <w:p w:rsidR="00E744BE" w:rsidRDefault="00E744BE" w:rsidP="00E744BE">
      <w:pPr>
        <w:pStyle w:val="BodyText"/>
        <w:spacing w:before="90" w:line="232" w:lineRule="auto"/>
        <w:ind w:left="499" w:right="857"/>
        <w:jc w:val="both"/>
      </w:pPr>
      <w:bookmarkStart w:id="42" w:name="_bookmark132"/>
      <w:bookmarkEnd w:id="42"/>
      <w:r>
        <w:rPr>
          <w:w w:val="95"/>
        </w:rPr>
        <w:t>Again,</w:t>
      </w:r>
      <w:r>
        <w:rPr>
          <w:spacing w:val="17"/>
          <w:w w:val="95"/>
        </w:rPr>
        <w:t xml:space="preserve"> </w:t>
      </w:r>
      <w:r>
        <w:rPr>
          <w:w w:val="95"/>
        </w:rPr>
        <w:t>you</w:t>
      </w:r>
      <w:r>
        <w:rPr>
          <w:spacing w:val="17"/>
          <w:w w:val="95"/>
        </w:rPr>
        <w:t xml:space="preserve"> </w:t>
      </w:r>
      <w:r>
        <w:rPr>
          <w:w w:val="95"/>
        </w:rPr>
        <w:t>can</w:t>
      </w:r>
      <w:r>
        <w:rPr>
          <w:spacing w:val="17"/>
          <w:w w:val="95"/>
        </w:rPr>
        <w:t xml:space="preserve"> </w:t>
      </w:r>
      <w:r>
        <w:rPr>
          <w:w w:val="95"/>
        </w:rPr>
        <w:t>get</w:t>
      </w:r>
      <w:r>
        <w:rPr>
          <w:spacing w:val="17"/>
          <w:w w:val="95"/>
        </w:rPr>
        <w:t xml:space="preserve"> </w:t>
      </w:r>
      <w:r>
        <w:rPr>
          <w:w w:val="95"/>
        </w:rPr>
        <w:t>more</w:t>
      </w:r>
      <w:r>
        <w:rPr>
          <w:spacing w:val="17"/>
          <w:w w:val="95"/>
        </w:rPr>
        <w:t xml:space="preserve"> </w:t>
      </w:r>
      <w:r>
        <w:rPr>
          <w:w w:val="95"/>
        </w:rPr>
        <w:t>information</w:t>
      </w:r>
      <w:r>
        <w:rPr>
          <w:spacing w:val="17"/>
          <w:w w:val="95"/>
        </w:rPr>
        <w:t xml:space="preserve"> </w:t>
      </w:r>
      <w:r>
        <w:rPr>
          <w:w w:val="95"/>
        </w:rPr>
        <w:t>about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dataset</w:t>
      </w:r>
      <w:r>
        <w:rPr>
          <w:spacing w:val="17"/>
          <w:w w:val="95"/>
        </w:rPr>
        <w:t xml:space="preserve"> </w:t>
      </w:r>
      <w:r>
        <w:rPr>
          <w:w w:val="95"/>
        </w:rPr>
        <w:t>by</w:t>
      </w:r>
      <w:r>
        <w:rPr>
          <w:spacing w:val="17"/>
          <w:w w:val="95"/>
        </w:rPr>
        <w:t xml:space="preserve"> </w:t>
      </w:r>
      <w:r>
        <w:rPr>
          <w:w w:val="95"/>
        </w:rPr>
        <w:t>reading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DESCR</w:t>
      </w:r>
      <w:r>
        <w:rPr>
          <w:rFonts w:ascii="MingLiU_HKSCS-ExtB" w:hAnsi="MingLiU_HKSCS-ExtB"/>
          <w:spacing w:val="-33"/>
          <w:w w:val="95"/>
          <w:sz w:val="20"/>
        </w:rPr>
        <w:t xml:space="preserve"> </w:t>
      </w:r>
      <w:r>
        <w:rPr>
          <w:w w:val="95"/>
        </w:rPr>
        <w:t>attribute</w:t>
      </w:r>
      <w:r>
        <w:rPr>
          <w:spacing w:val="-42"/>
          <w:w w:val="95"/>
        </w:rPr>
        <w:t xml:space="preserve"> </w:t>
      </w:r>
      <w:r>
        <w:t xml:space="preserve">of </w:t>
      </w:r>
      <w:r>
        <w:rPr>
          <w:rFonts w:ascii="MingLiU_HKSCS-ExtB" w:hAnsi="MingLiU_HKSCS-ExtB"/>
          <w:sz w:val="20"/>
        </w:rPr>
        <w:t>boston</w:t>
      </w:r>
      <w:r>
        <w:t>. For our purposes here, we will actually expand this dataset by not only</w:t>
      </w:r>
      <w:r>
        <w:rPr>
          <w:spacing w:val="1"/>
        </w:rPr>
        <w:t xml:space="preserve"> </w:t>
      </w:r>
      <w:r>
        <w:t>considering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13</w:t>
      </w:r>
      <w:r>
        <w:rPr>
          <w:spacing w:val="-8"/>
        </w:rPr>
        <w:t xml:space="preserve"> </w:t>
      </w:r>
      <w:r>
        <w:t>measurements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input</w:t>
      </w:r>
      <w:r>
        <w:rPr>
          <w:spacing w:val="-8"/>
        </w:rPr>
        <w:t xml:space="preserve"> </w:t>
      </w:r>
      <w:r>
        <w:t>features,</w:t>
      </w:r>
      <w:r>
        <w:rPr>
          <w:spacing w:val="-8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looking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products</w:t>
      </w:r>
      <w:r>
        <w:rPr>
          <w:spacing w:val="-45"/>
        </w:rPr>
        <w:t xml:space="preserve"> </w:t>
      </w:r>
      <w:r>
        <w:t>(also</w:t>
      </w:r>
      <w:r>
        <w:rPr>
          <w:spacing w:val="-2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rPr>
          <w:i/>
        </w:rPr>
        <w:t>interactions</w:t>
      </w:r>
      <w:r>
        <w:t>)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features.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words,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consider</w:t>
      </w:r>
      <w:r>
        <w:rPr>
          <w:spacing w:val="-45"/>
        </w:rPr>
        <w:t xml:space="preserve"> </w:t>
      </w:r>
      <w:r>
        <w:t>crime rate and highway accessibility as features, but also the product of crime rate</w:t>
      </w:r>
      <w:r>
        <w:rPr>
          <w:spacing w:val="1"/>
        </w:rPr>
        <w:t xml:space="preserve"> </w:t>
      </w:r>
      <w:r>
        <w:t xml:space="preserve">and highway accessibility. Including derived feature like these is called </w:t>
      </w:r>
      <w:r>
        <w:rPr>
          <w:i/>
        </w:rPr>
        <w:t>feature engi‐</w:t>
      </w:r>
      <w:r>
        <w:rPr>
          <w:i/>
          <w:spacing w:val="1"/>
        </w:rPr>
        <w:t xml:space="preserve"> </w:t>
      </w:r>
      <w:r>
        <w:rPr>
          <w:i/>
        </w:rPr>
        <w:t>neering</w:t>
      </w:r>
      <w:r>
        <w:t>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discuss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detail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hyperlink w:anchor="_bookmark497" w:history="1">
        <w:r>
          <w:rPr>
            <w:color w:val="980000"/>
          </w:rPr>
          <w:t>Chapter</w:t>
        </w:r>
        <w:r>
          <w:rPr>
            <w:color w:val="980000"/>
            <w:spacing w:val="-8"/>
          </w:rPr>
          <w:t xml:space="preserve"> </w:t>
        </w:r>
        <w:r>
          <w:rPr>
            <w:color w:val="980000"/>
          </w:rPr>
          <w:t>4</w:t>
        </w:r>
      </w:hyperlink>
      <w:r>
        <w:t>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derived</w:t>
      </w:r>
      <w:r>
        <w:rPr>
          <w:spacing w:val="-8"/>
        </w:rPr>
        <w:t xml:space="preserve"> </w:t>
      </w:r>
      <w:r>
        <w:t>dataset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45"/>
        </w:rPr>
        <w:t xml:space="preserve"> </w:t>
      </w:r>
      <w:r>
        <w:rPr>
          <w:w w:val="95"/>
        </w:rPr>
        <w:t>loaded</w:t>
      </w:r>
      <w:r>
        <w:rPr>
          <w:spacing w:val="4"/>
          <w:w w:val="95"/>
        </w:rPr>
        <w:t xml:space="preserve"> </w:t>
      </w:r>
      <w:r>
        <w:rPr>
          <w:w w:val="95"/>
        </w:rPr>
        <w:t>using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load_extended_boston</w:t>
      </w:r>
      <w:r>
        <w:rPr>
          <w:rFonts w:ascii="MingLiU_HKSCS-ExtB" w:hAnsi="MingLiU_HKSCS-ExtB"/>
          <w:spacing w:val="-45"/>
          <w:w w:val="95"/>
          <w:sz w:val="20"/>
        </w:rPr>
        <w:t xml:space="preserve"> </w:t>
      </w:r>
      <w:r>
        <w:rPr>
          <w:w w:val="95"/>
        </w:rPr>
        <w:t>function:</w:t>
      </w:r>
    </w:p>
    <w:p w:rsidR="00E744BE" w:rsidRDefault="00E744BE" w:rsidP="00E744BE">
      <w:pPr>
        <w:spacing w:before="121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In[9]: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datasets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load_extended_boston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"X.shape:</w:t>
      </w:r>
      <w:r>
        <w:rPr>
          <w:rFonts w:ascii="MingLiU_HKSCS-ExtB"/>
          <w:color w:val="CC3200"/>
          <w:spacing w:val="2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9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Out[9]: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X.shape: (506, 104)</w:t>
      </w:r>
    </w:p>
    <w:p w:rsidR="00E744BE" w:rsidRDefault="00E744BE" w:rsidP="00E744BE">
      <w:pPr>
        <w:pStyle w:val="BodyText"/>
        <w:spacing w:before="76" w:line="235" w:lineRule="auto"/>
        <w:ind w:left="500" w:right="857"/>
        <w:jc w:val="both"/>
      </w:pPr>
      <w:r>
        <w:t>The resulting 104 features are the 13 original features together with the 91 possible</w:t>
      </w:r>
      <w:r>
        <w:rPr>
          <w:spacing w:val="1"/>
        </w:rPr>
        <w:t xml:space="preserve"> </w:t>
      </w:r>
      <w:r>
        <w:t>combinations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13.</w:t>
      </w:r>
      <w:hyperlink w:anchor="_bookmark134" w:history="1">
        <w:r>
          <w:rPr>
            <w:vertAlign w:val="superscript"/>
          </w:rPr>
          <w:t>5</w:t>
        </w:r>
      </w:hyperlink>
    </w:p>
    <w:p w:rsidR="00E744BE" w:rsidRDefault="00E744BE" w:rsidP="00E744BE">
      <w:pPr>
        <w:pStyle w:val="BodyText"/>
        <w:spacing w:before="122" w:line="235" w:lineRule="auto"/>
        <w:ind w:left="499" w:right="857"/>
        <w:jc w:val="both"/>
      </w:pPr>
      <w:r>
        <w:t>We will use these datasets to explain and illustrate the properties of the different</w:t>
      </w:r>
      <w:r>
        <w:rPr>
          <w:spacing w:val="1"/>
        </w:rPr>
        <w:t xml:space="preserve"> </w:t>
      </w:r>
      <w:r>
        <w:t>machine learning algorithms. But for now, let’s get to the algorithms themselves.</w:t>
      </w:r>
      <w:r>
        <w:rPr>
          <w:spacing w:val="1"/>
        </w:rPr>
        <w:t xml:space="preserve"> </w:t>
      </w:r>
      <w:r>
        <w:t>First,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revisit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k</w:t>
      </w:r>
      <w:r>
        <w:t>-nearest</w:t>
      </w:r>
      <w:r>
        <w:rPr>
          <w:spacing w:val="-3"/>
        </w:rPr>
        <w:t xml:space="preserve"> </w:t>
      </w:r>
      <w:r>
        <w:t>neighbors</w:t>
      </w:r>
      <w:r>
        <w:rPr>
          <w:spacing w:val="-3"/>
        </w:rPr>
        <w:t xml:space="preserve"> </w:t>
      </w:r>
      <w:r>
        <w:t>(</w:t>
      </w:r>
      <w:r>
        <w:rPr>
          <w:i/>
        </w:rPr>
        <w:t>k</w:t>
      </w:r>
      <w:r>
        <w:t>-NN)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saw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pre‐</w:t>
      </w:r>
      <w:r>
        <w:rPr>
          <w:spacing w:val="-45"/>
        </w:rPr>
        <w:t xml:space="preserve"> </w:t>
      </w:r>
      <w:bookmarkStart w:id="43" w:name="_bookmark133"/>
      <w:bookmarkEnd w:id="43"/>
      <w:r>
        <w:t>vious</w:t>
      </w:r>
      <w:r>
        <w:rPr>
          <w:spacing w:val="-1"/>
        </w:rPr>
        <w:t xml:space="preserve"> </w:t>
      </w:r>
      <w:r>
        <w:t>chapter.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spacing w:before="2"/>
        <w:rPr>
          <w:sz w:val="23"/>
        </w:rPr>
      </w:pPr>
      <w:r w:rsidRPr="00B56CB8">
        <w:pict>
          <v:shape id="_x0000_s1034" style="position:absolute;margin-left:1in;margin-top:16.4pt;width:90pt;height:.1pt;z-index:-251625472;mso-wrap-distance-left:0;mso-wrap-distance-right:0;mso-position-horizontal-relative:page" coordorigin="1440,328" coordsize="1800,0" path="m1440,328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2"/>
        </w:numPr>
        <w:tabs>
          <w:tab w:val="left" w:pos="660"/>
        </w:tabs>
        <w:jc w:val="left"/>
        <w:rPr>
          <w:sz w:val="16"/>
        </w:rPr>
      </w:pPr>
      <w:bookmarkStart w:id="44" w:name="_bookmark134"/>
      <w:bookmarkEnd w:id="44"/>
      <w:r>
        <w:rPr>
          <w:sz w:val="16"/>
        </w:rPr>
        <w:t>This</w:t>
      </w:r>
      <w:r>
        <w:rPr>
          <w:spacing w:val="-9"/>
          <w:sz w:val="16"/>
        </w:rPr>
        <w:t xml:space="preserve"> </w:t>
      </w:r>
      <w:r>
        <w:rPr>
          <w:sz w:val="16"/>
        </w:rPr>
        <w:t>is</w:t>
      </w:r>
      <w:r>
        <w:rPr>
          <w:spacing w:val="-8"/>
          <w:sz w:val="16"/>
        </w:rPr>
        <w:t xml:space="preserve"> </w:t>
      </w:r>
      <w:r>
        <w:rPr>
          <w:sz w:val="16"/>
        </w:rPr>
        <w:t>called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binomial</w:t>
      </w:r>
      <w:r>
        <w:rPr>
          <w:spacing w:val="-9"/>
          <w:sz w:val="16"/>
        </w:rPr>
        <w:t xml:space="preserve"> </w:t>
      </w:r>
      <w:r>
        <w:rPr>
          <w:sz w:val="16"/>
        </w:rPr>
        <w:t>coefficient,</w:t>
      </w:r>
      <w:r>
        <w:rPr>
          <w:spacing w:val="-8"/>
          <w:sz w:val="16"/>
        </w:rPr>
        <w:t xml:space="preserve"> </w:t>
      </w:r>
      <w:r>
        <w:rPr>
          <w:sz w:val="16"/>
        </w:rPr>
        <w:t>which</w:t>
      </w:r>
      <w:r>
        <w:rPr>
          <w:spacing w:val="-9"/>
          <w:sz w:val="16"/>
        </w:rPr>
        <w:t xml:space="preserve"> </w:t>
      </w:r>
      <w:r>
        <w:rPr>
          <w:sz w:val="16"/>
        </w:rPr>
        <w:t>is</w:t>
      </w:r>
      <w:r>
        <w:rPr>
          <w:spacing w:val="-8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number</w:t>
      </w:r>
      <w:r>
        <w:rPr>
          <w:spacing w:val="-9"/>
          <w:sz w:val="16"/>
        </w:rPr>
        <w:t xml:space="preserve"> </w:t>
      </w:r>
      <w:r>
        <w:rPr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sz w:val="16"/>
        </w:rPr>
        <w:t>combinations</w:t>
      </w:r>
      <w:r>
        <w:rPr>
          <w:spacing w:val="-9"/>
          <w:sz w:val="16"/>
        </w:rPr>
        <w:t xml:space="preserve"> </w:t>
      </w:r>
      <w:r>
        <w:rPr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i/>
          <w:sz w:val="16"/>
        </w:rPr>
        <w:t>k</w:t>
      </w:r>
      <w:r>
        <w:rPr>
          <w:i/>
          <w:spacing w:val="-9"/>
          <w:sz w:val="16"/>
        </w:rPr>
        <w:t xml:space="preserve"> </w:t>
      </w:r>
      <w:r>
        <w:rPr>
          <w:sz w:val="16"/>
        </w:rPr>
        <w:t>elements</w:t>
      </w:r>
      <w:r>
        <w:rPr>
          <w:spacing w:val="-8"/>
          <w:sz w:val="16"/>
        </w:rPr>
        <w:t xml:space="preserve"> </w:t>
      </w:r>
      <w:r>
        <w:rPr>
          <w:sz w:val="16"/>
        </w:rPr>
        <w:t>that</w:t>
      </w:r>
      <w:r>
        <w:rPr>
          <w:spacing w:val="-8"/>
          <w:sz w:val="16"/>
        </w:rPr>
        <w:t xml:space="preserve"> </w:t>
      </w:r>
      <w:r>
        <w:rPr>
          <w:sz w:val="16"/>
        </w:rPr>
        <w:t>can</w:t>
      </w:r>
      <w:r>
        <w:rPr>
          <w:spacing w:val="-9"/>
          <w:sz w:val="16"/>
        </w:rPr>
        <w:t xml:space="preserve"> </w:t>
      </w:r>
      <w:r>
        <w:rPr>
          <w:sz w:val="16"/>
        </w:rPr>
        <w:t>be</w:t>
      </w:r>
      <w:r>
        <w:rPr>
          <w:spacing w:val="-8"/>
          <w:sz w:val="16"/>
        </w:rPr>
        <w:t xml:space="preserve"> </w:t>
      </w:r>
      <w:r>
        <w:rPr>
          <w:sz w:val="16"/>
        </w:rPr>
        <w:t>selected</w:t>
      </w:r>
    </w:p>
    <w:p w:rsidR="00E744BE" w:rsidRDefault="00E744BE" w:rsidP="00E744BE">
      <w:pPr>
        <w:rPr>
          <w:sz w:val="16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spacing w:line="222" w:lineRule="exact"/>
        <w:ind w:left="659"/>
        <w:rPr>
          <w:i/>
          <w:sz w:val="16"/>
        </w:rPr>
      </w:pPr>
      <w:r w:rsidRPr="00B56CB8">
        <w:lastRenderedPageBreak/>
        <w:pict>
          <v:shape id="_x0000_s1027" style="position:absolute;left:0;text-align:left;margin-left:234.85pt;margin-top:3.1pt;width:1.8pt;height:13.2pt;z-index:-251632640;mso-position-horizontal-relative:page" coordorigin="4697,62" coordsize="36,264" path="m4730,62r-15,26l4705,119r-6,36l4697,194r2,39l4705,269r10,31l4730,326r2,-7l4722,296r-8,-30l4709,232r-1,-38l4709,156r5,-34l4722,92r10,-23l4730,62xe" fillcolor="black" stroked="f">
            <v:path arrowok="t"/>
            <w10:wrap anchorx="page"/>
          </v:shape>
        </w:pict>
      </w:r>
      <w:r w:rsidRPr="00B56CB8">
        <w:pict>
          <v:shape id="_x0000_s1026" style="position:absolute;left:0;text-align:left;margin-left:243.4pt;margin-top:3.1pt;width:1.85pt;height:13.2pt;z-index:251679744;mso-position-horizontal-relative:page" coordorigin="4868,62" coordsize="37,264" path="m4871,62r-3,7l4879,92r8,29l4891,156r2,38l4891,232r-4,34l4879,296r-11,23l4871,326r15,-26l4897,269r5,-36l4904,194r-2,-39l4897,119,4886,88,4871,62xe" fillcolor="black" stroked="f">
            <v:path arrowok="t"/>
            <w10:wrap anchorx="page"/>
          </v:shape>
        </w:pict>
      </w:r>
      <w:r>
        <w:rPr>
          <w:sz w:val="16"/>
        </w:rPr>
        <w:t>from</w:t>
      </w:r>
      <w:r>
        <w:rPr>
          <w:spacing w:val="-8"/>
          <w:sz w:val="16"/>
        </w:rPr>
        <w:t xml:space="preserve"> </w:t>
      </w:r>
      <w:r>
        <w:rPr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z w:val="16"/>
        </w:rPr>
        <w:t>set</w:t>
      </w:r>
      <w:r>
        <w:rPr>
          <w:spacing w:val="-7"/>
          <w:sz w:val="16"/>
        </w:rPr>
        <w:t xml:space="preserve"> </w:t>
      </w:r>
      <w:r>
        <w:rPr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i/>
          <w:sz w:val="16"/>
        </w:rPr>
        <w:t>n</w:t>
      </w:r>
      <w:r>
        <w:rPr>
          <w:i/>
          <w:spacing w:val="-7"/>
          <w:sz w:val="16"/>
        </w:rPr>
        <w:t xml:space="preserve"> </w:t>
      </w:r>
      <w:r>
        <w:rPr>
          <w:sz w:val="16"/>
        </w:rPr>
        <w:t>elements.</w:t>
      </w:r>
      <w:r>
        <w:rPr>
          <w:spacing w:val="-8"/>
          <w:sz w:val="16"/>
        </w:rPr>
        <w:t xml:space="preserve"> </w:t>
      </w:r>
      <w:r>
        <w:rPr>
          <w:sz w:val="16"/>
        </w:rPr>
        <w:t>Often</w:t>
      </w:r>
      <w:r>
        <w:rPr>
          <w:spacing w:val="-7"/>
          <w:sz w:val="16"/>
        </w:rPr>
        <w:t xml:space="preserve"> </w:t>
      </w:r>
      <w:r>
        <w:rPr>
          <w:sz w:val="16"/>
        </w:rPr>
        <w:t>this</w:t>
      </w:r>
      <w:r>
        <w:rPr>
          <w:spacing w:val="-8"/>
          <w:sz w:val="16"/>
        </w:rPr>
        <w:t xml:space="preserve"> </w:t>
      </w:r>
      <w:r>
        <w:rPr>
          <w:sz w:val="16"/>
        </w:rPr>
        <w:t>is</w:t>
      </w:r>
      <w:r>
        <w:rPr>
          <w:spacing w:val="-7"/>
          <w:sz w:val="16"/>
        </w:rPr>
        <w:t xml:space="preserve"> </w:t>
      </w:r>
      <w:r>
        <w:rPr>
          <w:sz w:val="16"/>
        </w:rPr>
        <w:t>written</w:t>
      </w:r>
      <w:r>
        <w:rPr>
          <w:spacing w:val="-8"/>
          <w:sz w:val="16"/>
        </w:rPr>
        <w:t xml:space="preserve"> </w:t>
      </w:r>
      <w:r>
        <w:rPr>
          <w:sz w:val="16"/>
        </w:rPr>
        <w:t>as</w:t>
      </w:r>
      <w:r>
        <w:rPr>
          <w:spacing w:val="50"/>
          <w:sz w:val="16"/>
        </w:rPr>
        <w:t xml:space="preserve"> </w:t>
      </w:r>
      <w:r>
        <w:rPr>
          <w:i/>
          <w:position w:val="9"/>
          <w:sz w:val="16"/>
          <w:u w:val="single"/>
        </w:rPr>
        <w:t>n</w:t>
      </w:r>
    </w:p>
    <w:p w:rsidR="00E744BE" w:rsidRDefault="00E744BE" w:rsidP="00E744BE">
      <w:pPr>
        <w:spacing w:line="144" w:lineRule="exact"/>
        <w:ind w:right="2"/>
        <w:jc w:val="right"/>
        <w:rPr>
          <w:i/>
          <w:sz w:val="16"/>
        </w:rPr>
      </w:pPr>
      <w:r>
        <w:rPr>
          <w:i/>
          <w:w w:val="103"/>
          <w:sz w:val="16"/>
        </w:rPr>
        <w:t>k</w:t>
      </w:r>
    </w:p>
    <w:p w:rsidR="00E744BE" w:rsidRDefault="00E744BE" w:rsidP="00E744BE">
      <w:pPr>
        <w:spacing w:before="78"/>
        <w:ind w:left="69"/>
        <w:rPr>
          <w:sz w:val="16"/>
        </w:rPr>
      </w:pPr>
      <w:r>
        <w:br w:type="column"/>
      </w:r>
      <w:r>
        <w:rPr>
          <w:w w:val="95"/>
          <w:sz w:val="16"/>
        </w:rPr>
        <w:lastRenderedPageBreak/>
        <w:t>and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spoken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as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“n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choose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k”—in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this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case,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“13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choose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2.”</w:t>
      </w:r>
    </w:p>
    <w:p w:rsidR="00E744BE" w:rsidRDefault="00E744BE" w:rsidP="00E744BE">
      <w:pPr>
        <w:rPr>
          <w:sz w:val="16"/>
        </w:rPr>
        <w:sectPr w:rsidR="00E744BE">
          <w:type w:val="continuous"/>
          <w:pgSz w:w="10080" w:h="13230"/>
          <w:pgMar w:top="180" w:right="580" w:bottom="280" w:left="940" w:header="720" w:footer="720" w:gutter="0"/>
          <w:cols w:num="2" w:space="720" w:equalWidth="0">
            <w:col w:w="3904" w:space="40"/>
            <w:col w:w="4616"/>
          </w:cols>
        </w:sectPr>
      </w:pPr>
    </w:p>
    <w:p w:rsidR="00E744BE" w:rsidRDefault="00E744BE" w:rsidP="00E744BE">
      <w:pPr>
        <w:pStyle w:val="Heading3"/>
        <w:spacing w:before="27"/>
      </w:pPr>
      <w:bookmarkStart w:id="45" w:name="k-Nearest_Neighbors"/>
      <w:bookmarkStart w:id="46" w:name="_bookmark135"/>
      <w:bookmarkEnd w:id="45"/>
      <w:bookmarkEnd w:id="46"/>
      <w:r>
        <w:rPr>
          <w:w w:val="70"/>
        </w:rPr>
        <w:lastRenderedPageBreak/>
        <w:t>k-Nearest</w:t>
      </w:r>
      <w:r>
        <w:rPr>
          <w:spacing w:val="38"/>
        </w:rPr>
        <w:t xml:space="preserve"> </w:t>
      </w:r>
      <w:r>
        <w:rPr>
          <w:w w:val="70"/>
        </w:rPr>
        <w:t>Neighbors</w:t>
      </w:r>
    </w:p>
    <w:p w:rsidR="00E744BE" w:rsidRDefault="00E744BE" w:rsidP="00E744BE">
      <w:pPr>
        <w:pStyle w:val="BodyText"/>
        <w:spacing w:before="100" w:line="235" w:lineRule="auto"/>
        <w:ind w:left="499" w:right="857"/>
        <w:jc w:val="both"/>
      </w:pPr>
      <w:bookmarkStart w:id="47" w:name="_bookmark136"/>
      <w:bookmarkEnd w:id="47"/>
      <w:r>
        <w:t>The</w:t>
      </w:r>
      <w:r>
        <w:rPr>
          <w:spacing w:val="27"/>
        </w:rPr>
        <w:t xml:space="preserve"> </w:t>
      </w:r>
      <w:r>
        <w:rPr>
          <w:i/>
        </w:rPr>
        <w:t>k</w:t>
      </w:r>
      <w:r>
        <w:t>-NN</w:t>
      </w:r>
      <w:r>
        <w:rPr>
          <w:spacing w:val="27"/>
        </w:rPr>
        <w:t xml:space="preserve"> </w:t>
      </w:r>
      <w:r>
        <w:t>algorithm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arguably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simplest</w:t>
      </w:r>
      <w:r>
        <w:rPr>
          <w:spacing w:val="27"/>
        </w:rPr>
        <w:t xml:space="preserve"> </w:t>
      </w:r>
      <w:r>
        <w:t>machine</w:t>
      </w:r>
      <w:r>
        <w:rPr>
          <w:spacing w:val="27"/>
        </w:rPr>
        <w:t xml:space="preserve"> </w:t>
      </w:r>
      <w:r>
        <w:t>learning</w:t>
      </w:r>
      <w:r>
        <w:rPr>
          <w:spacing w:val="27"/>
        </w:rPr>
        <w:t xml:space="preserve"> </w:t>
      </w:r>
      <w:r>
        <w:t>algorithm.</w:t>
      </w:r>
      <w:r>
        <w:rPr>
          <w:spacing w:val="27"/>
        </w:rPr>
        <w:t xml:space="preserve"> </w:t>
      </w:r>
      <w:r>
        <w:t>Building</w:t>
      </w:r>
      <w:r>
        <w:rPr>
          <w:spacing w:val="-45"/>
        </w:rPr>
        <w:t xml:space="preserve"> </w:t>
      </w:r>
      <w:r>
        <w:t>the model consists only of storing the training dataset. To make a prediction for a</w:t>
      </w:r>
      <w:r>
        <w:rPr>
          <w:spacing w:val="1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point,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algorithm</w:t>
      </w:r>
      <w:r>
        <w:rPr>
          <w:spacing w:val="-9"/>
        </w:rPr>
        <w:t xml:space="preserve"> </w:t>
      </w:r>
      <w:r>
        <w:t>finds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closest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points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dataset—its</w:t>
      </w:r>
      <w:r>
        <w:rPr>
          <w:spacing w:val="-45"/>
        </w:rPr>
        <w:t xml:space="preserve"> </w:t>
      </w:r>
      <w:r>
        <w:t>“nearest</w:t>
      </w:r>
      <w:r>
        <w:rPr>
          <w:spacing w:val="-1"/>
        </w:rPr>
        <w:t xml:space="preserve"> </w:t>
      </w:r>
      <w:r>
        <w:t>neighbors.”</w:t>
      </w:r>
    </w:p>
    <w:p w:rsidR="00E744BE" w:rsidRDefault="00E744BE" w:rsidP="00E744BE">
      <w:pPr>
        <w:pStyle w:val="BodyText"/>
        <w:spacing w:before="4"/>
        <w:rPr>
          <w:sz w:val="19"/>
        </w:rPr>
      </w:pPr>
    </w:p>
    <w:p w:rsidR="00E744BE" w:rsidRDefault="00E744BE" w:rsidP="00E744BE">
      <w:pPr>
        <w:pStyle w:val="Heading8"/>
      </w:pPr>
      <w:r>
        <w:rPr>
          <w:w w:val="70"/>
        </w:rPr>
        <w:t>k-Neighbors classification</w:t>
      </w:r>
    </w:p>
    <w:p w:rsidR="00E744BE" w:rsidRDefault="00E744BE" w:rsidP="00E744BE">
      <w:pPr>
        <w:pStyle w:val="BodyText"/>
        <w:spacing w:before="90"/>
        <w:ind w:left="499" w:right="857"/>
        <w:jc w:val="both"/>
      </w:pPr>
      <w:bookmarkStart w:id="48" w:name="_bookmark137"/>
      <w:bookmarkEnd w:id="48"/>
      <w:r>
        <w:t xml:space="preserve">In its simplest version, the </w:t>
      </w:r>
      <w:r>
        <w:rPr>
          <w:i/>
        </w:rPr>
        <w:t>k</w:t>
      </w:r>
      <w:r>
        <w:t>-NN algorithm only considers exactly one nearest neigh‐</w:t>
      </w:r>
      <w:r>
        <w:rPr>
          <w:spacing w:val="1"/>
        </w:rPr>
        <w:t xml:space="preserve"> </w:t>
      </w:r>
      <w:r>
        <w:t>bor,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closest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want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prediction</w:t>
      </w:r>
      <w:r>
        <w:rPr>
          <w:spacing w:val="-45"/>
        </w:rPr>
        <w:t xml:space="preserve"> </w:t>
      </w:r>
      <w:r>
        <w:t>for.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prediction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 xml:space="preserve">point. </w:t>
      </w:r>
      <w:hyperlink w:anchor="_bookmark138" w:history="1">
        <w:r>
          <w:rPr>
            <w:color w:val="980000"/>
          </w:rPr>
          <w:t>Figure</w:t>
        </w:r>
        <w:r>
          <w:rPr>
            <w:color w:val="980000"/>
            <w:spacing w:val="-2"/>
          </w:rPr>
          <w:t xml:space="preserve"> </w:t>
        </w:r>
        <w:r>
          <w:rPr>
            <w:color w:val="980000"/>
          </w:rPr>
          <w:t>2-4</w:t>
        </w:r>
      </w:hyperlink>
      <w:r>
        <w:rPr>
          <w:color w:val="980000"/>
          <w:spacing w:val="-45"/>
        </w:rPr>
        <w:t xml:space="preserve"> </w:t>
      </w:r>
      <w:r>
        <w:rPr>
          <w:w w:val="95"/>
        </w:rPr>
        <w:t>illustrates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case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classification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forge</w:t>
      </w:r>
      <w:r>
        <w:rPr>
          <w:rFonts w:ascii="MingLiU_HKSCS-ExtB" w:hAnsi="MingLiU_HKSCS-ExtB"/>
          <w:spacing w:val="-46"/>
          <w:w w:val="95"/>
          <w:sz w:val="20"/>
        </w:rPr>
        <w:t xml:space="preserve"> </w:t>
      </w:r>
      <w:r>
        <w:rPr>
          <w:w w:val="95"/>
        </w:rPr>
        <w:t>dataset:</w:t>
      </w:r>
    </w:p>
    <w:p w:rsidR="00E744BE" w:rsidRDefault="00E744BE" w:rsidP="00E744BE">
      <w:pPr>
        <w:spacing w:before="115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In[10]: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plot_knn_classification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spacing w:before="8"/>
        <w:rPr>
          <w:rFonts w:ascii="MingLiU_HKSCS-ExtB"/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1097551</wp:posOffset>
            </wp:positionH>
            <wp:positionV relativeFrom="paragraph">
              <wp:posOffset>189710</wp:posOffset>
            </wp:positionV>
            <wp:extent cx="4244057" cy="2846736"/>
            <wp:effectExtent l="0" t="0" r="0" b="0"/>
            <wp:wrapTopAndBottom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057" cy="284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pStyle w:val="BodyText"/>
        <w:spacing w:before="9"/>
        <w:rPr>
          <w:rFonts w:ascii="MingLiU_HKSCS-ExtB"/>
          <w:sz w:val="14"/>
        </w:rPr>
      </w:pPr>
    </w:p>
    <w:p w:rsidR="00E744BE" w:rsidRDefault="00E744BE" w:rsidP="00E744BE">
      <w:pPr>
        <w:spacing w:before="55"/>
        <w:ind w:left="499"/>
        <w:jc w:val="both"/>
        <w:rPr>
          <w:i/>
          <w:sz w:val="21"/>
        </w:rPr>
      </w:pPr>
      <w:bookmarkStart w:id="49" w:name="_bookmark138"/>
      <w:bookmarkEnd w:id="49"/>
      <w:r>
        <w:rPr>
          <w:i/>
          <w:w w:val="95"/>
          <w:sz w:val="21"/>
        </w:rPr>
        <w:t>Figure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2-4.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Predictions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made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one-nearest-neighbor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model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forge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744BE" w:rsidRDefault="00E744BE" w:rsidP="00E744BE">
      <w:pPr>
        <w:pStyle w:val="BodyText"/>
        <w:spacing w:before="7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 w:hanging="1"/>
        <w:jc w:val="both"/>
      </w:pPr>
      <w:r>
        <w:t>Here,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points,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stars.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them,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marked</w:t>
      </w:r>
      <w:r>
        <w:rPr>
          <w:spacing w:val="-4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closest</w:t>
      </w:r>
      <w:r>
        <w:rPr>
          <w:spacing w:val="-5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set.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prediction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one-nearest-neighbor</w:t>
      </w:r>
      <w:r>
        <w:rPr>
          <w:spacing w:val="-5"/>
        </w:rPr>
        <w:t xml:space="preserve"> </w:t>
      </w:r>
      <w:r>
        <w:t>algo‐</w:t>
      </w:r>
      <w:r>
        <w:rPr>
          <w:spacing w:val="-45"/>
        </w:rPr>
        <w:t xml:space="preserve"> </w:t>
      </w:r>
      <w:r>
        <w:t>rithm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(shown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cross).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98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/>
        <w:jc w:val="both"/>
      </w:pPr>
      <w:bookmarkStart w:id="50" w:name="_bookmark139"/>
      <w:bookmarkEnd w:id="50"/>
      <w:r>
        <w:lastRenderedPageBreak/>
        <w:t>Instead of considering only the closest neighbor, we can also consider an arbitrary</w:t>
      </w:r>
      <w:r>
        <w:rPr>
          <w:spacing w:val="1"/>
        </w:rPr>
        <w:t xml:space="preserve"> </w:t>
      </w:r>
      <w:r>
        <w:t>number,</w:t>
      </w:r>
      <w:r>
        <w:rPr>
          <w:spacing w:val="-9"/>
        </w:rPr>
        <w:t xml:space="preserve"> </w:t>
      </w:r>
      <w:r>
        <w:rPr>
          <w:i/>
        </w:rPr>
        <w:t>k</w:t>
      </w:r>
      <w:r>
        <w:t>,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neighbors.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name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</w:rPr>
        <w:t>k</w:t>
      </w:r>
      <w:r>
        <w:t>-nearest</w:t>
      </w:r>
      <w:r>
        <w:rPr>
          <w:spacing w:val="-10"/>
        </w:rPr>
        <w:t xml:space="preserve"> </w:t>
      </w:r>
      <w:r>
        <w:t>neighbors</w:t>
      </w:r>
      <w:r>
        <w:rPr>
          <w:spacing w:val="-10"/>
        </w:rPr>
        <w:t xml:space="preserve"> </w:t>
      </w:r>
      <w:r>
        <w:t>algorithm</w:t>
      </w:r>
      <w:r>
        <w:rPr>
          <w:spacing w:val="-45"/>
        </w:rPr>
        <w:t xml:space="preserve"> </w:t>
      </w:r>
      <w:r>
        <w:t xml:space="preserve">comes from. When considering more than one neighbor, we use </w:t>
      </w:r>
      <w:r>
        <w:rPr>
          <w:i/>
        </w:rPr>
        <w:t xml:space="preserve">voting </w:t>
      </w:r>
      <w:r>
        <w:t>to assign a</w:t>
      </w:r>
      <w:r>
        <w:rPr>
          <w:spacing w:val="1"/>
        </w:rPr>
        <w:t xml:space="preserve"> </w:t>
      </w:r>
      <w:r>
        <w:t>label. This means that for each test point, we count how many neighbors belong to</w:t>
      </w:r>
      <w:r>
        <w:rPr>
          <w:spacing w:val="1"/>
        </w:rPr>
        <w:t xml:space="preserve"> </w:t>
      </w:r>
      <w:r>
        <w:t>class 0 and how many neighbors belong to class 1. We then assign the class that is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-11"/>
        </w:rPr>
        <w:t xml:space="preserve"> </w:t>
      </w:r>
      <w:r>
        <w:rPr>
          <w:spacing w:val="-1"/>
        </w:rPr>
        <w:t>frequent: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words,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majority</w:t>
      </w:r>
      <w:r>
        <w:rPr>
          <w:spacing w:val="-11"/>
        </w:rPr>
        <w:t xml:space="preserve"> </w:t>
      </w:r>
      <w:r>
        <w:t>class</w:t>
      </w:r>
      <w:r>
        <w:rPr>
          <w:spacing w:val="-10"/>
        </w:rPr>
        <w:t xml:space="preserve"> </w:t>
      </w:r>
      <w:r>
        <w:t>among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i/>
        </w:rPr>
        <w:t>k</w:t>
      </w:r>
      <w:r>
        <w:t>-nearest</w:t>
      </w:r>
      <w:r>
        <w:rPr>
          <w:spacing w:val="-12"/>
        </w:rPr>
        <w:t xml:space="preserve"> </w:t>
      </w:r>
      <w:r>
        <w:t>neighbors.</w:t>
      </w:r>
      <w:r>
        <w:rPr>
          <w:spacing w:val="-1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(</w:t>
      </w:r>
      <w:hyperlink w:anchor="_bookmark140" w:history="1">
        <w:r>
          <w:rPr>
            <w:color w:val="980000"/>
          </w:rPr>
          <w:t>Figure</w:t>
        </w:r>
        <w:r>
          <w:rPr>
            <w:color w:val="980000"/>
            <w:spacing w:val="-3"/>
          </w:rPr>
          <w:t xml:space="preserve"> </w:t>
        </w:r>
        <w:r>
          <w:rPr>
            <w:color w:val="980000"/>
          </w:rPr>
          <w:t>2-5</w:t>
        </w:r>
      </w:hyperlink>
      <w:r>
        <w:t>)</w:t>
      </w:r>
      <w:r>
        <w:rPr>
          <w:spacing w:val="-2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closest</w:t>
      </w:r>
      <w:r>
        <w:rPr>
          <w:spacing w:val="-2"/>
        </w:rPr>
        <w:t xml:space="preserve"> </w:t>
      </w:r>
      <w:r>
        <w:t>neighbors:</w:t>
      </w:r>
    </w:p>
    <w:p w:rsidR="00E744BE" w:rsidRDefault="00E744BE" w:rsidP="00E744BE">
      <w:pPr>
        <w:spacing w:before="14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In[11]: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plot_knn_classification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"/>
        <w:rPr>
          <w:rFonts w:ascii="MingLiU_HKSCS-ExtB"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1097551</wp:posOffset>
            </wp:positionH>
            <wp:positionV relativeFrom="paragraph">
              <wp:posOffset>194668</wp:posOffset>
            </wp:positionV>
            <wp:extent cx="4220423" cy="2823210"/>
            <wp:effectExtent l="0" t="0" r="0" b="0"/>
            <wp:wrapTopAndBottom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423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pStyle w:val="BodyText"/>
        <w:spacing w:before="8"/>
        <w:rPr>
          <w:rFonts w:ascii="MingLiU_HKSCS-ExtB"/>
        </w:rPr>
      </w:pPr>
    </w:p>
    <w:p w:rsidR="00E744BE" w:rsidRDefault="00E744BE" w:rsidP="00E744BE">
      <w:pPr>
        <w:ind w:left="499"/>
        <w:jc w:val="both"/>
        <w:rPr>
          <w:i/>
          <w:sz w:val="21"/>
        </w:rPr>
      </w:pPr>
      <w:bookmarkStart w:id="51" w:name="_bookmark140"/>
      <w:bookmarkEnd w:id="51"/>
      <w:r>
        <w:rPr>
          <w:i/>
          <w:w w:val="95"/>
          <w:sz w:val="21"/>
        </w:rPr>
        <w:t>Figure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2-5.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Predictions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made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three-nearest-neighbors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model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forge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744BE" w:rsidRDefault="00E744BE" w:rsidP="00E744BE">
      <w:pPr>
        <w:pStyle w:val="BodyText"/>
        <w:spacing w:before="8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8"/>
        <w:jc w:val="both"/>
      </w:pPr>
      <w:r>
        <w:t>Again, the prediction is shown as the color of the cross. You can see that the predic‐</w:t>
      </w:r>
      <w:r>
        <w:rPr>
          <w:spacing w:val="1"/>
        </w:rPr>
        <w:t xml:space="preserve"> </w:t>
      </w:r>
      <w:r>
        <w:t>tion for the new data point at the top left is not the same as the prediction when we</w:t>
      </w:r>
      <w:r>
        <w:rPr>
          <w:spacing w:val="-45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only one</w:t>
      </w:r>
      <w:r>
        <w:rPr>
          <w:spacing w:val="-1"/>
        </w:rPr>
        <w:t xml:space="preserve"> </w:t>
      </w:r>
      <w:r>
        <w:t>neighbor.</w:t>
      </w:r>
    </w:p>
    <w:p w:rsidR="00E744BE" w:rsidRDefault="00E744BE" w:rsidP="00E744BE">
      <w:pPr>
        <w:pStyle w:val="BodyText"/>
        <w:spacing w:before="122" w:line="235" w:lineRule="auto"/>
        <w:ind w:left="499" w:right="857"/>
        <w:jc w:val="both"/>
      </w:pPr>
      <w:r>
        <w:t>While this illustration is for a binary classification problem, this method can be</w:t>
      </w:r>
      <w:r>
        <w:rPr>
          <w:spacing w:val="1"/>
        </w:rPr>
        <w:t xml:space="preserve"> </w:t>
      </w:r>
      <w:r>
        <w:t>applied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datasets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classes.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classes,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count</w:t>
      </w:r>
      <w:r>
        <w:rPr>
          <w:spacing w:val="-10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many</w:t>
      </w:r>
      <w:r>
        <w:rPr>
          <w:spacing w:val="-45"/>
        </w:rPr>
        <w:t xml:space="preserve"> </w:t>
      </w:r>
      <w:r>
        <w:t>neighbors</w:t>
      </w:r>
      <w:r>
        <w:rPr>
          <w:spacing w:val="-4"/>
        </w:rPr>
        <w:t xml:space="preserve"> </w:t>
      </w:r>
      <w:r>
        <w:t>belong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again</w:t>
      </w:r>
      <w:r>
        <w:rPr>
          <w:spacing w:val="-4"/>
        </w:rPr>
        <w:t xml:space="preserve"> </w:t>
      </w:r>
      <w:r>
        <w:t>predict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class.</w:t>
      </w:r>
    </w:p>
    <w:p w:rsidR="00E744BE" w:rsidRDefault="00E744BE" w:rsidP="00E744BE">
      <w:pPr>
        <w:pStyle w:val="BodyText"/>
        <w:spacing w:before="147" w:line="220" w:lineRule="auto"/>
        <w:ind w:left="499" w:right="857"/>
        <w:jc w:val="both"/>
      </w:pPr>
      <w:r>
        <w:t>Now</w:t>
      </w:r>
      <w:r>
        <w:rPr>
          <w:spacing w:val="-3"/>
        </w:rPr>
        <w:t xml:space="preserve"> </w:t>
      </w:r>
      <w:r>
        <w:t>let’s</w:t>
      </w:r>
      <w:r>
        <w:rPr>
          <w:spacing w:val="-2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k</w:t>
      </w:r>
      <w:r>
        <w:t>-nearest</w:t>
      </w:r>
      <w:r>
        <w:rPr>
          <w:spacing w:val="-2"/>
        </w:rPr>
        <w:t xml:space="preserve"> </w:t>
      </w:r>
      <w:r>
        <w:t>neighbors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rPr>
          <w:rFonts w:ascii="MingLiU_HKSCS-ExtB" w:hAnsi="MingLiU_HKSCS-ExtB"/>
          <w:sz w:val="20"/>
        </w:rPr>
        <w:t>scikit-</w:t>
      </w:r>
      <w:r>
        <w:rPr>
          <w:rFonts w:ascii="MingLiU_HKSCS-ExtB" w:hAnsi="MingLiU_HKSCS-ExtB"/>
          <w:spacing w:val="-97"/>
          <w:sz w:val="20"/>
        </w:rPr>
        <w:t xml:space="preserve"> </w:t>
      </w:r>
      <w:r>
        <w:rPr>
          <w:rFonts w:ascii="MingLiU_HKSCS-ExtB" w:hAnsi="MingLiU_HKSCS-ExtB"/>
          <w:sz w:val="20"/>
        </w:rPr>
        <w:t>learn</w:t>
      </w:r>
      <w:r>
        <w:t>.</w:t>
      </w:r>
      <w:r>
        <w:rPr>
          <w:spacing w:val="-11"/>
        </w:rPr>
        <w:t xml:space="preserve"> </w:t>
      </w:r>
      <w:r>
        <w:t>First,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split</w:t>
      </w:r>
      <w:r>
        <w:rPr>
          <w:spacing w:val="-11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test</w:t>
      </w:r>
      <w:r>
        <w:rPr>
          <w:spacing w:val="-10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evaluate</w:t>
      </w:r>
      <w:r>
        <w:rPr>
          <w:spacing w:val="-10"/>
        </w:rPr>
        <w:t xml:space="preserve"> </w:t>
      </w:r>
      <w:r>
        <w:t>general‐</w:t>
      </w:r>
      <w:r>
        <w:rPr>
          <w:spacing w:val="-45"/>
        </w:rPr>
        <w:t xml:space="preserve"> </w:t>
      </w:r>
      <w:r>
        <w:t>ization</w:t>
      </w:r>
      <w:r>
        <w:rPr>
          <w:spacing w:val="-1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hyperlink w:anchor="_bookmark12" w:history="1">
        <w:r>
          <w:rPr>
            <w:color w:val="980000"/>
          </w:rPr>
          <w:t>Chapter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1</w:t>
        </w:r>
      </w:hyperlink>
      <w:r>
        <w:t>:</w:t>
      </w:r>
    </w:p>
    <w:p w:rsidR="00E744BE" w:rsidRDefault="00E744BE" w:rsidP="00E744BE">
      <w:pPr>
        <w:spacing w:line="220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In[12]:</w:t>
      </w:r>
    </w:p>
    <w:p w:rsidR="00E744BE" w:rsidRDefault="00E744BE" w:rsidP="00E744BE">
      <w:pPr>
        <w:spacing w:before="166" w:line="206" w:lineRule="auto"/>
        <w:ind w:left="840" w:right="3294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1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sklearn.model_selection</w:t>
      </w:r>
      <w:r>
        <w:rPr>
          <w:rFonts w:ascii="Trebuchet MS"/>
          <w:b/>
          <w:color w:val="00CCFF"/>
          <w:spacing w:val="1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datasets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make_forge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2"/>
        </w:rPr>
      </w:pPr>
    </w:p>
    <w:p w:rsidR="00E744BE" w:rsidRDefault="00E744BE" w:rsidP="00E744BE">
      <w:pPr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6" w:line="235" w:lineRule="auto"/>
        <w:ind w:left="500" w:right="858" w:hanging="1"/>
        <w:jc w:val="both"/>
      </w:pPr>
      <w:bookmarkStart w:id="52" w:name="_bookmark141"/>
      <w:bookmarkEnd w:id="52"/>
      <w:r>
        <w:t>Next,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import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instantiate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class.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parameters,</w:t>
      </w:r>
      <w:r>
        <w:rPr>
          <w:spacing w:val="-11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neighbors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use.</w:t>
      </w:r>
      <w:r>
        <w:rPr>
          <w:spacing w:val="-2"/>
        </w:rPr>
        <w:t xml:space="preserve"> </w:t>
      </w:r>
      <w:r>
        <w:t>Here,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3:</w:t>
      </w:r>
    </w:p>
    <w:p w:rsidR="00E744BE" w:rsidRDefault="00E744BE" w:rsidP="00E744BE">
      <w:pPr>
        <w:spacing w:before="141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In[13]:</w:t>
      </w:r>
    </w:p>
    <w:p w:rsidR="00E744BE" w:rsidRDefault="00E744BE" w:rsidP="00E744BE">
      <w:pPr>
        <w:spacing w:before="166" w:line="206" w:lineRule="auto"/>
        <w:ind w:left="839" w:right="3464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9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sklearn.neighbors</w:t>
      </w:r>
      <w:r>
        <w:rPr>
          <w:rFonts w:ascii="Trebuchet MS"/>
          <w:b/>
          <w:color w:val="00CCFF"/>
          <w:spacing w:val="1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KNeighborsClassifier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clf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KNeighborsClassifier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13" w:line="216" w:lineRule="auto"/>
        <w:ind w:left="499" w:right="857"/>
        <w:jc w:val="both"/>
      </w:pPr>
      <w:r>
        <w:t xml:space="preserve">Now, we fit the classifier using the training set. For </w:t>
      </w:r>
      <w:r>
        <w:rPr>
          <w:rFonts w:ascii="MingLiU_HKSCS-ExtB"/>
          <w:sz w:val="20"/>
        </w:rPr>
        <w:t xml:space="preserve">KNeighborsClassifier </w:t>
      </w:r>
      <w:r>
        <w:t>this</w:t>
      </w:r>
      <w:r>
        <w:rPr>
          <w:spacing w:val="1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storing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dataset,</w:t>
      </w:r>
      <w:r>
        <w:rPr>
          <w:spacing w:val="-5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compute</w:t>
      </w:r>
      <w:r>
        <w:rPr>
          <w:spacing w:val="-5"/>
        </w:rPr>
        <w:t xml:space="preserve"> </w:t>
      </w:r>
      <w:r>
        <w:t>neighbors</w:t>
      </w:r>
      <w:r>
        <w:rPr>
          <w:spacing w:val="-6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prediction:</w:t>
      </w:r>
    </w:p>
    <w:p w:rsidR="00E744BE" w:rsidRDefault="00E744BE" w:rsidP="00E744BE">
      <w:pPr>
        <w:spacing w:before="145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In[14]: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clf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96" w:line="225" w:lineRule="auto"/>
        <w:ind w:left="500" w:right="857" w:hanging="1"/>
        <w:jc w:val="both"/>
      </w:pPr>
      <w:bookmarkStart w:id="53" w:name="_bookmark142"/>
      <w:bookmarkEnd w:id="53"/>
      <w:r>
        <w:rPr>
          <w:w w:val="95"/>
        </w:rPr>
        <w:t xml:space="preserve">To make predictions on the test data, we call the </w:t>
      </w:r>
      <w:r>
        <w:rPr>
          <w:rFonts w:ascii="MingLiU_HKSCS-ExtB"/>
          <w:w w:val="95"/>
          <w:sz w:val="20"/>
        </w:rPr>
        <w:t xml:space="preserve">predict </w:t>
      </w:r>
      <w:r>
        <w:rPr>
          <w:w w:val="95"/>
        </w:rPr>
        <w:t>method. For each data point</w:t>
      </w:r>
      <w:r>
        <w:rPr>
          <w:spacing w:val="1"/>
          <w:w w:val="95"/>
        </w:rPr>
        <w:t xml:space="preserve"> </w:t>
      </w:r>
      <w:r>
        <w:t>in the test set, this computes its nearest neighbors in the training set and finds the</w:t>
      </w:r>
      <w:r>
        <w:rPr>
          <w:spacing w:val="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among these:</w:t>
      </w:r>
    </w:p>
    <w:p w:rsidR="00E744BE" w:rsidRDefault="00E744BE" w:rsidP="00E744BE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In[15]: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predictions: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Out[15]: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Test set predictions: [1 0 1 0 1 0 0]</w:t>
      </w:r>
    </w:p>
    <w:p w:rsidR="00E744BE" w:rsidRDefault="00E744BE" w:rsidP="00E744BE">
      <w:pPr>
        <w:pStyle w:val="BodyText"/>
        <w:spacing w:before="104" w:line="216" w:lineRule="auto"/>
        <w:ind w:left="499" w:right="857"/>
        <w:jc w:val="both"/>
      </w:pPr>
      <w:bookmarkStart w:id="54" w:name="_bookmark143"/>
      <w:bookmarkEnd w:id="54"/>
      <w:r>
        <w:rPr>
          <w:w w:val="95"/>
        </w:rPr>
        <w:t>To</w:t>
      </w:r>
      <w:r>
        <w:rPr>
          <w:spacing w:val="28"/>
          <w:w w:val="95"/>
        </w:rPr>
        <w:t xml:space="preserve"> </w:t>
      </w:r>
      <w:r>
        <w:rPr>
          <w:w w:val="95"/>
        </w:rPr>
        <w:t>evaluate</w:t>
      </w:r>
      <w:r>
        <w:rPr>
          <w:spacing w:val="28"/>
          <w:w w:val="95"/>
        </w:rPr>
        <w:t xml:space="preserve"> </w:t>
      </w:r>
      <w:r>
        <w:rPr>
          <w:w w:val="95"/>
        </w:rPr>
        <w:t>how</w:t>
      </w:r>
      <w:r>
        <w:rPr>
          <w:spacing w:val="28"/>
          <w:w w:val="95"/>
        </w:rPr>
        <w:t xml:space="preserve"> </w:t>
      </w:r>
      <w:r>
        <w:rPr>
          <w:w w:val="95"/>
        </w:rPr>
        <w:t>well</w:t>
      </w:r>
      <w:r>
        <w:rPr>
          <w:spacing w:val="29"/>
          <w:w w:val="95"/>
        </w:rPr>
        <w:t xml:space="preserve"> </w:t>
      </w:r>
      <w:r>
        <w:rPr>
          <w:w w:val="95"/>
        </w:rPr>
        <w:t>our</w:t>
      </w:r>
      <w:r>
        <w:rPr>
          <w:spacing w:val="28"/>
          <w:w w:val="95"/>
        </w:rPr>
        <w:t xml:space="preserve"> </w:t>
      </w:r>
      <w:r>
        <w:rPr>
          <w:w w:val="95"/>
        </w:rPr>
        <w:t>model</w:t>
      </w:r>
      <w:r>
        <w:rPr>
          <w:spacing w:val="28"/>
          <w:w w:val="95"/>
        </w:rPr>
        <w:t xml:space="preserve"> </w:t>
      </w:r>
      <w:r>
        <w:rPr>
          <w:w w:val="95"/>
        </w:rPr>
        <w:t>generalizes,</w:t>
      </w:r>
      <w:r>
        <w:rPr>
          <w:spacing w:val="28"/>
          <w:w w:val="95"/>
        </w:rPr>
        <w:t xml:space="preserve"> </w:t>
      </w:r>
      <w:r>
        <w:rPr>
          <w:w w:val="95"/>
        </w:rPr>
        <w:t>we</w:t>
      </w:r>
      <w:r>
        <w:rPr>
          <w:spacing w:val="29"/>
          <w:w w:val="95"/>
        </w:rPr>
        <w:t xml:space="preserve"> </w:t>
      </w:r>
      <w:r>
        <w:rPr>
          <w:w w:val="95"/>
        </w:rPr>
        <w:t>can</w:t>
      </w:r>
      <w:r>
        <w:rPr>
          <w:spacing w:val="28"/>
          <w:w w:val="95"/>
        </w:rPr>
        <w:t xml:space="preserve"> </w:t>
      </w:r>
      <w:r>
        <w:rPr>
          <w:w w:val="95"/>
        </w:rPr>
        <w:t>call</w:t>
      </w:r>
      <w:r>
        <w:rPr>
          <w:spacing w:val="28"/>
          <w:w w:val="95"/>
        </w:rPr>
        <w:t xml:space="preserve"> </w:t>
      </w:r>
      <w:r>
        <w:rPr>
          <w:w w:val="95"/>
        </w:rPr>
        <w:t>the</w:t>
      </w:r>
      <w:r>
        <w:rPr>
          <w:spacing w:val="29"/>
          <w:w w:val="95"/>
        </w:rPr>
        <w:t xml:space="preserve"> </w:t>
      </w:r>
      <w:r>
        <w:rPr>
          <w:rFonts w:ascii="MingLiU_HKSCS-ExtB"/>
          <w:w w:val="95"/>
          <w:sz w:val="20"/>
        </w:rPr>
        <w:t>score</w:t>
      </w:r>
      <w:r>
        <w:rPr>
          <w:rFonts w:ascii="MingLiU_HKSCS-ExtB"/>
          <w:spacing w:val="-23"/>
          <w:w w:val="95"/>
          <w:sz w:val="20"/>
        </w:rPr>
        <w:t xml:space="preserve"> </w:t>
      </w:r>
      <w:r>
        <w:rPr>
          <w:w w:val="95"/>
        </w:rPr>
        <w:t>method</w:t>
      </w:r>
      <w:r>
        <w:rPr>
          <w:spacing w:val="29"/>
          <w:w w:val="95"/>
        </w:rPr>
        <w:t xml:space="preserve"> </w:t>
      </w:r>
      <w:r>
        <w:rPr>
          <w:w w:val="95"/>
        </w:rPr>
        <w:t>with</w:t>
      </w:r>
      <w:r>
        <w:rPr>
          <w:spacing w:val="28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labels:</w:t>
      </w:r>
    </w:p>
    <w:p w:rsidR="00E744BE" w:rsidRDefault="00E744BE" w:rsidP="00E744BE">
      <w:pPr>
        <w:spacing w:before="14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In[16]: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accuracy: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Out[16]: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Test set accuracy: 0.86</w:t>
      </w:r>
    </w:p>
    <w:p w:rsidR="00E744BE" w:rsidRDefault="00E744BE" w:rsidP="00E744BE">
      <w:pPr>
        <w:pStyle w:val="BodyText"/>
        <w:spacing w:before="76" w:line="235" w:lineRule="auto"/>
        <w:ind w:left="499" w:right="858"/>
        <w:jc w:val="both"/>
      </w:pPr>
      <w:r>
        <w:rPr>
          <w:w w:val="95"/>
        </w:rPr>
        <w:t>We see that our model is about 86% accurate, meaning the model predicted the class</w:t>
      </w:r>
      <w:r>
        <w:rPr>
          <w:spacing w:val="1"/>
          <w:w w:val="95"/>
        </w:rPr>
        <w:t xml:space="preserve"> </w:t>
      </w:r>
      <w:bookmarkStart w:id="55" w:name="_bookmark144"/>
      <w:bookmarkEnd w:id="55"/>
      <w:r>
        <w:t>correctly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86%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samples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dataset.</w:t>
      </w:r>
    </w:p>
    <w:p w:rsidR="00E744BE" w:rsidRDefault="00E744BE" w:rsidP="00E744BE">
      <w:pPr>
        <w:pStyle w:val="BodyText"/>
        <w:spacing w:before="3"/>
        <w:rPr>
          <w:sz w:val="19"/>
        </w:rPr>
      </w:pPr>
    </w:p>
    <w:p w:rsidR="00E744BE" w:rsidRDefault="00E744BE" w:rsidP="00E744BE">
      <w:pPr>
        <w:pStyle w:val="Heading8"/>
        <w:ind w:left="499"/>
      </w:pPr>
      <w:r>
        <w:rPr>
          <w:w w:val="70"/>
        </w:rPr>
        <w:t>Analyzing</w:t>
      </w:r>
      <w:r>
        <w:rPr>
          <w:spacing w:val="4"/>
          <w:w w:val="70"/>
        </w:rPr>
        <w:t xml:space="preserve"> </w:t>
      </w:r>
      <w:r>
        <w:rPr>
          <w:w w:val="70"/>
        </w:rPr>
        <w:t>KNeighborsClassifier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56" w:name="_bookmark145"/>
      <w:bookmarkEnd w:id="56"/>
      <w:r>
        <w:rPr>
          <w:w w:val="95"/>
        </w:rPr>
        <w:t>For two-dimensional datasets, we can also illustrate the prediction for all possible test</w:t>
      </w:r>
      <w:r>
        <w:rPr>
          <w:spacing w:val="1"/>
          <w:w w:val="95"/>
        </w:rPr>
        <w:t xml:space="preserve"> </w:t>
      </w:r>
      <w:r>
        <w:t>points in the xy-plane. We color the plane according to the class that would be</w:t>
      </w:r>
      <w:r>
        <w:rPr>
          <w:spacing w:val="1"/>
        </w:rPr>
        <w:t xml:space="preserve"> </w:t>
      </w:r>
      <w:r>
        <w:t>assigned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region.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lets</w:t>
      </w:r>
      <w:r>
        <w:rPr>
          <w:spacing w:val="-7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</w:rPr>
        <w:t>decision</w:t>
      </w:r>
      <w:r>
        <w:rPr>
          <w:i/>
          <w:spacing w:val="-8"/>
        </w:rPr>
        <w:t xml:space="preserve"> </w:t>
      </w:r>
      <w:r>
        <w:rPr>
          <w:i/>
        </w:rPr>
        <w:t>boundary</w:t>
      </w:r>
      <w:r>
        <w:t>,</w:t>
      </w:r>
      <w:r>
        <w:rPr>
          <w:spacing w:val="-7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divide</w:t>
      </w:r>
      <w:r>
        <w:rPr>
          <w:spacing w:val="12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algorithm</w:t>
      </w:r>
      <w:r>
        <w:rPr>
          <w:spacing w:val="12"/>
        </w:rPr>
        <w:t xml:space="preserve"> </w:t>
      </w:r>
      <w:r>
        <w:t>assigns</w:t>
      </w:r>
      <w:r>
        <w:rPr>
          <w:spacing w:val="13"/>
        </w:rPr>
        <w:t xml:space="preserve"> </w:t>
      </w:r>
      <w:r>
        <w:t>class</w:t>
      </w:r>
      <w:r>
        <w:rPr>
          <w:spacing w:val="12"/>
        </w:rPr>
        <w:t xml:space="preserve"> </w:t>
      </w:r>
      <w:r>
        <w:t>0</w:t>
      </w:r>
      <w:r>
        <w:rPr>
          <w:spacing w:val="13"/>
        </w:rPr>
        <w:t xml:space="preserve"> </w:t>
      </w:r>
      <w:r>
        <w:t>versus</w:t>
      </w:r>
      <w:r>
        <w:rPr>
          <w:spacing w:val="12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assigns</w:t>
      </w:r>
      <w:r>
        <w:rPr>
          <w:spacing w:val="13"/>
        </w:rPr>
        <w:t xml:space="preserve"> </w:t>
      </w:r>
      <w:r>
        <w:t>class</w:t>
      </w:r>
      <w:r>
        <w:rPr>
          <w:spacing w:val="12"/>
        </w:rPr>
        <w:t xml:space="preserve"> </w:t>
      </w:r>
      <w:r>
        <w:t>1.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9"/>
        <w:jc w:val="both"/>
      </w:pPr>
      <w:r>
        <w:lastRenderedPageBreak/>
        <w:t>The following code produces the visualizations of the decision boundaries for one,</w:t>
      </w:r>
      <w:r>
        <w:rPr>
          <w:spacing w:val="1"/>
        </w:rPr>
        <w:t xml:space="preserve"> </w:t>
      </w:r>
      <w:r>
        <w:t>three,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nine neighbors</w:t>
      </w:r>
      <w:r>
        <w:rPr>
          <w:spacing w:val="-1"/>
        </w:rPr>
        <w:t xml:space="preserve"> </w:t>
      </w:r>
      <w:r>
        <w:t>shown in</w:t>
      </w:r>
      <w:r>
        <w:rPr>
          <w:spacing w:val="-1"/>
        </w:rPr>
        <w:t xml:space="preserve"> </w:t>
      </w:r>
      <w:hyperlink w:anchor="_bookmark146" w:history="1">
        <w:r>
          <w:rPr>
            <w:color w:val="980000"/>
          </w:rPr>
          <w:t>Figure 2-6</w:t>
        </w:r>
      </w:hyperlink>
      <w:r>
        <w:t>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In[17]: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spacing w:line="226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000087"/>
          <w:spacing w:val="5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9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9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):</w:t>
      </w:r>
    </w:p>
    <w:p w:rsidR="00E744BE" w:rsidRDefault="00E744BE" w:rsidP="00E744BE">
      <w:pPr>
        <w:spacing w:line="186" w:lineRule="exact"/>
        <w:ind w:left="117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fit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method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returns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object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self,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so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we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can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instantiate</w:t>
      </w:r>
    </w:p>
    <w:p w:rsidR="00E744BE" w:rsidRDefault="00E744BE" w:rsidP="00E744BE">
      <w:pPr>
        <w:spacing w:before="7" w:line="196" w:lineRule="exact"/>
        <w:ind w:left="117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and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5"/>
          <w:sz w:val="17"/>
        </w:rPr>
        <w:t>fit</w:t>
      </w:r>
      <w:r>
        <w:rPr>
          <w:rFonts w:ascii="Trebuchet MS"/>
          <w:i/>
          <w:color w:val="34586C"/>
          <w:spacing w:val="17"/>
          <w:w w:val="115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in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one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line</w:t>
      </w:r>
    </w:p>
    <w:p w:rsidR="00E744BE" w:rsidRDefault="00E744BE" w:rsidP="00E744BE">
      <w:pPr>
        <w:spacing w:before="22" w:line="206" w:lineRule="auto"/>
        <w:ind w:left="1179" w:right="90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clf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KNeighborsClassifier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clf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eps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1179" w:right="311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"{} neighbor(s)"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39" w:right="5151" w:firstLine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130306</wp:posOffset>
            </wp:positionV>
            <wp:extent cx="4381799" cy="1528572"/>
            <wp:effectExtent l="0" t="0" r="0" b="0"/>
            <wp:wrapTopAndBottom/>
            <wp:docPr id="3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799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pStyle w:val="BodyText"/>
        <w:rPr>
          <w:rFonts w:ascii="MingLiU_HKSCS-ExtB"/>
          <w:sz w:val="15"/>
        </w:rPr>
      </w:pPr>
    </w:p>
    <w:p w:rsidR="00E744BE" w:rsidRDefault="00E744BE" w:rsidP="00E744BE">
      <w:pPr>
        <w:spacing w:line="235" w:lineRule="auto"/>
        <w:ind w:left="499" w:right="888"/>
        <w:jc w:val="both"/>
        <w:rPr>
          <w:i/>
          <w:sz w:val="21"/>
        </w:rPr>
      </w:pPr>
      <w:bookmarkStart w:id="57" w:name="_bookmark146"/>
      <w:bookmarkEnd w:id="57"/>
      <w:r>
        <w:rPr>
          <w:i/>
          <w:w w:val="95"/>
          <w:sz w:val="21"/>
        </w:rPr>
        <w:t>Figure 2-6. Decision boundaries created by the nearest neighbors model for diferent val‐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ues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n_neighbors</w:t>
      </w:r>
    </w:p>
    <w:p w:rsidR="00E744BE" w:rsidRDefault="00E744BE" w:rsidP="00E744BE">
      <w:pPr>
        <w:pStyle w:val="BodyText"/>
        <w:spacing w:before="10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As you can see on the left in the figure, using a single neighbor results in a decision</w:t>
      </w:r>
      <w:r>
        <w:rPr>
          <w:spacing w:val="1"/>
        </w:rPr>
        <w:t xml:space="preserve"> </w:t>
      </w:r>
      <w:r>
        <w:t>boundary that follows the training data closely. Considering more and more neigh‐</w:t>
      </w:r>
      <w:r>
        <w:rPr>
          <w:spacing w:val="1"/>
        </w:rPr>
        <w:t xml:space="preserve"> </w:t>
      </w:r>
      <w:r>
        <w:t>bors leads to a smoother decision boundary. A smoother boundary corresponds to a</w:t>
      </w:r>
      <w:r>
        <w:rPr>
          <w:spacing w:val="-45"/>
        </w:rPr>
        <w:t xml:space="preserve"> </w:t>
      </w:r>
      <w:r>
        <w:t>simpler</w:t>
      </w:r>
      <w:r>
        <w:rPr>
          <w:spacing w:val="-2"/>
        </w:rPr>
        <w:t xml:space="preserve"> </w:t>
      </w:r>
      <w:r>
        <w:t>model.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words,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neighbors</w:t>
      </w:r>
      <w:r>
        <w:rPr>
          <w:spacing w:val="-2"/>
        </w:rPr>
        <w:t xml:space="preserve"> </w:t>
      </w:r>
      <w:r>
        <w:t>corresponds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com‐</w:t>
      </w:r>
      <w:r>
        <w:rPr>
          <w:spacing w:val="-45"/>
        </w:rPr>
        <w:t xml:space="preserve"> </w:t>
      </w:r>
      <w:r>
        <w:t xml:space="preserve">plexity (as shown on the right side of </w:t>
      </w:r>
      <w:hyperlink w:anchor="_bookmark115" w:history="1">
        <w:r>
          <w:rPr>
            <w:color w:val="980000"/>
          </w:rPr>
          <w:t>Figure 2-1</w:t>
        </w:r>
      </w:hyperlink>
      <w:r>
        <w:t>), and using many neighbors corre‐</w:t>
      </w:r>
      <w:r>
        <w:rPr>
          <w:spacing w:val="1"/>
        </w:rPr>
        <w:t xml:space="preserve"> </w:t>
      </w:r>
      <w:r>
        <w:t xml:space="preserve">sponds to low model complexity (as shown on the left side of </w:t>
      </w:r>
      <w:hyperlink w:anchor="_bookmark115" w:history="1">
        <w:r>
          <w:rPr>
            <w:color w:val="980000"/>
          </w:rPr>
          <w:t>Figure 2-1</w:t>
        </w:r>
      </w:hyperlink>
      <w:r>
        <w:t>). If you</w:t>
      </w:r>
      <w:r>
        <w:rPr>
          <w:spacing w:val="1"/>
        </w:rPr>
        <w:t xml:space="preserve"> </w:t>
      </w:r>
      <w:r>
        <w:t>consider the extreme case where the number of neighbors is the number of all data</w:t>
      </w:r>
      <w:r>
        <w:rPr>
          <w:spacing w:val="1"/>
        </w:rPr>
        <w:t xml:space="preserve"> </w:t>
      </w:r>
      <w:r>
        <w:t>points in the training set, each test point would have exactly the same neighbors (all</w:t>
      </w:r>
      <w:r>
        <w:rPr>
          <w:spacing w:val="-45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points)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predictions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same: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frequent</w:t>
      </w:r>
      <w:r>
        <w:rPr>
          <w:spacing w:val="-4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training set.</w:t>
      </w:r>
    </w:p>
    <w:p w:rsidR="00E744BE" w:rsidRDefault="00E744BE" w:rsidP="00E744BE">
      <w:pPr>
        <w:pStyle w:val="BodyText"/>
        <w:spacing w:before="128" w:line="235" w:lineRule="auto"/>
        <w:ind w:left="499" w:right="857"/>
        <w:jc w:val="both"/>
      </w:pPr>
      <w:bookmarkStart w:id="58" w:name="_bookmark147"/>
      <w:bookmarkEnd w:id="58"/>
      <w:r>
        <w:t>Let’s</w:t>
      </w:r>
      <w:r>
        <w:rPr>
          <w:spacing w:val="-3"/>
        </w:rPr>
        <w:t xml:space="preserve"> </w:t>
      </w:r>
      <w:r>
        <w:t>investigate</w:t>
      </w:r>
      <w:r>
        <w:rPr>
          <w:spacing w:val="-2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confirm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complexity</w:t>
      </w:r>
      <w:r>
        <w:rPr>
          <w:spacing w:val="-4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generalization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discussed</w:t>
      </w:r>
      <w:r>
        <w:rPr>
          <w:spacing w:val="-3"/>
        </w:rPr>
        <w:t xml:space="preserve"> </w:t>
      </w:r>
      <w:r>
        <w:t>earlier.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real-world</w:t>
      </w:r>
      <w:r>
        <w:rPr>
          <w:spacing w:val="-4"/>
        </w:rPr>
        <w:t xml:space="preserve"> </w:t>
      </w:r>
      <w:r>
        <w:t>Breast</w:t>
      </w:r>
      <w:r>
        <w:rPr>
          <w:spacing w:val="-45"/>
        </w:rPr>
        <w:t xml:space="preserve"> </w:t>
      </w:r>
      <w:r>
        <w:t>Cancer</w:t>
      </w:r>
      <w:r>
        <w:rPr>
          <w:spacing w:val="2"/>
        </w:rPr>
        <w:t xml:space="preserve"> </w:t>
      </w:r>
      <w:r>
        <w:t>dataset.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begin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splitting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dataset</w:t>
      </w:r>
      <w:r>
        <w:rPr>
          <w:spacing w:val="2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training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>set.</w:t>
      </w:r>
      <w:r>
        <w:rPr>
          <w:spacing w:val="3"/>
        </w:rPr>
        <w:t xml:space="preserve"> </w:t>
      </w:r>
      <w:r>
        <w:t>Then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8"/>
        <w:jc w:val="both"/>
      </w:pPr>
      <w:r>
        <w:lastRenderedPageBreak/>
        <w:t>we evaluate training and test set performance with different numbers of neighbors.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results are shown in</w:t>
      </w:r>
      <w:r>
        <w:rPr>
          <w:spacing w:val="-1"/>
        </w:rPr>
        <w:t xml:space="preserve"> </w:t>
      </w:r>
      <w:hyperlink w:anchor="_bookmark148" w:history="1">
        <w:r>
          <w:rPr>
            <w:color w:val="980000"/>
          </w:rPr>
          <w:t>Figure 2-7</w:t>
        </w:r>
      </w:hyperlink>
      <w:r>
        <w:t>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In[18]: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load_breast_cancer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cancer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load_breast_cancer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</w:p>
    <w:p w:rsidR="00E744BE" w:rsidRDefault="00E744BE" w:rsidP="00E744BE">
      <w:pPr>
        <w:spacing w:line="221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stratify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66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3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840" w:right="583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training_accuracy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[]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test_accuracy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[]</w:t>
      </w:r>
    </w:p>
    <w:p w:rsidR="00E744BE" w:rsidRDefault="00E744BE" w:rsidP="00E744BE">
      <w:pPr>
        <w:spacing w:line="181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try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n_neighbors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from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10</w:t>
      </w:r>
    </w:p>
    <w:p w:rsidR="00E744BE" w:rsidRDefault="00E744BE" w:rsidP="00E744BE">
      <w:pPr>
        <w:spacing w:line="23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neighbors_settings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11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spacing w:line="22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4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000087"/>
          <w:spacing w:val="12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4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neighbors_settings</w:t>
      </w:r>
      <w:r>
        <w:rPr>
          <w:rFonts w:ascii="MingLiU_HKSCS-ExtB"/>
          <w:sz w:val="17"/>
        </w:rPr>
        <w:t>:</w:t>
      </w:r>
    </w:p>
    <w:p w:rsidR="00E744BE" w:rsidRDefault="00E744BE" w:rsidP="00E744BE">
      <w:pPr>
        <w:spacing w:line="184" w:lineRule="exact"/>
        <w:ind w:left="118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build</w:t>
      </w:r>
      <w:r>
        <w:rPr>
          <w:rFonts w:ascii="Trebuchet MS"/>
          <w:i/>
          <w:color w:val="34586C"/>
          <w:spacing w:val="2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2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model</w:t>
      </w:r>
    </w:p>
    <w:p w:rsidR="00E744BE" w:rsidRDefault="00E744BE" w:rsidP="00E744BE">
      <w:pPr>
        <w:spacing w:before="22" w:line="206" w:lineRule="auto"/>
        <w:ind w:left="1180" w:right="30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clf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KNeighborsClassifier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clf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81" w:lineRule="exact"/>
        <w:ind w:left="118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record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training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accuracy</w:t>
      </w:r>
    </w:p>
    <w:p w:rsidR="00E744BE" w:rsidRDefault="00E744BE" w:rsidP="00E744BE">
      <w:pPr>
        <w:spacing w:before="8" w:line="225" w:lineRule="auto"/>
        <w:ind w:left="1180" w:right="285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training_accuracy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append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record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generalization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accuracy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test_accuracy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append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840" w:right="141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neighbors_settings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training_accuracy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"training accuracy"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neighbors_settings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test_accuracy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"test accuracy"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40" w:right="557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"n_neighbors"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spacing w:before="83" w:line="235" w:lineRule="auto"/>
        <w:ind w:left="499" w:right="857"/>
        <w:jc w:val="both"/>
      </w:pPr>
      <w:r>
        <w:t>The plot shows the training and test set accuracy on the y-axis against the setting of</w:t>
      </w:r>
      <w:r>
        <w:rPr>
          <w:spacing w:val="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n_neighbors </w:t>
      </w:r>
      <w:r>
        <w:rPr>
          <w:w w:val="95"/>
        </w:rPr>
        <w:t>on the x-axis. While real-world plots are rarely very smooth, we can still</w:t>
      </w:r>
      <w:r>
        <w:rPr>
          <w:spacing w:val="1"/>
          <w:w w:val="95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overfitting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underfitting</w:t>
      </w:r>
      <w:r>
        <w:rPr>
          <w:spacing w:val="1"/>
        </w:rPr>
        <w:t xml:space="preserve"> </w:t>
      </w:r>
      <w:r>
        <w:t>(note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considering</w:t>
      </w:r>
      <w:r>
        <w:rPr>
          <w:spacing w:val="-9"/>
        </w:rPr>
        <w:t xml:space="preserve"> </w:t>
      </w:r>
      <w:r>
        <w:t>fewer</w:t>
      </w:r>
      <w:r>
        <w:rPr>
          <w:spacing w:val="-9"/>
        </w:rPr>
        <w:t xml:space="preserve"> </w:t>
      </w:r>
      <w:r>
        <w:t>neighbors</w:t>
      </w:r>
      <w:r>
        <w:rPr>
          <w:spacing w:val="-9"/>
        </w:rPr>
        <w:t xml:space="preserve"> </w:t>
      </w:r>
      <w:r>
        <w:t>corresponds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complex</w:t>
      </w:r>
      <w:r>
        <w:rPr>
          <w:spacing w:val="-9"/>
        </w:rPr>
        <w:t xml:space="preserve"> </w:t>
      </w:r>
      <w:r>
        <w:t>model,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plot</w:t>
      </w:r>
      <w:r>
        <w:rPr>
          <w:spacing w:val="-45"/>
        </w:rPr>
        <w:t xml:space="preserve"> </w:t>
      </w:r>
      <w:r>
        <w:t xml:space="preserve">is horizontally flipped relative to the illustration in </w:t>
      </w:r>
      <w:hyperlink w:anchor="_bookmark115" w:history="1">
        <w:r>
          <w:rPr>
            <w:color w:val="980000"/>
          </w:rPr>
          <w:t>Figure 2-1</w:t>
        </w:r>
      </w:hyperlink>
      <w:r>
        <w:t>). Considering a single</w:t>
      </w:r>
      <w:r>
        <w:rPr>
          <w:spacing w:val="1"/>
        </w:rPr>
        <w:t xml:space="preserve"> </w:t>
      </w:r>
      <w:r>
        <w:t>nearest</w:t>
      </w:r>
      <w:r>
        <w:rPr>
          <w:spacing w:val="-3"/>
        </w:rPr>
        <w:t xml:space="preserve"> </w:t>
      </w:r>
      <w:r>
        <w:t>neighbor,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prediction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perfect.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neigh‐</w:t>
      </w:r>
      <w:r>
        <w:rPr>
          <w:spacing w:val="-45"/>
        </w:rPr>
        <w:t xml:space="preserve"> </w:t>
      </w:r>
      <w:r>
        <w:t>bors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considered,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model</w:t>
      </w:r>
      <w:r>
        <w:rPr>
          <w:spacing w:val="-11"/>
        </w:rPr>
        <w:t xml:space="preserve"> </w:t>
      </w:r>
      <w:r>
        <w:t>becomes</w:t>
      </w:r>
      <w:r>
        <w:rPr>
          <w:spacing w:val="-11"/>
        </w:rPr>
        <w:t xml:space="preserve"> </w:t>
      </w:r>
      <w:r>
        <w:t>simpler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accuracy</w:t>
      </w:r>
      <w:r>
        <w:rPr>
          <w:spacing w:val="-11"/>
        </w:rPr>
        <w:t xml:space="preserve"> </w:t>
      </w:r>
      <w:r>
        <w:t>drops.</w:t>
      </w:r>
      <w:r>
        <w:rPr>
          <w:spacing w:val="-1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test set accuracy for using a single neighbor is lower than when using more neigh‐</w:t>
      </w:r>
      <w:r>
        <w:rPr>
          <w:spacing w:val="1"/>
        </w:rPr>
        <w:t xml:space="preserve"> </w:t>
      </w:r>
      <w:r>
        <w:t>bors, indicating that using the single nearest neighbor leads to a model that is too</w:t>
      </w:r>
      <w:r>
        <w:rPr>
          <w:spacing w:val="1"/>
        </w:rPr>
        <w:t xml:space="preserve"> </w:t>
      </w:r>
      <w:r>
        <w:t>complex.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hand,</w:t>
      </w:r>
      <w:r>
        <w:rPr>
          <w:spacing w:val="-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considering</w:t>
      </w:r>
      <w:r>
        <w:rPr>
          <w:spacing w:val="-5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neighbors,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simple</w:t>
      </w:r>
      <w:r>
        <w:rPr>
          <w:spacing w:val="-45"/>
        </w:rPr>
        <w:t xml:space="preserve"> </w:t>
      </w:r>
      <w:r>
        <w:t>and performance is even worse. The best performance is somewhere in the middle,</w:t>
      </w:r>
      <w:r>
        <w:rPr>
          <w:spacing w:val="1"/>
        </w:rPr>
        <w:t xml:space="preserve"> </w:t>
      </w:r>
      <w:r>
        <w:t>using around six neighbors. Still, it is good to keep the scale of the plot in mind. The</w:t>
      </w:r>
      <w:r>
        <w:rPr>
          <w:spacing w:val="1"/>
        </w:rPr>
        <w:t xml:space="preserve"> </w:t>
      </w:r>
      <w:r>
        <w:t>worst</w:t>
      </w:r>
      <w:r>
        <w:rPr>
          <w:spacing w:val="-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around</w:t>
      </w:r>
      <w:r>
        <w:rPr>
          <w:spacing w:val="-5"/>
        </w:rPr>
        <w:t xml:space="preserve"> </w:t>
      </w:r>
      <w:r>
        <w:t>88%</w:t>
      </w:r>
      <w:r>
        <w:rPr>
          <w:spacing w:val="-4"/>
        </w:rPr>
        <w:t xml:space="preserve"> </w:t>
      </w:r>
      <w:r>
        <w:t>accuracy,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might</w:t>
      </w:r>
      <w:r>
        <w:rPr>
          <w:spacing w:val="-5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acceptable.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"/>
        <w:rPr>
          <w:sz w:val="4"/>
        </w:rPr>
      </w:pPr>
    </w:p>
    <w:p w:rsidR="00E744BE" w:rsidRDefault="00E744BE" w:rsidP="00E744BE">
      <w:pPr>
        <w:pStyle w:val="BodyText"/>
        <w:ind w:left="76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36054" cy="2866072"/>
            <wp:effectExtent l="0" t="0" r="0" b="0"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054" cy="286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rPr>
          <w:sz w:val="17"/>
        </w:rPr>
      </w:pPr>
    </w:p>
    <w:p w:rsidR="00E744BE" w:rsidRDefault="00E744BE" w:rsidP="00E744BE">
      <w:pPr>
        <w:spacing w:before="55"/>
        <w:ind w:left="500"/>
        <w:jc w:val="both"/>
        <w:rPr>
          <w:i/>
          <w:sz w:val="21"/>
        </w:rPr>
      </w:pPr>
      <w:bookmarkStart w:id="59" w:name="_bookmark148"/>
      <w:bookmarkEnd w:id="59"/>
      <w:r>
        <w:rPr>
          <w:i/>
          <w:w w:val="95"/>
          <w:sz w:val="21"/>
        </w:rPr>
        <w:t>Figure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2-7.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Comparison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training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test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accuracy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as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function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n_neighbors</w:t>
      </w:r>
    </w:p>
    <w:p w:rsidR="00E744BE" w:rsidRDefault="00E744BE" w:rsidP="00E744BE">
      <w:pPr>
        <w:pStyle w:val="BodyText"/>
        <w:rPr>
          <w:i/>
          <w:sz w:val="19"/>
        </w:rPr>
      </w:pPr>
    </w:p>
    <w:p w:rsidR="00E744BE" w:rsidRDefault="00E744BE" w:rsidP="00E744BE">
      <w:pPr>
        <w:pStyle w:val="Heading8"/>
        <w:spacing w:before="1"/>
        <w:ind w:left="499"/>
      </w:pPr>
      <w:r>
        <w:rPr>
          <w:w w:val="70"/>
        </w:rPr>
        <w:t>k-neighbors</w:t>
      </w:r>
      <w:r>
        <w:rPr>
          <w:spacing w:val="3"/>
          <w:w w:val="70"/>
        </w:rPr>
        <w:t xml:space="preserve"> </w:t>
      </w:r>
      <w:r>
        <w:rPr>
          <w:w w:val="70"/>
        </w:rPr>
        <w:t>regression</w:t>
      </w:r>
    </w:p>
    <w:p w:rsidR="00E744BE" w:rsidRDefault="00E744BE" w:rsidP="00E744BE">
      <w:pPr>
        <w:pStyle w:val="BodyText"/>
        <w:spacing w:before="95" w:line="232" w:lineRule="auto"/>
        <w:ind w:left="499" w:right="857"/>
        <w:jc w:val="both"/>
      </w:pPr>
      <w:bookmarkStart w:id="60" w:name="_bookmark149"/>
      <w:bookmarkEnd w:id="60"/>
      <w:r>
        <w:t xml:space="preserve">There is also a regression variant of the </w:t>
      </w:r>
      <w:r>
        <w:rPr>
          <w:i/>
        </w:rPr>
        <w:t>k</w:t>
      </w:r>
      <w:r>
        <w:t>-nearest neighbors algorithm. Again, let’s</w:t>
      </w:r>
      <w:r>
        <w:rPr>
          <w:spacing w:val="1"/>
        </w:rPr>
        <w:t xml:space="preserve"> </w:t>
      </w:r>
      <w:r>
        <w:rPr>
          <w:w w:val="95"/>
        </w:rPr>
        <w:t>start</w:t>
      </w:r>
      <w:r>
        <w:rPr>
          <w:spacing w:val="42"/>
          <w:w w:val="95"/>
        </w:rPr>
        <w:t xml:space="preserve"> </w:t>
      </w:r>
      <w:r>
        <w:rPr>
          <w:w w:val="95"/>
        </w:rPr>
        <w:t>by</w:t>
      </w:r>
      <w:r>
        <w:rPr>
          <w:spacing w:val="43"/>
          <w:w w:val="95"/>
        </w:rPr>
        <w:t xml:space="preserve"> </w:t>
      </w:r>
      <w:r>
        <w:rPr>
          <w:w w:val="95"/>
        </w:rPr>
        <w:t>using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  <w:r>
        <w:rPr>
          <w:spacing w:val="42"/>
          <w:w w:val="95"/>
        </w:rPr>
        <w:t xml:space="preserve"> </w:t>
      </w:r>
      <w:r>
        <w:rPr>
          <w:w w:val="95"/>
        </w:rPr>
        <w:t>single</w:t>
      </w:r>
      <w:r>
        <w:rPr>
          <w:spacing w:val="43"/>
          <w:w w:val="95"/>
        </w:rPr>
        <w:t xml:space="preserve"> </w:t>
      </w:r>
      <w:r>
        <w:rPr>
          <w:w w:val="95"/>
        </w:rPr>
        <w:t>nearest</w:t>
      </w:r>
      <w:r>
        <w:rPr>
          <w:spacing w:val="43"/>
          <w:w w:val="95"/>
        </w:rPr>
        <w:t xml:space="preserve"> </w:t>
      </w:r>
      <w:r>
        <w:rPr>
          <w:w w:val="95"/>
        </w:rPr>
        <w:t>neighbor,</w:t>
      </w:r>
      <w:r>
        <w:rPr>
          <w:spacing w:val="42"/>
          <w:w w:val="95"/>
        </w:rPr>
        <w:t xml:space="preserve"> </w:t>
      </w:r>
      <w:r>
        <w:rPr>
          <w:w w:val="95"/>
        </w:rPr>
        <w:t>this</w:t>
      </w:r>
      <w:r>
        <w:rPr>
          <w:spacing w:val="43"/>
          <w:w w:val="95"/>
        </w:rPr>
        <w:t xml:space="preserve"> </w:t>
      </w:r>
      <w:r>
        <w:rPr>
          <w:w w:val="95"/>
        </w:rPr>
        <w:t>time</w:t>
      </w:r>
      <w:r>
        <w:rPr>
          <w:spacing w:val="43"/>
          <w:w w:val="95"/>
        </w:rPr>
        <w:t xml:space="preserve"> </w:t>
      </w:r>
      <w:r>
        <w:rPr>
          <w:w w:val="95"/>
        </w:rPr>
        <w:t>using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  <w:r>
        <w:rPr>
          <w:spacing w:val="42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wave</w:t>
      </w:r>
      <w:r>
        <w:rPr>
          <w:rFonts w:ascii="MingLiU_HKSCS-ExtB" w:hAnsi="MingLiU_HKSCS-ExtB"/>
          <w:spacing w:val="-7"/>
          <w:w w:val="95"/>
          <w:sz w:val="20"/>
        </w:rPr>
        <w:t xml:space="preserve"> </w:t>
      </w:r>
      <w:r>
        <w:rPr>
          <w:w w:val="95"/>
        </w:rPr>
        <w:t>dataset.</w:t>
      </w:r>
      <w:r>
        <w:rPr>
          <w:spacing w:val="43"/>
          <w:w w:val="95"/>
        </w:rPr>
        <w:t xml:space="preserve"> </w:t>
      </w:r>
      <w:r>
        <w:rPr>
          <w:w w:val="95"/>
        </w:rPr>
        <w:t>We’ve</w:t>
      </w:r>
      <w:r>
        <w:rPr>
          <w:spacing w:val="-43"/>
          <w:w w:val="95"/>
        </w:rPr>
        <w:t xml:space="preserve"> </w:t>
      </w:r>
      <w:r>
        <w:t>added</w:t>
      </w:r>
      <w:r>
        <w:rPr>
          <w:spacing w:val="-8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green</w:t>
      </w:r>
      <w:r>
        <w:rPr>
          <w:spacing w:val="-8"/>
        </w:rPr>
        <w:t xml:space="preserve"> </w:t>
      </w:r>
      <w:r>
        <w:t>stars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x-axis.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prediction</w:t>
      </w:r>
      <w:r>
        <w:rPr>
          <w:spacing w:val="-7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single</w:t>
      </w:r>
      <w:r>
        <w:rPr>
          <w:spacing w:val="-45"/>
        </w:rPr>
        <w:t xml:space="preserve"> </w:t>
      </w:r>
      <w:r>
        <w:rPr>
          <w:w w:val="95"/>
        </w:rPr>
        <w:t>neighbor is just the target value of the nearest neighbor. These are shown as blue stars</w:t>
      </w:r>
      <w:r>
        <w:rPr>
          <w:spacing w:val="1"/>
          <w:w w:val="95"/>
        </w:rPr>
        <w:t xml:space="preserve"> </w:t>
      </w:r>
      <w:r>
        <w:t xml:space="preserve">in </w:t>
      </w:r>
      <w:hyperlink w:anchor="_bookmark150" w:history="1">
        <w:r>
          <w:rPr>
            <w:color w:val="980000"/>
          </w:rPr>
          <w:t>Figure 2-8</w:t>
        </w:r>
      </w:hyperlink>
      <w:r>
        <w:t>:</w:t>
      </w:r>
    </w:p>
    <w:p w:rsidR="00E744BE" w:rsidRDefault="00E744BE" w:rsidP="00E744BE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In[19]: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plot_knn_regression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7459" cy="2899791"/>
            <wp:effectExtent l="0" t="0" r="0" b="0"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59" cy="2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8"/>
        <w:rPr>
          <w:rFonts w:ascii="MingLiU_HKSCS-ExtB"/>
          <w:sz w:val="7"/>
        </w:rPr>
      </w:pPr>
    </w:p>
    <w:p w:rsidR="00E744BE" w:rsidRDefault="00E744BE" w:rsidP="00E744BE">
      <w:pPr>
        <w:spacing w:before="55"/>
        <w:ind w:left="500"/>
        <w:jc w:val="both"/>
        <w:rPr>
          <w:i/>
          <w:sz w:val="21"/>
        </w:rPr>
      </w:pPr>
      <w:bookmarkStart w:id="61" w:name="_bookmark150"/>
      <w:bookmarkEnd w:id="61"/>
      <w:r>
        <w:rPr>
          <w:i/>
          <w:w w:val="95"/>
          <w:sz w:val="21"/>
        </w:rPr>
        <w:t>Figure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2-8.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Predictions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made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one-nearest-neighbor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regression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wave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744BE" w:rsidRDefault="00E744BE" w:rsidP="00E744BE">
      <w:pPr>
        <w:pStyle w:val="BodyText"/>
        <w:spacing w:before="8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8"/>
        <w:jc w:val="both"/>
      </w:pPr>
      <w:r>
        <w:t>Again, we can use more than the single closest neighbor for regression. When using</w:t>
      </w:r>
      <w:r>
        <w:rPr>
          <w:spacing w:val="1"/>
        </w:rPr>
        <w:t xml:space="preserve"> </w:t>
      </w:r>
      <w:r>
        <w:t>multiple nearest neighbors, the prediction is the average, or mean, of the relevant</w:t>
      </w:r>
      <w:r>
        <w:rPr>
          <w:spacing w:val="1"/>
        </w:rPr>
        <w:t xml:space="preserve"> </w:t>
      </w:r>
      <w:r>
        <w:t>neighbors (</w:t>
      </w:r>
      <w:hyperlink w:anchor="_bookmark151" w:history="1">
        <w:r>
          <w:rPr>
            <w:color w:val="980000"/>
          </w:rPr>
          <w:t>Figure 2-9</w:t>
        </w:r>
      </w:hyperlink>
      <w:r>
        <w:t>):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In[20]: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plot_knn_regression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rPr>
          <w:rFonts w:ascii="MingLiU_HKSCS-ExtB"/>
          <w:sz w:val="17"/>
        </w:rPr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7459" cy="2899791"/>
            <wp:effectExtent l="0" t="0" r="0" b="0"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59" cy="28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8"/>
        <w:rPr>
          <w:rFonts w:ascii="MingLiU_HKSCS-ExtB"/>
          <w:sz w:val="7"/>
        </w:rPr>
      </w:pPr>
    </w:p>
    <w:p w:rsidR="00E744BE" w:rsidRDefault="00E744BE" w:rsidP="00E744BE">
      <w:pPr>
        <w:spacing w:before="55"/>
        <w:ind w:left="500"/>
        <w:rPr>
          <w:i/>
          <w:sz w:val="21"/>
        </w:rPr>
      </w:pPr>
      <w:bookmarkStart w:id="62" w:name="_bookmark151"/>
      <w:bookmarkEnd w:id="62"/>
      <w:r>
        <w:rPr>
          <w:i/>
          <w:w w:val="95"/>
          <w:sz w:val="21"/>
        </w:rPr>
        <w:t>Figure</w:t>
      </w:r>
      <w:r>
        <w:rPr>
          <w:i/>
          <w:spacing w:val="-10"/>
          <w:w w:val="95"/>
          <w:sz w:val="21"/>
        </w:rPr>
        <w:t xml:space="preserve"> </w:t>
      </w:r>
      <w:r>
        <w:rPr>
          <w:i/>
          <w:w w:val="95"/>
          <w:sz w:val="21"/>
        </w:rPr>
        <w:t>2-9.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Predictions</w:t>
      </w:r>
      <w:r>
        <w:rPr>
          <w:i/>
          <w:spacing w:val="-10"/>
          <w:w w:val="95"/>
          <w:sz w:val="21"/>
        </w:rPr>
        <w:t xml:space="preserve"> </w:t>
      </w:r>
      <w:r>
        <w:rPr>
          <w:i/>
          <w:w w:val="95"/>
          <w:sz w:val="21"/>
        </w:rPr>
        <w:t>made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-10"/>
          <w:w w:val="95"/>
          <w:sz w:val="21"/>
        </w:rPr>
        <w:t xml:space="preserve"> </w:t>
      </w:r>
      <w:r>
        <w:rPr>
          <w:i/>
          <w:w w:val="95"/>
          <w:sz w:val="21"/>
        </w:rPr>
        <w:t>three-nearest-neighbors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regression</w:t>
      </w:r>
      <w:r>
        <w:rPr>
          <w:i/>
          <w:spacing w:val="-10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10"/>
          <w:w w:val="95"/>
          <w:sz w:val="21"/>
        </w:rPr>
        <w:t xml:space="preserve"> </w:t>
      </w:r>
      <w:r>
        <w:rPr>
          <w:i/>
          <w:w w:val="95"/>
          <w:sz w:val="21"/>
        </w:rPr>
        <w:t>wave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744BE" w:rsidRDefault="00E744BE" w:rsidP="00E744BE">
      <w:pPr>
        <w:pStyle w:val="BodyText"/>
        <w:spacing w:before="3"/>
        <w:rPr>
          <w:i/>
        </w:rPr>
      </w:pPr>
    </w:p>
    <w:p w:rsidR="00E744BE" w:rsidRDefault="00E744BE" w:rsidP="00E744BE">
      <w:pPr>
        <w:spacing w:line="225" w:lineRule="auto"/>
        <w:ind w:left="500" w:right="861" w:hanging="1"/>
        <w:rPr>
          <w:sz w:val="21"/>
        </w:rPr>
      </w:pPr>
      <w:bookmarkStart w:id="63" w:name="_bookmark152"/>
      <w:bookmarkEnd w:id="63"/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i/>
          <w:sz w:val="21"/>
        </w:rPr>
        <w:t>k</w:t>
      </w:r>
      <w:r>
        <w:rPr>
          <w:sz w:val="21"/>
        </w:rPr>
        <w:t>-nearest</w:t>
      </w:r>
      <w:r>
        <w:rPr>
          <w:spacing w:val="5"/>
          <w:sz w:val="21"/>
        </w:rPr>
        <w:t xml:space="preserve"> </w:t>
      </w:r>
      <w:r>
        <w:rPr>
          <w:sz w:val="21"/>
        </w:rPr>
        <w:t>neighbors</w:t>
      </w:r>
      <w:r>
        <w:rPr>
          <w:spacing w:val="5"/>
          <w:sz w:val="21"/>
        </w:rPr>
        <w:t xml:space="preserve"> </w:t>
      </w:r>
      <w:r>
        <w:rPr>
          <w:sz w:val="21"/>
        </w:rPr>
        <w:t>algorithm</w:t>
      </w:r>
      <w:r>
        <w:rPr>
          <w:spacing w:val="5"/>
          <w:sz w:val="21"/>
        </w:rPr>
        <w:t xml:space="preserve"> </w:t>
      </w:r>
      <w:r>
        <w:rPr>
          <w:sz w:val="21"/>
        </w:rPr>
        <w:t>for</w:t>
      </w:r>
      <w:r>
        <w:rPr>
          <w:spacing w:val="5"/>
          <w:sz w:val="21"/>
        </w:rPr>
        <w:t xml:space="preserve"> </w:t>
      </w:r>
      <w:r>
        <w:rPr>
          <w:sz w:val="21"/>
        </w:rPr>
        <w:t>regression</w:t>
      </w:r>
      <w:r>
        <w:rPr>
          <w:spacing w:val="5"/>
          <w:sz w:val="21"/>
        </w:rPr>
        <w:t xml:space="preserve"> </w:t>
      </w:r>
      <w:r>
        <w:rPr>
          <w:sz w:val="21"/>
        </w:rPr>
        <w:t>is</w:t>
      </w:r>
      <w:r>
        <w:rPr>
          <w:spacing w:val="4"/>
          <w:sz w:val="21"/>
        </w:rPr>
        <w:t xml:space="preserve"> </w:t>
      </w:r>
      <w:r>
        <w:rPr>
          <w:sz w:val="21"/>
        </w:rPr>
        <w:t>implemented</w:t>
      </w:r>
      <w:r>
        <w:rPr>
          <w:spacing w:val="5"/>
          <w:sz w:val="21"/>
        </w:rPr>
        <w:t xml:space="preserve"> </w:t>
      </w:r>
      <w:r>
        <w:rPr>
          <w:sz w:val="21"/>
        </w:rPr>
        <w:t>in</w:t>
      </w:r>
      <w:r>
        <w:rPr>
          <w:spacing w:val="5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rFonts w:ascii="MingLiU_HKSCS-ExtB" w:hAnsi="MingLiU_HKSCS-ExtB"/>
          <w:sz w:val="20"/>
        </w:rPr>
        <w:t>KNeighbors</w:t>
      </w:r>
      <w:r>
        <w:rPr>
          <w:rFonts w:ascii="MingLiU_HKSCS-ExtB" w:hAnsi="MingLiU_HKSCS-ExtB"/>
          <w:spacing w:val="-97"/>
          <w:sz w:val="20"/>
        </w:rPr>
        <w:t xml:space="preserve"> </w:t>
      </w:r>
      <w:r>
        <w:rPr>
          <w:rFonts w:ascii="MingLiU_HKSCS-ExtB" w:hAnsi="MingLiU_HKSCS-ExtB"/>
          <w:w w:val="95"/>
          <w:sz w:val="20"/>
        </w:rPr>
        <w:t>Regressor</w:t>
      </w:r>
      <w:r>
        <w:rPr>
          <w:rFonts w:ascii="MingLiU_HKSCS-ExtB" w:hAnsi="MingLiU_HKSCS-ExtB"/>
          <w:spacing w:val="-36"/>
          <w:w w:val="95"/>
          <w:sz w:val="20"/>
        </w:rPr>
        <w:t xml:space="preserve"> </w:t>
      </w:r>
      <w:r>
        <w:rPr>
          <w:w w:val="95"/>
          <w:sz w:val="21"/>
        </w:rPr>
        <w:t>class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15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scikit-learn</w:t>
      </w:r>
      <w:r>
        <w:rPr>
          <w:w w:val="95"/>
          <w:sz w:val="21"/>
        </w:rPr>
        <w:t>.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It’s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used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similarly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16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KNeighborsClassifier</w:t>
      </w:r>
      <w:r>
        <w:rPr>
          <w:w w:val="95"/>
          <w:sz w:val="21"/>
        </w:rPr>
        <w:t>:</w:t>
      </w:r>
    </w:p>
    <w:p w:rsidR="00E744BE" w:rsidRDefault="00E744BE" w:rsidP="00E744BE">
      <w:pPr>
        <w:spacing w:before="12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In[21]:</w:t>
      </w:r>
    </w:p>
    <w:p w:rsidR="00E744BE" w:rsidRDefault="00E744BE" w:rsidP="00E744BE">
      <w:pPr>
        <w:spacing w:before="142" w:line="412" w:lineRule="auto"/>
        <w:ind w:left="839" w:right="354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9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sklearn.neighbors</w:t>
      </w:r>
      <w:r>
        <w:rPr>
          <w:rFonts w:ascii="Trebuchet MS"/>
          <w:b/>
          <w:color w:val="00CCFF"/>
          <w:spacing w:val="1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KNeighborsRegressor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datasets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make_wave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9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split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wave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dataset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into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training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</w:t>
      </w:r>
    </w:p>
    <w:p w:rsidR="00E744BE" w:rsidRDefault="00E744BE" w:rsidP="00E744BE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3"/>
        <w:rPr>
          <w:rFonts w:ascii="MingLiU_HKSCS-ExtB"/>
          <w:sz w:val="12"/>
        </w:rPr>
      </w:pPr>
    </w:p>
    <w:p w:rsidR="00E744BE" w:rsidRDefault="00E744BE" w:rsidP="00E744BE">
      <w:pPr>
        <w:spacing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instantiate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model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set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number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of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neighbors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consider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3</w:t>
      </w:r>
    </w:p>
    <w:p w:rsidR="00E744BE" w:rsidRDefault="00E744BE" w:rsidP="00E744BE">
      <w:pPr>
        <w:spacing w:line="22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reg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KNeighborsRegressor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9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fit</w:t>
      </w:r>
      <w:r>
        <w:rPr>
          <w:rFonts w:ascii="Trebuchet MS"/>
          <w:i/>
          <w:color w:val="34586C"/>
          <w:spacing w:val="9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</w:t>
      </w:r>
      <w:r>
        <w:rPr>
          <w:rFonts w:ascii="Trebuchet MS"/>
          <w:i/>
          <w:color w:val="34586C"/>
          <w:spacing w:val="9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model</w:t>
      </w:r>
      <w:r>
        <w:rPr>
          <w:rFonts w:ascii="Trebuchet MS"/>
          <w:i/>
          <w:color w:val="34586C"/>
          <w:spacing w:val="1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using</w:t>
      </w:r>
      <w:r>
        <w:rPr>
          <w:rFonts w:ascii="Trebuchet MS"/>
          <w:i/>
          <w:color w:val="34586C"/>
          <w:spacing w:val="9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</w:t>
      </w:r>
      <w:r>
        <w:rPr>
          <w:rFonts w:ascii="Trebuchet MS"/>
          <w:i/>
          <w:color w:val="34586C"/>
          <w:spacing w:val="9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training</w:t>
      </w:r>
      <w:r>
        <w:rPr>
          <w:rFonts w:ascii="Trebuchet MS"/>
          <w:i/>
          <w:color w:val="34586C"/>
          <w:spacing w:val="1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data</w:t>
      </w:r>
      <w:r>
        <w:rPr>
          <w:rFonts w:ascii="Trebuchet MS"/>
          <w:i/>
          <w:color w:val="34586C"/>
          <w:spacing w:val="9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and</w:t>
      </w:r>
      <w:r>
        <w:rPr>
          <w:rFonts w:ascii="Trebuchet MS"/>
          <w:i/>
          <w:color w:val="34586C"/>
          <w:spacing w:val="9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training</w:t>
      </w:r>
      <w:r>
        <w:rPr>
          <w:rFonts w:ascii="Trebuchet MS"/>
          <w:i/>
          <w:color w:val="34586C"/>
          <w:spacing w:val="9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targets</w:t>
      </w:r>
    </w:p>
    <w:p w:rsidR="00E744BE" w:rsidRDefault="00E744BE" w:rsidP="00E744BE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2"/>
        <w:ind w:left="499"/>
      </w:pPr>
      <w:r>
        <w:rPr>
          <w:w w:val="95"/>
        </w:rPr>
        <w:t>Now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make</w:t>
      </w:r>
      <w:r>
        <w:rPr>
          <w:spacing w:val="8"/>
          <w:w w:val="95"/>
        </w:rPr>
        <w:t xml:space="preserve"> </w:t>
      </w:r>
      <w:r>
        <w:rPr>
          <w:w w:val="95"/>
        </w:rPr>
        <w:t>predictions</w:t>
      </w:r>
      <w:r>
        <w:rPr>
          <w:spacing w:val="8"/>
          <w:w w:val="95"/>
        </w:rPr>
        <w:t xml:space="preserve"> </w:t>
      </w:r>
      <w:r>
        <w:rPr>
          <w:w w:val="95"/>
        </w:rPr>
        <w:t>on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test</w:t>
      </w:r>
      <w:r>
        <w:rPr>
          <w:spacing w:val="8"/>
          <w:w w:val="95"/>
        </w:rPr>
        <w:t xml:space="preserve"> </w:t>
      </w:r>
      <w:r>
        <w:rPr>
          <w:w w:val="95"/>
        </w:rPr>
        <w:t>set:</w:t>
      </w:r>
    </w:p>
    <w:p w:rsidR="00E744BE" w:rsidRDefault="00E744BE" w:rsidP="00E744BE">
      <w:pPr>
        <w:spacing w:before="139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In[22]: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1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1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predictions: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rPr>
          <w:rFonts w:ascii="MingLiU_HKSCS-ExtB"/>
          <w:sz w:val="17"/>
        </w:rPr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lastRenderedPageBreak/>
        <w:t>Out[22]: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Test set predictions: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[-0.054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0.357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1.137 -1.894 -1.139 -1.631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0.357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0.912 -0.447 -1.139]</w:t>
      </w:r>
    </w:p>
    <w:p w:rsidR="00E744BE" w:rsidRDefault="00E744BE" w:rsidP="00E744BE">
      <w:pPr>
        <w:pStyle w:val="BodyText"/>
        <w:spacing w:before="90" w:line="232" w:lineRule="auto"/>
        <w:ind w:left="499" w:right="857"/>
        <w:jc w:val="both"/>
      </w:pPr>
      <w:bookmarkStart w:id="64" w:name="_bookmark153"/>
      <w:bookmarkEnd w:id="64"/>
      <w:r>
        <w:rPr>
          <w:w w:val="95"/>
        </w:rPr>
        <w:t xml:space="preserve">We can also evaluate the model using the </w:t>
      </w:r>
      <w:r>
        <w:rPr>
          <w:rFonts w:ascii="MingLiU_HKSCS-ExtB" w:hAnsi="MingLiU_HKSCS-ExtB"/>
          <w:w w:val="95"/>
          <w:sz w:val="20"/>
        </w:rPr>
        <w:t xml:space="preserve">score </w:t>
      </w:r>
      <w:r>
        <w:rPr>
          <w:w w:val="95"/>
        </w:rPr>
        <w:t>method, which for regressors returns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R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score.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R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score,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coefficient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determination,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meas‐</w:t>
      </w:r>
      <w:r>
        <w:rPr>
          <w:spacing w:val="-45"/>
        </w:rPr>
        <w:t xml:space="preserve"> </w:t>
      </w:r>
      <w:r>
        <w:t>ure of goodness of a prediction for a regression model, and yields a score between 0</w:t>
      </w:r>
      <w:r>
        <w:rPr>
          <w:spacing w:val="-45"/>
        </w:rPr>
        <w:t xml:space="preserve"> </w:t>
      </w:r>
      <w:r>
        <w:t>and 1. A value of 1 corresponds to a perfect prediction, and a value of 0 corresponds</w:t>
      </w:r>
      <w:r>
        <w:rPr>
          <w:spacing w:val="-4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constant</w:t>
      </w:r>
      <w:r>
        <w:rPr>
          <w:spacing w:val="10"/>
          <w:w w:val="95"/>
        </w:rPr>
        <w:t xml:space="preserve"> </w:t>
      </w:r>
      <w:r>
        <w:rPr>
          <w:w w:val="95"/>
        </w:rPr>
        <w:t>model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just</w:t>
      </w:r>
      <w:r>
        <w:rPr>
          <w:spacing w:val="10"/>
          <w:w w:val="95"/>
        </w:rPr>
        <w:t xml:space="preserve"> </w:t>
      </w:r>
      <w:r>
        <w:rPr>
          <w:w w:val="95"/>
        </w:rPr>
        <w:t>predicts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mean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training</w:t>
      </w:r>
      <w:r>
        <w:rPr>
          <w:spacing w:val="10"/>
          <w:w w:val="95"/>
        </w:rPr>
        <w:t xml:space="preserve"> </w:t>
      </w:r>
      <w:r>
        <w:rPr>
          <w:w w:val="95"/>
        </w:rPr>
        <w:t>set</w:t>
      </w:r>
      <w:r>
        <w:rPr>
          <w:spacing w:val="10"/>
          <w:w w:val="95"/>
        </w:rPr>
        <w:t xml:space="preserve"> </w:t>
      </w:r>
      <w:r>
        <w:rPr>
          <w:w w:val="95"/>
        </w:rPr>
        <w:t>responses,</w:t>
      </w:r>
      <w:r>
        <w:rPr>
          <w:spacing w:val="1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y_train</w:t>
      </w:r>
      <w:r>
        <w:rPr>
          <w:w w:val="95"/>
        </w:rPr>
        <w:t>:</w:t>
      </w:r>
    </w:p>
    <w:p w:rsidR="00E744BE" w:rsidRDefault="00E744BE" w:rsidP="00E744BE">
      <w:pPr>
        <w:spacing w:before="12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In[23]: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R^2: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5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Out[23]: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Test set R^2: 0.83</w:t>
      </w:r>
    </w:p>
    <w:p w:rsidR="00E744BE" w:rsidRDefault="00E744BE" w:rsidP="00E744BE">
      <w:pPr>
        <w:pStyle w:val="BodyText"/>
        <w:spacing w:before="72"/>
        <w:ind w:left="499"/>
        <w:jc w:val="both"/>
      </w:pPr>
      <w:r>
        <w:t>Here,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score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0.83,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indicates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relatively</w:t>
      </w:r>
      <w:r>
        <w:rPr>
          <w:spacing w:val="-11"/>
        </w:rPr>
        <w:t xml:space="preserve"> </w:t>
      </w:r>
      <w:r>
        <w:t>good</w:t>
      </w:r>
      <w:r>
        <w:rPr>
          <w:spacing w:val="-11"/>
        </w:rPr>
        <w:t xml:space="preserve"> </w:t>
      </w:r>
      <w:r>
        <w:t>model</w:t>
      </w:r>
      <w:r>
        <w:rPr>
          <w:spacing w:val="-11"/>
        </w:rPr>
        <w:t xml:space="preserve"> </w:t>
      </w:r>
      <w:r>
        <w:t>fit.</w:t>
      </w:r>
    </w:p>
    <w:p w:rsidR="00E744BE" w:rsidRDefault="00E744BE" w:rsidP="00E744BE">
      <w:pPr>
        <w:pStyle w:val="BodyText"/>
        <w:spacing w:before="1"/>
        <w:rPr>
          <w:sz w:val="19"/>
        </w:rPr>
      </w:pPr>
    </w:p>
    <w:p w:rsidR="00E744BE" w:rsidRDefault="00E744BE" w:rsidP="00E744BE">
      <w:pPr>
        <w:pStyle w:val="Heading8"/>
        <w:ind w:left="499"/>
      </w:pPr>
      <w:r>
        <w:rPr>
          <w:w w:val="70"/>
        </w:rPr>
        <w:t>Analyzing</w:t>
      </w:r>
      <w:r>
        <w:rPr>
          <w:spacing w:val="11"/>
          <w:w w:val="70"/>
        </w:rPr>
        <w:t xml:space="preserve"> </w:t>
      </w:r>
      <w:r>
        <w:rPr>
          <w:w w:val="70"/>
        </w:rPr>
        <w:t>KNeighborsRegressor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65" w:name="_bookmark154"/>
      <w:bookmarkEnd w:id="65"/>
      <w:r>
        <w:t>For our one-dimensional dataset, we can see what the predictions look like for all</w:t>
      </w:r>
      <w:r>
        <w:rPr>
          <w:spacing w:val="1"/>
        </w:rPr>
        <w:t xml:space="preserve"> </w:t>
      </w:r>
      <w:r>
        <w:rPr>
          <w:w w:val="95"/>
        </w:rPr>
        <w:t>possible feature values (</w:t>
      </w:r>
      <w:hyperlink w:anchor="_bookmark155" w:history="1">
        <w:r>
          <w:rPr>
            <w:color w:val="980000"/>
            <w:w w:val="95"/>
          </w:rPr>
          <w:t>Figure 2-10</w:t>
        </w:r>
      </w:hyperlink>
      <w:r>
        <w:rPr>
          <w:w w:val="95"/>
        </w:rPr>
        <w:t>). To do this, we create a test dataset consisting of</w:t>
      </w:r>
      <w:r>
        <w:rPr>
          <w:spacing w:val="1"/>
          <w:w w:val="95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points on the</w:t>
      </w:r>
      <w:r>
        <w:rPr>
          <w:spacing w:val="-1"/>
        </w:rPr>
        <w:t xml:space="preserve"> </w:t>
      </w:r>
      <w:r>
        <w:t>line: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In[24]:</w:t>
      </w:r>
    </w:p>
    <w:p w:rsidR="00E744BE" w:rsidRDefault="00E744BE" w:rsidP="00E744BE">
      <w:pPr>
        <w:spacing w:before="142" w:line="22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create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1,000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points,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evenly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spaced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between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-3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3</w:t>
      </w:r>
    </w:p>
    <w:p w:rsidR="00E744BE" w:rsidRDefault="00E744BE" w:rsidP="00E744BE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line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linspace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1000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9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000087"/>
          <w:spacing w:val="5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9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9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):</w:t>
      </w:r>
    </w:p>
    <w:p w:rsidR="00E744BE" w:rsidRDefault="00E744BE" w:rsidP="00E744BE">
      <w:pPr>
        <w:spacing w:line="184" w:lineRule="exact"/>
        <w:ind w:left="118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make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predictions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using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1,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3,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or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9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neighbors</w:t>
      </w:r>
    </w:p>
    <w:p w:rsidR="00E744BE" w:rsidRDefault="00E744BE" w:rsidP="00E744BE">
      <w:pPr>
        <w:spacing w:before="22" w:line="206" w:lineRule="auto"/>
        <w:ind w:left="1180" w:right="312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reg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KNeighborsRegressor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7" w:line="206" w:lineRule="auto"/>
        <w:ind w:left="1180" w:right="210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markersize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'v'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markersize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</w:p>
    <w:p w:rsidR="00E744BE" w:rsidRDefault="00E744BE" w:rsidP="00E744BE">
      <w:pPr>
        <w:spacing w:before="7" w:line="206" w:lineRule="auto"/>
        <w:ind w:left="1860" w:right="1514" w:hanging="340"/>
        <w:rPr>
          <w:rFonts w:ascii="MingLiU_HKSCS-ExtB"/>
          <w:sz w:val="17"/>
        </w:rPr>
      </w:pPr>
      <w:r>
        <w:rPr>
          <w:rFonts w:ascii="MingLiU_HKSCS-ExtB"/>
          <w:color w:val="CC3200"/>
          <w:sz w:val="17"/>
        </w:rPr>
        <w:t>"{}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neighbor(s)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Trebuchet MS"/>
          <w:b/>
          <w:color w:val="CC3200"/>
          <w:spacing w:val="3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),</w:t>
      </w:r>
    </w:p>
    <w:p w:rsidR="00E744BE" w:rsidRDefault="00E744BE" w:rsidP="00E744BE">
      <w:pPr>
        <w:spacing w:line="206" w:lineRule="auto"/>
        <w:ind w:left="1180" w:right="4401" w:firstLine="6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1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"Target"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2200" w:right="2618" w:hanging="13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"Model</w:t>
      </w:r>
      <w:r>
        <w:rPr>
          <w:rFonts w:ascii="MingLiU_HKSCS-ExtB"/>
          <w:color w:val="CC3200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predictions"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data/target"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"Test data/target"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"best"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7466" cy="1438655"/>
            <wp:effectExtent l="0" t="0" r="0" b="0"/>
            <wp:docPr id="4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66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13"/>
        <w:rPr>
          <w:rFonts w:ascii="MingLiU_HKSCS-ExtB"/>
          <w:sz w:val="7"/>
        </w:rPr>
      </w:pPr>
    </w:p>
    <w:p w:rsidR="00E744BE" w:rsidRDefault="00E744BE" w:rsidP="00E744BE">
      <w:pPr>
        <w:spacing w:before="54" w:line="247" w:lineRule="auto"/>
        <w:ind w:left="500" w:right="851"/>
        <w:rPr>
          <w:rFonts w:ascii="Trebuchet MS"/>
          <w:i/>
          <w:sz w:val="20"/>
        </w:rPr>
      </w:pPr>
      <w:bookmarkStart w:id="66" w:name="_bookmark155"/>
      <w:bookmarkEnd w:id="66"/>
      <w:r>
        <w:rPr>
          <w:i/>
          <w:w w:val="95"/>
          <w:sz w:val="21"/>
        </w:rPr>
        <w:t>Figure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2-10.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Comparing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predictions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made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nearest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neighbors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regression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for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diferent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values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 xml:space="preserve">of </w:t>
      </w:r>
      <w:r>
        <w:rPr>
          <w:rFonts w:ascii="Trebuchet MS"/>
          <w:i/>
          <w:sz w:val="20"/>
        </w:rPr>
        <w:t>n_neighbors</w:t>
      </w:r>
    </w:p>
    <w:p w:rsidR="00E744BE" w:rsidRDefault="00E744BE" w:rsidP="00E744BE">
      <w:pPr>
        <w:pStyle w:val="BodyText"/>
        <w:rPr>
          <w:rFonts w:ascii="Trebuchet MS"/>
          <w:i/>
          <w:sz w:val="20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As we can see from the plot, using only a single neighbor, each point in the training</w:t>
      </w:r>
      <w:r>
        <w:rPr>
          <w:spacing w:val="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obvious</w:t>
      </w:r>
      <w:r>
        <w:rPr>
          <w:spacing w:val="-2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predictions,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predicted</w:t>
      </w:r>
      <w:r>
        <w:rPr>
          <w:spacing w:val="-2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through</w:t>
      </w:r>
      <w:r>
        <w:rPr>
          <w:spacing w:val="-45"/>
        </w:rPr>
        <w:t xml:space="preserve"> </w:t>
      </w:r>
      <w:r>
        <w:t>all of the data points. This leads to a very unsteady prediction. Considering more</w:t>
      </w:r>
      <w:r>
        <w:rPr>
          <w:spacing w:val="1"/>
        </w:rPr>
        <w:t xml:space="preserve"> </w:t>
      </w:r>
      <w:r>
        <w:rPr>
          <w:w w:val="95"/>
        </w:rPr>
        <w:t>neighbors</w:t>
      </w:r>
      <w:r>
        <w:rPr>
          <w:spacing w:val="11"/>
          <w:w w:val="95"/>
        </w:rPr>
        <w:t xml:space="preserve"> </w:t>
      </w:r>
      <w:r>
        <w:rPr>
          <w:w w:val="95"/>
        </w:rPr>
        <w:t>leads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smoother</w:t>
      </w:r>
      <w:r>
        <w:rPr>
          <w:spacing w:val="12"/>
          <w:w w:val="95"/>
        </w:rPr>
        <w:t xml:space="preserve"> </w:t>
      </w:r>
      <w:r>
        <w:rPr>
          <w:w w:val="95"/>
        </w:rPr>
        <w:t>predictions,</w:t>
      </w:r>
      <w:r>
        <w:rPr>
          <w:spacing w:val="11"/>
          <w:w w:val="95"/>
        </w:rPr>
        <w:t xml:space="preserve"> </w:t>
      </w:r>
      <w:r>
        <w:rPr>
          <w:w w:val="95"/>
        </w:rPr>
        <w:t>but</w:t>
      </w:r>
      <w:r>
        <w:rPr>
          <w:spacing w:val="12"/>
          <w:w w:val="95"/>
        </w:rPr>
        <w:t xml:space="preserve"> </w:t>
      </w:r>
      <w:r>
        <w:rPr>
          <w:w w:val="95"/>
        </w:rPr>
        <w:t>these</w:t>
      </w:r>
      <w:r>
        <w:rPr>
          <w:spacing w:val="12"/>
          <w:w w:val="95"/>
        </w:rPr>
        <w:t xml:space="preserve"> </w:t>
      </w:r>
      <w:r>
        <w:rPr>
          <w:w w:val="95"/>
        </w:rPr>
        <w:t>do</w:t>
      </w:r>
      <w:r>
        <w:rPr>
          <w:spacing w:val="12"/>
          <w:w w:val="95"/>
        </w:rPr>
        <w:t xml:space="preserve"> </w:t>
      </w:r>
      <w:r>
        <w:rPr>
          <w:w w:val="95"/>
        </w:rPr>
        <w:t>not</w:t>
      </w:r>
      <w:r>
        <w:rPr>
          <w:spacing w:val="11"/>
          <w:w w:val="95"/>
        </w:rPr>
        <w:t xml:space="preserve"> </w:t>
      </w:r>
      <w:r>
        <w:rPr>
          <w:w w:val="95"/>
        </w:rPr>
        <w:t>fit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training</w:t>
      </w:r>
      <w:r>
        <w:rPr>
          <w:spacing w:val="12"/>
          <w:w w:val="95"/>
        </w:rPr>
        <w:t xml:space="preserve"> </w:t>
      </w:r>
      <w:r>
        <w:rPr>
          <w:w w:val="95"/>
        </w:rPr>
        <w:t>data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12"/>
          <w:w w:val="95"/>
        </w:rPr>
        <w:t xml:space="preserve"> </w:t>
      </w:r>
      <w:r>
        <w:rPr>
          <w:w w:val="95"/>
        </w:rPr>
        <w:t>well.</w:t>
      </w:r>
    </w:p>
    <w:p w:rsidR="00E744BE" w:rsidRDefault="00E744BE" w:rsidP="00E744BE">
      <w:pPr>
        <w:pStyle w:val="BodyText"/>
        <w:spacing w:before="4"/>
        <w:rPr>
          <w:sz w:val="19"/>
        </w:rPr>
      </w:pPr>
    </w:p>
    <w:p w:rsidR="00E744BE" w:rsidRDefault="00E744BE" w:rsidP="00E744BE">
      <w:pPr>
        <w:pStyle w:val="Heading8"/>
        <w:ind w:left="499"/>
        <w:jc w:val="both"/>
      </w:pPr>
      <w:r>
        <w:rPr>
          <w:w w:val="70"/>
        </w:rPr>
        <w:t>Strengths,</w:t>
      </w:r>
      <w:r>
        <w:rPr>
          <w:spacing w:val="2"/>
          <w:w w:val="70"/>
        </w:rPr>
        <w:t xml:space="preserve"> </w:t>
      </w:r>
      <w:r>
        <w:rPr>
          <w:w w:val="70"/>
        </w:rPr>
        <w:t>weaknesses,</w:t>
      </w:r>
      <w:r>
        <w:rPr>
          <w:spacing w:val="2"/>
          <w:w w:val="70"/>
        </w:rPr>
        <w:t xml:space="preserve"> </w:t>
      </w:r>
      <w:r>
        <w:rPr>
          <w:w w:val="70"/>
        </w:rPr>
        <w:t>and</w:t>
      </w:r>
      <w:r>
        <w:rPr>
          <w:spacing w:val="2"/>
          <w:w w:val="70"/>
        </w:rPr>
        <w:t xml:space="preserve"> </w:t>
      </w:r>
      <w:r>
        <w:rPr>
          <w:w w:val="70"/>
        </w:rPr>
        <w:t>parameters</w:t>
      </w:r>
    </w:p>
    <w:p w:rsidR="00E744BE" w:rsidRDefault="00E744BE" w:rsidP="00E744BE">
      <w:pPr>
        <w:pStyle w:val="BodyText"/>
        <w:spacing w:before="108" w:line="232" w:lineRule="auto"/>
        <w:ind w:left="499" w:right="857"/>
        <w:jc w:val="both"/>
      </w:pPr>
      <w:bookmarkStart w:id="67" w:name="_bookmark156"/>
      <w:bookmarkEnd w:id="67"/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principle,</w:t>
      </w:r>
      <w:r>
        <w:rPr>
          <w:spacing w:val="1"/>
          <w:w w:val="95"/>
        </w:rPr>
        <w:t xml:space="preserve"> </w:t>
      </w:r>
      <w:r>
        <w:rPr>
          <w:w w:val="95"/>
        </w:rPr>
        <w:t>there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two</w:t>
      </w:r>
      <w:r>
        <w:rPr>
          <w:spacing w:val="1"/>
          <w:w w:val="95"/>
        </w:rPr>
        <w:t xml:space="preserve"> </w:t>
      </w:r>
      <w:r>
        <w:rPr>
          <w:w w:val="95"/>
        </w:rPr>
        <w:t>important</w:t>
      </w:r>
      <w:r>
        <w:rPr>
          <w:spacing w:val="1"/>
          <w:w w:val="95"/>
        </w:rPr>
        <w:t xml:space="preserve"> </w:t>
      </w:r>
      <w:r>
        <w:rPr>
          <w:w w:val="95"/>
        </w:rPr>
        <w:t>parameters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/>
          <w:w w:val="95"/>
          <w:sz w:val="20"/>
        </w:rPr>
        <w:t xml:space="preserve">KNeighbors </w:t>
      </w:r>
      <w:r>
        <w:rPr>
          <w:w w:val="95"/>
        </w:rPr>
        <w:t>classifier: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number of neighbors and how you measure distance between data points. In practice,</w:t>
      </w:r>
      <w:r>
        <w:rPr>
          <w:spacing w:val="1"/>
          <w:w w:val="95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neighbors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well,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5"/>
        </w:rPr>
        <w:t xml:space="preserve"> </w:t>
      </w:r>
      <w:r>
        <w:t>certainly adjust this parameter. Choosing the right distance measure is somewhat</w:t>
      </w:r>
      <w:r>
        <w:rPr>
          <w:spacing w:val="1"/>
        </w:rPr>
        <w:t xml:space="preserve"> </w:t>
      </w:r>
      <w:r>
        <w:t>beyond the scope of this book. By default, Euclidean distance is used, which works</w:t>
      </w:r>
      <w:r>
        <w:rPr>
          <w:spacing w:val="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in many settings.</w:t>
      </w:r>
    </w:p>
    <w:p w:rsidR="00E744BE" w:rsidRDefault="00E744BE" w:rsidP="00E744BE">
      <w:pPr>
        <w:pStyle w:val="BodyText"/>
        <w:spacing w:before="115" w:line="235" w:lineRule="auto"/>
        <w:ind w:left="499" w:right="857"/>
        <w:jc w:val="both"/>
      </w:pPr>
      <w:bookmarkStart w:id="68" w:name="_bookmark157"/>
      <w:bookmarkEnd w:id="68"/>
      <w:r>
        <w:t xml:space="preserve">One of the strengths of </w:t>
      </w:r>
      <w:r>
        <w:rPr>
          <w:i/>
        </w:rPr>
        <w:t>k</w:t>
      </w:r>
      <w:r>
        <w:t>-NN is that the model is very easy to understand, and often</w:t>
      </w:r>
      <w:r>
        <w:rPr>
          <w:spacing w:val="-45"/>
        </w:rPr>
        <w:t xml:space="preserve"> </w:t>
      </w:r>
      <w:r>
        <w:t>gives reasonable performance without a lot of adjustments. Using this algorithm is a</w:t>
      </w:r>
      <w:r>
        <w:rPr>
          <w:spacing w:val="-45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baseline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try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considering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techniques.</w:t>
      </w:r>
      <w:r>
        <w:rPr>
          <w:spacing w:val="-3"/>
        </w:rPr>
        <w:t xml:space="preserve"> </w:t>
      </w:r>
      <w:r>
        <w:t>Building</w:t>
      </w:r>
      <w:r>
        <w:rPr>
          <w:spacing w:val="-45"/>
        </w:rPr>
        <w:t xml:space="preserve"> </w:t>
      </w:r>
      <w:r>
        <w:t>the nearest neighbors model is usually very fast, but when your training set is very</w:t>
      </w:r>
      <w:r>
        <w:rPr>
          <w:spacing w:val="1"/>
        </w:rPr>
        <w:t xml:space="preserve"> </w:t>
      </w:r>
      <w:r>
        <w:t>large (either in number of features or in number of samples) prediction can be slow.</w:t>
      </w:r>
      <w:r>
        <w:rPr>
          <w:spacing w:val="-45"/>
        </w:rPr>
        <w:t xml:space="preserve"> </w:t>
      </w:r>
      <w:r>
        <w:t xml:space="preserve">When using the </w:t>
      </w:r>
      <w:r>
        <w:rPr>
          <w:i/>
        </w:rPr>
        <w:t>k</w:t>
      </w:r>
      <w:r>
        <w:t xml:space="preserve">-NN algorithm, it’s important to preprocess your data (see </w:t>
      </w:r>
      <w:hyperlink w:anchor="_bookmark334" w:history="1">
        <w:r>
          <w:rPr>
            <w:color w:val="980000"/>
          </w:rPr>
          <w:t>Chap‐</w:t>
        </w:r>
      </w:hyperlink>
      <w:r>
        <w:rPr>
          <w:color w:val="980000"/>
          <w:spacing w:val="1"/>
        </w:rPr>
        <w:t xml:space="preserve"> </w:t>
      </w:r>
      <w:hyperlink w:anchor="_bookmark334" w:history="1">
        <w:r>
          <w:rPr>
            <w:color w:val="980000"/>
          </w:rPr>
          <w:t>ter 3</w:t>
        </w:r>
      </w:hyperlink>
      <w:r>
        <w:t>). This approach often does not perform well on datasets with many features</w:t>
      </w:r>
      <w:r>
        <w:rPr>
          <w:spacing w:val="1"/>
        </w:rPr>
        <w:t xml:space="preserve"> </w:t>
      </w:r>
      <w:r>
        <w:t>(hundreds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more),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badly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datasets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features</w:t>
      </w:r>
      <w:r>
        <w:rPr>
          <w:spacing w:val="-4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(so-called</w:t>
      </w:r>
      <w:r>
        <w:rPr>
          <w:spacing w:val="-3"/>
        </w:rPr>
        <w:t xml:space="preserve"> </w:t>
      </w:r>
      <w:r>
        <w:rPr>
          <w:i/>
        </w:rPr>
        <w:t>sparse</w:t>
      </w:r>
      <w:r>
        <w:rPr>
          <w:i/>
          <w:spacing w:val="-2"/>
        </w:rPr>
        <w:t xml:space="preserve"> </w:t>
      </w:r>
      <w:r>
        <w:rPr>
          <w:i/>
        </w:rPr>
        <w:t>datasets</w:t>
      </w:r>
      <w:r>
        <w:t>).</w:t>
      </w:r>
    </w:p>
    <w:p w:rsidR="00E744BE" w:rsidRDefault="00E744BE" w:rsidP="00E744BE">
      <w:pPr>
        <w:pStyle w:val="BodyText"/>
        <w:spacing w:before="127" w:line="235" w:lineRule="auto"/>
        <w:ind w:left="499" w:right="858"/>
        <w:jc w:val="both"/>
      </w:pPr>
      <w:r>
        <w:t>So,</w:t>
      </w:r>
      <w:r>
        <w:rPr>
          <w:spacing w:val="-7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nearest</w:t>
      </w:r>
      <w:r>
        <w:rPr>
          <w:spacing w:val="-7"/>
        </w:rPr>
        <w:t xml:space="preserve"> </w:t>
      </w:r>
      <w:r>
        <w:rPr>
          <w:i/>
        </w:rPr>
        <w:t>k</w:t>
      </w:r>
      <w:r>
        <w:t>-neighbors</w:t>
      </w:r>
      <w:r>
        <w:rPr>
          <w:spacing w:val="-7"/>
        </w:rPr>
        <w:t xml:space="preserve"> </w:t>
      </w:r>
      <w:r>
        <w:t>algorithm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easy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understand,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used</w:t>
      </w:r>
      <w:r>
        <w:rPr>
          <w:spacing w:val="-45"/>
        </w:rPr>
        <w:t xml:space="preserve"> </w:t>
      </w:r>
      <w:r>
        <w:t>in practice, due to prediction being slow and its inability to handle many features.</w:t>
      </w:r>
      <w:r>
        <w:rPr>
          <w:spacing w:val="1"/>
        </w:rPr>
        <w:t xml:space="preserve"> </w:t>
      </w:r>
      <w:bookmarkStart w:id="69" w:name="_bookmark158"/>
      <w:bookmarkEnd w:id="69"/>
      <w:r>
        <w:t>The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neither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drawbacks.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Heading3"/>
        <w:spacing w:before="27"/>
      </w:pPr>
      <w:bookmarkStart w:id="70" w:name="Linear_Models"/>
      <w:bookmarkStart w:id="71" w:name="_bookmark159"/>
      <w:bookmarkEnd w:id="70"/>
      <w:bookmarkEnd w:id="71"/>
      <w:r>
        <w:rPr>
          <w:w w:val="70"/>
        </w:rPr>
        <w:lastRenderedPageBreak/>
        <w:t>Linear</w:t>
      </w:r>
      <w:r>
        <w:rPr>
          <w:spacing w:val="43"/>
          <w:w w:val="70"/>
        </w:rPr>
        <w:t xml:space="preserve"> </w:t>
      </w:r>
      <w:r>
        <w:rPr>
          <w:w w:val="70"/>
        </w:rPr>
        <w:t>Models</w:t>
      </w:r>
    </w:p>
    <w:p w:rsidR="00E744BE" w:rsidRDefault="00E744BE" w:rsidP="00E744BE">
      <w:pPr>
        <w:pStyle w:val="BodyText"/>
        <w:spacing w:before="100" w:line="235" w:lineRule="auto"/>
        <w:ind w:left="499" w:right="857"/>
        <w:jc w:val="both"/>
      </w:pPr>
      <w:bookmarkStart w:id="72" w:name="_bookmark160"/>
      <w:bookmarkEnd w:id="72"/>
      <w:r>
        <w:t>Linear models are a class of models that are widely used in practice and have been</w:t>
      </w:r>
      <w:r>
        <w:rPr>
          <w:spacing w:val="1"/>
        </w:rPr>
        <w:t xml:space="preserve"> </w:t>
      </w:r>
      <w:r>
        <w:t>studied extensively in the last few decades, with roots going back over a hundred</w:t>
      </w:r>
      <w:r>
        <w:rPr>
          <w:spacing w:val="1"/>
        </w:rPr>
        <w:t xml:space="preserve"> </w:t>
      </w:r>
      <w:r>
        <w:t xml:space="preserve">years. Linear models make a prediction using a </w:t>
      </w:r>
      <w:r>
        <w:rPr>
          <w:i/>
        </w:rPr>
        <w:t xml:space="preserve">linear function </w:t>
      </w:r>
      <w:r>
        <w:t>of the input features,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 will explain shortly.</w:t>
      </w:r>
    </w:p>
    <w:p w:rsidR="00E744BE" w:rsidRDefault="00E744BE" w:rsidP="00E744BE">
      <w:pPr>
        <w:pStyle w:val="BodyText"/>
        <w:spacing w:before="4"/>
        <w:rPr>
          <w:sz w:val="19"/>
        </w:rPr>
      </w:pPr>
    </w:p>
    <w:p w:rsidR="00E744BE" w:rsidRDefault="00E744BE" w:rsidP="00E744BE">
      <w:pPr>
        <w:pStyle w:val="Heading8"/>
      </w:pPr>
      <w:r>
        <w:rPr>
          <w:w w:val="70"/>
        </w:rPr>
        <w:t>Linear</w:t>
      </w:r>
      <w:r>
        <w:rPr>
          <w:spacing w:val="-6"/>
          <w:w w:val="70"/>
        </w:rPr>
        <w:t xml:space="preserve"> </w:t>
      </w:r>
      <w:r>
        <w:rPr>
          <w:w w:val="70"/>
        </w:rPr>
        <w:t>models</w:t>
      </w:r>
      <w:r>
        <w:rPr>
          <w:spacing w:val="-5"/>
          <w:w w:val="70"/>
        </w:rPr>
        <w:t xml:space="preserve"> </w:t>
      </w:r>
      <w:r>
        <w:rPr>
          <w:w w:val="70"/>
        </w:rPr>
        <w:t>for</w:t>
      </w:r>
      <w:r>
        <w:rPr>
          <w:spacing w:val="-6"/>
          <w:w w:val="70"/>
        </w:rPr>
        <w:t xml:space="preserve"> </w:t>
      </w:r>
      <w:r>
        <w:rPr>
          <w:w w:val="70"/>
        </w:rPr>
        <w:t>regression</w:t>
      </w:r>
    </w:p>
    <w:p w:rsidR="00E744BE" w:rsidRDefault="00E744BE" w:rsidP="00E744BE">
      <w:pPr>
        <w:pStyle w:val="BodyText"/>
        <w:spacing w:before="90"/>
        <w:ind w:left="499"/>
        <w:jc w:val="both"/>
      </w:pPr>
      <w:bookmarkStart w:id="73" w:name="_bookmark161"/>
      <w:bookmarkEnd w:id="73"/>
      <w:r>
        <w:t>For</w:t>
      </w:r>
      <w:r>
        <w:rPr>
          <w:spacing w:val="-10"/>
        </w:rPr>
        <w:t xml:space="preserve"> </w:t>
      </w:r>
      <w:r>
        <w:t>regression,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prediction</w:t>
      </w:r>
      <w:r>
        <w:rPr>
          <w:spacing w:val="-10"/>
        </w:rPr>
        <w:t xml:space="preserve"> </w:t>
      </w:r>
      <w:r>
        <w:t>formula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linear</w:t>
      </w:r>
      <w:r>
        <w:rPr>
          <w:spacing w:val="-10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looks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follows:</w:t>
      </w:r>
    </w:p>
    <w:p w:rsidR="00E744BE" w:rsidRDefault="00E744BE" w:rsidP="00E744BE">
      <w:pPr>
        <w:pStyle w:val="BodyText"/>
        <w:rPr>
          <w:sz w:val="16"/>
        </w:rPr>
      </w:pPr>
    </w:p>
    <w:p w:rsidR="00E744BE" w:rsidRDefault="00E744BE" w:rsidP="00E744BE">
      <w:pPr>
        <w:ind w:left="860"/>
        <w:rPr>
          <w:i/>
          <w:sz w:val="21"/>
        </w:rPr>
      </w:pPr>
      <w:r>
        <w:rPr>
          <w:i/>
          <w:sz w:val="21"/>
        </w:rPr>
        <w:t>ŷ</w:t>
      </w:r>
      <w:r>
        <w:rPr>
          <w:i/>
          <w:spacing w:val="3"/>
          <w:sz w:val="21"/>
        </w:rPr>
        <w:t xml:space="preserve"> </w:t>
      </w:r>
      <w:r>
        <w:rPr>
          <w:sz w:val="21"/>
        </w:rPr>
        <w:t>=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[0]</w:t>
      </w:r>
      <w:r>
        <w:rPr>
          <w:spacing w:val="3"/>
          <w:sz w:val="21"/>
        </w:rPr>
        <w:t xml:space="preserve"> </w:t>
      </w:r>
      <w:r>
        <w:rPr>
          <w:sz w:val="21"/>
        </w:rPr>
        <w:t>*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[0]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[1]</w:t>
      </w:r>
      <w:r>
        <w:rPr>
          <w:spacing w:val="4"/>
          <w:sz w:val="21"/>
        </w:rPr>
        <w:t xml:space="preserve"> </w:t>
      </w:r>
      <w:r>
        <w:rPr>
          <w:sz w:val="21"/>
        </w:rPr>
        <w:t>*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[1]</w:t>
      </w:r>
      <w:r>
        <w:rPr>
          <w:spacing w:val="3"/>
          <w:sz w:val="21"/>
        </w:rPr>
        <w:t xml:space="preserve"> </w:t>
      </w:r>
      <w:r>
        <w:rPr>
          <w:sz w:val="21"/>
        </w:rPr>
        <w:t>+</w:t>
      </w:r>
      <w:r>
        <w:rPr>
          <w:spacing w:val="4"/>
          <w:sz w:val="21"/>
        </w:rPr>
        <w:t xml:space="preserve"> </w:t>
      </w:r>
      <w:r>
        <w:rPr>
          <w:sz w:val="21"/>
        </w:rPr>
        <w:t>...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</w:t>
      </w:r>
      <w:r>
        <w:rPr>
          <w:i/>
          <w:sz w:val="21"/>
        </w:rPr>
        <w:t>p</w:t>
      </w:r>
      <w:r>
        <w:rPr>
          <w:sz w:val="21"/>
        </w:rPr>
        <w:t>]</w:t>
      </w:r>
      <w:r>
        <w:rPr>
          <w:spacing w:val="4"/>
          <w:sz w:val="21"/>
        </w:rPr>
        <w:t xml:space="preserve"> </w:t>
      </w:r>
      <w:r>
        <w:rPr>
          <w:sz w:val="21"/>
        </w:rPr>
        <w:t>*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</w:t>
      </w:r>
      <w:r>
        <w:rPr>
          <w:i/>
          <w:sz w:val="21"/>
        </w:rPr>
        <w:t>p</w:t>
      </w:r>
      <w:r>
        <w:rPr>
          <w:sz w:val="21"/>
        </w:rPr>
        <w:t>]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b</w:t>
      </w:r>
    </w:p>
    <w:p w:rsidR="00E744BE" w:rsidRDefault="00E744BE" w:rsidP="00E744BE">
      <w:pPr>
        <w:pStyle w:val="BodyText"/>
        <w:spacing w:before="5"/>
        <w:rPr>
          <w:i/>
          <w:sz w:val="16"/>
        </w:rPr>
      </w:pPr>
    </w:p>
    <w:p w:rsidR="00E744BE" w:rsidRDefault="00E744BE" w:rsidP="00E744BE">
      <w:pPr>
        <w:pStyle w:val="BodyText"/>
        <w:spacing w:line="235" w:lineRule="auto"/>
        <w:ind w:left="500" w:right="857" w:hanging="1"/>
        <w:jc w:val="both"/>
      </w:pPr>
      <w:r>
        <w:t xml:space="preserve">Here, </w:t>
      </w:r>
      <w:r>
        <w:rPr>
          <w:i/>
        </w:rPr>
        <w:t>x</w:t>
      </w:r>
      <w:r>
        <w:t xml:space="preserve">[0] to </w:t>
      </w:r>
      <w:r>
        <w:rPr>
          <w:i/>
        </w:rPr>
        <w:t>x</w:t>
      </w:r>
      <w:r>
        <w:t>[</w:t>
      </w:r>
      <w:r>
        <w:rPr>
          <w:i/>
        </w:rPr>
        <w:t>p</w:t>
      </w:r>
      <w:r>
        <w:t xml:space="preserve">] denotes the features (in this example, the number of features is </w:t>
      </w:r>
      <w:r>
        <w:rPr>
          <w:i/>
        </w:rPr>
        <w:t>p</w:t>
      </w:r>
      <w:r>
        <w:t>)</w:t>
      </w:r>
      <w:r>
        <w:rPr>
          <w:spacing w:val="-4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point,</w:t>
      </w:r>
      <w:r>
        <w:rPr>
          <w:spacing w:val="-2"/>
        </w:rPr>
        <w:t xml:space="preserve"> </w:t>
      </w:r>
      <w:r>
        <w:rPr>
          <w:i/>
        </w:rPr>
        <w:t>w</w:t>
      </w:r>
      <w:r>
        <w:rPr>
          <w:i/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learned,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ŷ</w:t>
      </w:r>
      <w:r>
        <w:rPr>
          <w:i/>
          <w:spacing w:val="-2"/>
        </w:rPr>
        <w:t xml:space="preserve"> </w:t>
      </w:r>
      <w:r>
        <w:t>is</w:t>
      </w:r>
      <w:r>
        <w:rPr>
          <w:spacing w:val="-4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prediction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makes.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dataset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feature,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is:</w:t>
      </w:r>
    </w:p>
    <w:p w:rsidR="00E744BE" w:rsidRDefault="00E744BE" w:rsidP="00E744BE">
      <w:pPr>
        <w:pStyle w:val="BodyText"/>
        <w:spacing w:before="3"/>
        <w:rPr>
          <w:sz w:val="16"/>
        </w:rPr>
      </w:pPr>
    </w:p>
    <w:p w:rsidR="00E744BE" w:rsidRDefault="00E744BE" w:rsidP="00E744BE">
      <w:pPr>
        <w:ind w:left="859"/>
        <w:rPr>
          <w:i/>
          <w:sz w:val="21"/>
        </w:rPr>
      </w:pPr>
      <w:r>
        <w:rPr>
          <w:i/>
          <w:sz w:val="21"/>
        </w:rPr>
        <w:t>ŷ</w:t>
      </w:r>
      <w:r>
        <w:rPr>
          <w:i/>
          <w:spacing w:val="3"/>
          <w:sz w:val="21"/>
        </w:rPr>
        <w:t xml:space="preserve"> </w:t>
      </w:r>
      <w:r>
        <w:rPr>
          <w:sz w:val="21"/>
        </w:rPr>
        <w:t>=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[0]</w:t>
      </w:r>
      <w:r>
        <w:rPr>
          <w:spacing w:val="4"/>
          <w:sz w:val="21"/>
        </w:rPr>
        <w:t xml:space="preserve"> </w:t>
      </w:r>
      <w:r>
        <w:rPr>
          <w:sz w:val="21"/>
        </w:rPr>
        <w:t>*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[0]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b</w:t>
      </w:r>
    </w:p>
    <w:p w:rsidR="00E744BE" w:rsidRDefault="00E744BE" w:rsidP="00E744BE">
      <w:pPr>
        <w:pStyle w:val="BodyText"/>
        <w:spacing w:before="4"/>
        <w:rPr>
          <w:i/>
          <w:sz w:val="16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which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remember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mathematics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line.</w:t>
      </w:r>
      <w:r>
        <w:rPr>
          <w:spacing w:val="-45"/>
        </w:rPr>
        <w:t xml:space="preserve"> </w:t>
      </w:r>
      <w:r>
        <w:t xml:space="preserve">Here, </w:t>
      </w:r>
      <w:r>
        <w:rPr>
          <w:i/>
        </w:rPr>
        <w:t>w</w:t>
      </w:r>
      <w:r>
        <w:t xml:space="preserve">[0] is the slope and </w:t>
      </w:r>
      <w:r>
        <w:rPr>
          <w:i/>
        </w:rPr>
        <w:t xml:space="preserve">b </w:t>
      </w:r>
      <w:r>
        <w:t xml:space="preserve">is the y-axis offset. For more features, </w:t>
      </w:r>
      <w:r>
        <w:rPr>
          <w:i/>
        </w:rPr>
        <w:t xml:space="preserve">w </w:t>
      </w:r>
      <w:r>
        <w:t>contains the</w:t>
      </w:r>
      <w:r>
        <w:rPr>
          <w:spacing w:val="1"/>
        </w:rPr>
        <w:t xml:space="preserve"> </w:t>
      </w:r>
      <w:r>
        <w:t>slopes</w:t>
      </w:r>
      <w:r>
        <w:rPr>
          <w:spacing w:val="-4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axis.</w:t>
      </w:r>
      <w:r>
        <w:rPr>
          <w:spacing w:val="-4"/>
        </w:rPr>
        <w:t xml:space="preserve"> </w:t>
      </w:r>
      <w:r>
        <w:t>Alternatively,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predicted</w:t>
      </w:r>
      <w:r>
        <w:rPr>
          <w:spacing w:val="-3"/>
        </w:rPr>
        <w:t xml:space="preserve"> </w:t>
      </w:r>
      <w:r>
        <w:t>response</w:t>
      </w:r>
      <w:r>
        <w:rPr>
          <w:spacing w:val="-46"/>
        </w:rPr>
        <w:t xml:space="preserve"> </w:t>
      </w:r>
      <w:r>
        <w:t>as being a weighted sum of the input features, with weights (which can be negative)</w:t>
      </w:r>
      <w:r>
        <w:rPr>
          <w:spacing w:val="-45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entries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>w</w:t>
      </w:r>
      <w:r>
        <w:t>.</w:t>
      </w:r>
    </w:p>
    <w:p w:rsidR="00E744BE" w:rsidRDefault="00E744BE" w:rsidP="00E744BE">
      <w:pPr>
        <w:pStyle w:val="BodyText"/>
        <w:spacing w:before="152" w:line="216" w:lineRule="auto"/>
        <w:ind w:left="499" w:right="858"/>
        <w:jc w:val="both"/>
      </w:pPr>
      <w:r>
        <w:t xml:space="preserve">Trying to learn the parameters </w:t>
      </w:r>
      <w:r>
        <w:rPr>
          <w:i/>
        </w:rPr>
        <w:t>w</w:t>
      </w:r>
      <w:r>
        <w:t xml:space="preserve">[0] and </w:t>
      </w:r>
      <w:r>
        <w:rPr>
          <w:i/>
        </w:rPr>
        <w:t xml:space="preserve">b </w:t>
      </w:r>
      <w:r>
        <w:t xml:space="preserve">on our one-dimensional </w:t>
      </w:r>
      <w:r>
        <w:rPr>
          <w:rFonts w:ascii="MingLiU_HKSCS-ExtB"/>
          <w:sz w:val="20"/>
        </w:rPr>
        <w:t xml:space="preserve">wave </w:t>
      </w:r>
      <w:r>
        <w:t>dataset</w:t>
      </w:r>
      <w:r>
        <w:rPr>
          <w:spacing w:val="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line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hyperlink w:anchor="_bookmark162" w:history="1">
        <w:r>
          <w:rPr>
            <w:color w:val="980000"/>
          </w:rPr>
          <w:t>Figure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2-11</w:t>
        </w:r>
      </w:hyperlink>
      <w:r>
        <w:t>):</w:t>
      </w:r>
    </w:p>
    <w:p w:rsidR="00E744BE" w:rsidRDefault="00E744BE" w:rsidP="00E744BE">
      <w:pPr>
        <w:spacing w:before="14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In[25]: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plot_linear_regression_wave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Out[25]: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w[0]: 0.393906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b: -0.031804</w:t>
      </w:r>
    </w:p>
    <w:p w:rsidR="00E744BE" w:rsidRDefault="00E744BE" w:rsidP="00E744BE">
      <w:pPr>
        <w:rPr>
          <w:rFonts w:ascii="MingLiU_HKSCS-ExtB"/>
          <w:sz w:val="17"/>
        </w:rPr>
        <w:sectPr w:rsidR="00E744BE">
          <w:pgSz w:w="10080" w:h="13230"/>
          <w:pgMar w:top="98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7456" cy="4315968"/>
            <wp:effectExtent l="0" t="0" r="0" b="0"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56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2"/>
        <w:rPr>
          <w:rFonts w:ascii="MingLiU_HKSCS-ExtB"/>
          <w:sz w:val="16"/>
        </w:rPr>
      </w:pPr>
    </w:p>
    <w:p w:rsidR="00E744BE" w:rsidRDefault="00E744BE" w:rsidP="00E744BE">
      <w:pPr>
        <w:spacing w:before="55"/>
        <w:ind w:left="500"/>
        <w:jc w:val="both"/>
        <w:rPr>
          <w:i/>
          <w:sz w:val="21"/>
        </w:rPr>
      </w:pPr>
      <w:bookmarkStart w:id="74" w:name="_bookmark162"/>
      <w:bookmarkEnd w:id="74"/>
      <w:r>
        <w:rPr>
          <w:i/>
          <w:w w:val="95"/>
          <w:sz w:val="21"/>
        </w:rPr>
        <w:t>Figure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2-11.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Predictions of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a linear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model on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the wave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before="1" w:line="232" w:lineRule="auto"/>
        <w:ind w:left="499" w:right="857"/>
        <w:jc w:val="both"/>
      </w:pPr>
      <w:r>
        <w:t>We added a coordinate cross into the plot to make it easier to understand the line.</w:t>
      </w:r>
      <w:r>
        <w:rPr>
          <w:spacing w:val="1"/>
        </w:rPr>
        <w:t xml:space="preserve"> </w:t>
      </w:r>
      <w:r>
        <w:rPr>
          <w:w w:val="95"/>
        </w:rPr>
        <w:t xml:space="preserve">Looking at </w:t>
      </w:r>
      <w:r>
        <w:rPr>
          <w:rFonts w:ascii="MingLiU_HKSCS-ExtB"/>
          <w:w w:val="95"/>
          <w:sz w:val="20"/>
        </w:rPr>
        <w:t xml:space="preserve">w[0] </w:t>
      </w:r>
      <w:r>
        <w:rPr>
          <w:w w:val="95"/>
        </w:rPr>
        <w:t>we see that the slope should be around 0.4, which we can confirm</w:t>
      </w:r>
      <w:r>
        <w:rPr>
          <w:spacing w:val="1"/>
          <w:w w:val="95"/>
        </w:rPr>
        <w:t xml:space="preserve"> </w:t>
      </w:r>
      <w:r>
        <w:t>visually in the plot. The intercept is where the prediction line should cross the y-axis:</w:t>
      </w:r>
      <w:r>
        <w:rPr>
          <w:spacing w:val="-4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slightly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zero,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confirm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image.</w:t>
      </w:r>
    </w:p>
    <w:p w:rsidR="00E744BE" w:rsidRDefault="00E744BE" w:rsidP="00E744BE">
      <w:pPr>
        <w:pStyle w:val="BodyText"/>
        <w:spacing w:before="120" w:line="235" w:lineRule="auto"/>
        <w:ind w:left="499" w:right="857"/>
        <w:jc w:val="both"/>
      </w:pPr>
      <w:r>
        <w:t>Linear</w:t>
      </w:r>
      <w:r>
        <w:rPr>
          <w:spacing w:val="-6"/>
        </w:rPr>
        <w:t xml:space="preserve"> </w:t>
      </w:r>
      <w:r>
        <w:t>models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regression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characterized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regression</w:t>
      </w:r>
      <w:r>
        <w:rPr>
          <w:spacing w:val="-6"/>
        </w:rPr>
        <w:t xml:space="preserve"> </w:t>
      </w:r>
      <w:r>
        <w:t>models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prediction is a line for a single feature, a plane when using two features, or a hyper‐</w:t>
      </w:r>
      <w:r>
        <w:rPr>
          <w:spacing w:val="1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dimensions</w:t>
      </w:r>
      <w:r>
        <w:rPr>
          <w:spacing w:val="-2"/>
        </w:rPr>
        <w:t xml:space="preserve"> </w:t>
      </w:r>
      <w:r>
        <w:t>(that</w:t>
      </w:r>
      <w:r>
        <w:rPr>
          <w:spacing w:val="-2"/>
        </w:rPr>
        <w:t xml:space="preserve"> </w:t>
      </w:r>
      <w:r>
        <w:t>is,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features).</w:t>
      </w:r>
    </w:p>
    <w:p w:rsidR="00E744BE" w:rsidRDefault="00E744BE" w:rsidP="00E744BE">
      <w:pPr>
        <w:pStyle w:val="BodyText"/>
        <w:spacing w:before="125" w:line="232" w:lineRule="auto"/>
        <w:ind w:left="499" w:right="857"/>
        <w:jc w:val="both"/>
      </w:pPr>
      <w:bookmarkStart w:id="75" w:name="_bookmark163"/>
      <w:bookmarkEnd w:id="75"/>
      <w:r>
        <w:t>If you compare the predictions made by the straight line with those made by the</w:t>
      </w:r>
      <w:r>
        <w:rPr>
          <w:spacing w:val="1"/>
        </w:rPr>
        <w:t xml:space="preserve"> </w:t>
      </w:r>
      <w:r>
        <w:rPr>
          <w:rFonts w:ascii="MingLiU_HKSCS-ExtB"/>
          <w:w w:val="95"/>
          <w:sz w:val="20"/>
        </w:rPr>
        <w:t xml:space="preserve">KNeighborsRegressor </w:t>
      </w:r>
      <w:r>
        <w:rPr>
          <w:w w:val="95"/>
        </w:rPr>
        <w:t xml:space="preserve">in </w:t>
      </w:r>
      <w:hyperlink w:anchor="_bookmark155" w:history="1">
        <w:r>
          <w:rPr>
            <w:color w:val="980000"/>
            <w:w w:val="95"/>
          </w:rPr>
          <w:t>Figure 2-10</w:t>
        </w:r>
      </w:hyperlink>
      <w:r>
        <w:rPr>
          <w:w w:val="95"/>
        </w:rPr>
        <w:t>, using a straight line to make predictions seems</w:t>
      </w:r>
      <w:r>
        <w:rPr>
          <w:spacing w:val="1"/>
          <w:w w:val="95"/>
        </w:rPr>
        <w:t xml:space="preserve"> </w:t>
      </w:r>
      <w:r>
        <w:t>very restrictive. It looks like all the fine details of the data are lost. In a sense, this is</w:t>
      </w:r>
      <w:r>
        <w:rPr>
          <w:spacing w:val="1"/>
        </w:rPr>
        <w:t xml:space="preserve"> </w:t>
      </w:r>
      <w:r>
        <w:t>true.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strong</w:t>
      </w:r>
      <w:r>
        <w:rPr>
          <w:spacing w:val="-2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somewhat</w:t>
      </w:r>
      <w:r>
        <w:rPr>
          <w:spacing w:val="-2"/>
        </w:rPr>
        <w:t xml:space="preserve"> </w:t>
      </w:r>
      <w:r>
        <w:t>unrealistic)</w:t>
      </w:r>
      <w:r>
        <w:rPr>
          <w:spacing w:val="-2"/>
        </w:rPr>
        <w:t xml:space="preserve"> </w:t>
      </w:r>
      <w:r>
        <w:t>assumption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linear</w:t>
      </w:r>
    </w:p>
    <w:p w:rsidR="00E744BE" w:rsidRDefault="00E744BE" w:rsidP="00E744BE">
      <w:pPr>
        <w:spacing w:line="232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 w:hanging="1"/>
        <w:jc w:val="both"/>
      </w:pPr>
      <w:r>
        <w:lastRenderedPageBreak/>
        <w:t>combination of the features. But looking at one-dimensional data gives a somewhat</w:t>
      </w:r>
      <w:r>
        <w:rPr>
          <w:spacing w:val="1"/>
        </w:rPr>
        <w:t xml:space="preserve"> </w:t>
      </w:r>
      <w:r>
        <w:t>skewed</w:t>
      </w:r>
      <w:r>
        <w:rPr>
          <w:spacing w:val="-10"/>
        </w:rPr>
        <w:t xml:space="preserve"> </w:t>
      </w:r>
      <w:r>
        <w:t>perspective.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datasets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features,</w:t>
      </w:r>
      <w:r>
        <w:rPr>
          <w:spacing w:val="-9"/>
        </w:rPr>
        <w:t xml:space="preserve"> </w:t>
      </w:r>
      <w:r>
        <w:t>linear</w:t>
      </w:r>
      <w:r>
        <w:rPr>
          <w:spacing w:val="-10"/>
        </w:rPr>
        <w:t xml:space="preserve"> </w:t>
      </w:r>
      <w:r>
        <w:t>models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pow‐</w:t>
      </w:r>
      <w:r>
        <w:rPr>
          <w:spacing w:val="-45"/>
        </w:rPr>
        <w:t xml:space="preserve"> </w:t>
      </w:r>
      <w:r>
        <w:t xml:space="preserve">erful. In particular, if you have more features than training data points, any target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perfectly</w:t>
      </w:r>
      <w:r>
        <w:rPr>
          <w:spacing w:val="-3"/>
        </w:rPr>
        <w:t xml:space="preserve"> </w:t>
      </w:r>
      <w:r>
        <w:t>modeled</w:t>
      </w:r>
      <w:r>
        <w:rPr>
          <w:spacing w:val="-2"/>
        </w:rPr>
        <w:t xml:space="preserve"> </w:t>
      </w:r>
      <w:r>
        <w:t>(on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set)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linear</w:t>
      </w:r>
      <w:r>
        <w:rPr>
          <w:spacing w:val="-3"/>
        </w:rPr>
        <w:t xml:space="preserve"> </w:t>
      </w:r>
      <w:r>
        <w:t>function.</w:t>
      </w:r>
      <w:hyperlink w:anchor="_bookmark167" w:history="1">
        <w:r>
          <w:rPr>
            <w:vertAlign w:val="superscript"/>
          </w:rPr>
          <w:t>6</w:t>
        </w:r>
      </w:hyperlink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linear</w:t>
      </w:r>
      <w:r>
        <w:rPr>
          <w:spacing w:val="-3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regression.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these</w:t>
      </w:r>
      <w:r>
        <w:rPr>
          <w:spacing w:val="-45"/>
        </w:rPr>
        <w:t xml:space="preserve"> </w:t>
      </w:r>
      <w:r>
        <w:t>models</w:t>
      </w:r>
      <w:r>
        <w:rPr>
          <w:spacing w:val="-6"/>
        </w:rPr>
        <w:t xml:space="preserve"> </w:t>
      </w:r>
      <w:r>
        <w:t>lies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parameters</w:t>
      </w:r>
      <w:r>
        <w:rPr>
          <w:spacing w:val="-5"/>
        </w:rPr>
        <w:t xml:space="preserve"> </w:t>
      </w:r>
      <w:r>
        <w:rPr>
          <w:i/>
        </w:rPr>
        <w:t>w</w:t>
      </w:r>
      <w:r>
        <w:rPr>
          <w:i/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i/>
        </w:rPr>
        <w:t>b</w:t>
      </w:r>
      <w:r>
        <w:rPr>
          <w:i/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learned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data,</w:t>
      </w:r>
      <w:r>
        <w:rPr>
          <w:spacing w:val="-45"/>
        </w:rPr>
        <w:t xml:space="preserve"> </w:t>
      </w:r>
      <w:r>
        <w:t>and how model complexity can be controlled. We will now take a look at the most</w:t>
      </w:r>
      <w:r>
        <w:rPr>
          <w:spacing w:val="1"/>
        </w:rPr>
        <w:t xml:space="preserve"> </w:t>
      </w:r>
      <w:bookmarkStart w:id="76" w:name="_bookmark164"/>
      <w:bookmarkEnd w:id="76"/>
      <w:r>
        <w:t>popular</w:t>
      </w:r>
      <w:r>
        <w:rPr>
          <w:spacing w:val="-1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models for</w:t>
      </w:r>
      <w:r>
        <w:rPr>
          <w:spacing w:val="-1"/>
        </w:rPr>
        <w:t xml:space="preserve"> </w:t>
      </w:r>
      <w:r>
        <w:t>regression.</w:t>
      </w:r>
    </w:p>
    <w:p w:rsidR="00E744BE" w:rsidRDefault="00E744BE" w:rsidP="00E744BE">
      <w:pPr>
        <w:pStyle w:val="BodyText"/>
        <w:spacing w:before="4"/>
        <w:rPr>
          <w:sz w:val="19"/>
        </w:rPr>
      </w:pPr>
    </w:p>
    <w:p w:rsidR="00E744BE" w:rsidRDefault="00E744BE" w:rsidP="00E744BE">
      <w:pPr>
        <w:pStyle w:val="Heading8"/>
      </w:pPr>
      <w:r>
        <w:rPr>
          <w:w w:val="70"/>
        </w:rPr>
        <w:t>Linear</w:t>
      </w:r>
      <w:r>
        <w:rPr>
          <w:spacing w:val="-5"/>
          <w:w w:val="70"/>
        </w:rPr>
        <w:t xml:space="preserve"> </w:t>
      </w:r>
      <w:r>
        <w:rPr>
          <w:w w:val="70"/>
        </w:rPr>
        <w:t>regression</w:t>
      </w:r>
      <w:r>
        <w:rPr>
          <w:spacing w:val="-5"/>
          <w:w w:val="70"/>
        </w:rPr>
        <w:t xml:space="preserve"> </w:t>
      </w:r>
      <w:r>
        <w:rPr>
          <w:w w:val="70"/>
        </w:rPr>
        <w:t>(aka</w:t>
      </w:r>
      <w:r>
        <w:rPr>
          <w:spacing w:val="-4"/>
          <w:w w:val="70"/>
        </w:rPr>
        <w:t xml:space="preserve"> </w:t>
      </w:r>
      <w:r>
        <w:rPr>
          <w:w w:val="70"/>
        </w:rPr>
        <w:t>ordinary</w:t>
      </w:r>
      <w:r>
        <w:rPr>
          <w:spacing w:val="-5"/>
          <w:w w:val="70"/>
        </w:rPr>
        <w:t xml:space="preserve"> </w:t>
      </w:r>
      <w:r>
        <w:rPr>
          <w:w w:val="70"/>
        </w:rPr>
        <w:t>least</w:t>
      </w:r>
      <w:r>
        <w:rPr>
          <w:spacing w:val="-5"/>
          <w:w w:val="70"/>
        </w:rPr>
        <w:t xml:space="preserve"> </w:t>
      </w:r>
      <w:r>
        <w:rPr>
          <w:w w:val="70"/>
        </w:rPr>
        <w:t>squares)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77" w:name="_bookmark165"/>
      <w:bookmarkEnd w:id="77"/>
      <w:r>
        <w:t>Linear</w:t>
      </w:r>
      <w:r>
        <w:rPr>
          <w:spacing w:val="-6"/>
        </w:rPr>
        <w:t xml:space="preserve"> </w:t>
      </w:r>
      <w:r>
        <w:t>regression,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i/>
        </w:rPr>
        <w:t>ordinary</w:t>
      </w:r>
      <w:r>
        <w:rPr>
          <w:i/>
          <w:spacing w:val="-5"/>
        </w:rPr>
        <w:t xml:space="preserve"> </w:t>
      </w:r>
      <w:r>
        <w:rPr>
          <w:i/>
        </w:rPr>
        <w:t>least</w:t>
      </w:r>
      <w:r>
        <w:rPr>
          <w:i/>
          <w:spacing w:val="-6"/>
        </w:rPr>
        <w:t xml:space="preserve"> </w:t>
      </w:r>
      <w:r>
        <w:rPr>
          <w:i/>
        </w:rPr>
        <w:t>squares</w:t>
      </w:r>
      <w:r>
        <w:rPr>
          <w:i/>
          <w:spacing w:val="-2"/>
        </w:rPr>
        <w:t xml:space="preserve"> </w:t>
      </w:r>
      <w:r>
        <w:t>(OLS),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simplest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classic</w:t>
      </w:r>
      <w:r>
        <w:rPr>
          <w:spacing w:val="-4"/>
        </w:rPr>
        <w:t xml:space="preserve"> </w:t>
      </w:r>
      <w:r>
        <w:t>lin‐</w:t>
      </w:r>
      <w:r>
        <w:rPr>
          <w:spacing w:val="-46"/>
        </w:rPr>
        <w:t xml:space="preserve"> </w:t>
      </w:r>
      <w:r>
        <w:t>ear</w:t>
      </w:r>
      <w:r>
        <w:rPr>
          <w:spacing w:val="-4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regression.</w:t>
      </w:r>
      <w:r>
        <w:rPr>
          <w:spacing w:val="-3"/>
        </w:rPr>
        <w:t xml:space="preserve"> </w:t>
      </w:r>
      <w:r>
        <w:t>Linear</w:t>
      </w:r>
      <w:r>
        <w:rPr>
          <w:spacing w:val="-3"/>
        </w:rPr>
        <w:t xml:space="preserve"> </w:t>
      </w:r>
      <w:r>
        <w:t>regression</w:t>
      </w:r>
      <w:r>
        <w:rPr>
          <w:spacing w:val="-3"/>
        </w:rPr>
        <w:t xml:space="preserve"> </w:t>
      </w:r>
      <w:r>
        <w:t>finds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parameters</w:t>
      </w:r>
      <w:r>
        <w:rPr>
          <w:spacing w:val="-3"/>
        </w:rPr>
        <w:t xml:space="preserve"> </w:t>
      </w:r>
      <w:r>
        <w:rPr>
          <w:i/>
        </w:rPr>
        <w:t>w</w:t>
      </w:r>
      <w:r>
        <w:rPr>
          <w:i/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b</w:t>
      </w:r>
      <w:r>
        <w:rPr>
          <w:i/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mini‐</w:t>
      </w:r>
      <w:r>
        <w:rPr>
          <w:spacing w:val="-45"/>
        </w:rPr>
        <w:t xml:space="preserve"> </w:t>
      </w:r>
      <w:r>
        <w:t>mize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mean</w:t>
      </w:r>
      <w:r>
        <w:rPr>
          <w:i/>
          <w:spacing w:val="-2"/>
        </w:rPr>
        <w:t xml:space="preserve"> </w:t>
      </w:r>
      <w:r>
        <w:rPr>
          <w:i/>
        </w:rPr>
        <w:t>squared</w:t>
      </w:r>
      <w:r>
        <w:rPr>
          <w:i/>
          <w:spacing w:val="-1"/>
        </w:rPr>
        <w:t xml:space="preserve"> </w:t>
      </w:r>
      <w:r>
        <w:rPr>
          <w:i/>
        </w:rPr>
        <w:t>error</w:t>
      </w:r>
      <w:r>
        <w:rPr>
          <w:i/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predictions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regression</w:t>
      </w:r>
      <w:r>
        <w:rPr>
          <w:spacing w:val="-2"/>
        </w:rPr>
        <w:t xml:space="preserve"> </w:t>
      </w:r>
      <w:r>
        <w:t>targets,</w:t>
      </w:r>
      <w:r>
        <w:rPr>
          <w:spacing w:val="-2"/>
        </w:rPr>
        <w:t xml:space="preserve"> </w:t>
      </w:r>
      <w:r>
        <w:rPr>
          <w:i/>
        </w:rPr>
        <w:t>y</w:t>
      </w:r>
      <w:r>
        <w:t>,</w:t>
      </w:r>
      <w:r>
        <w:rPr>
          <w:spacing w:val="-45"/>
        </w:rPr>
        <w:t xml:space="preserve"> </w:t>
      </w:r>
      <w:r>
        <w:t>on the training set. The mean squared error is the sum of the squared differences</w:t>
      </w:r>
      <w:r>
        <w:rPr>
          <w:spacing w:val="1"/>
        </w:rPr>
        <w:t xml:space="preserve"> </w:t>
      </w:r>
      <w:r>
        <w:t>between the predictions and the true values. Linear regression has no parameters,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benefit,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complexity.</w:t>
      </w:r>
    </w:p>
    <w:p w:rsidR="00E744BE" w:rsidRDefault="00E744BE" w:rsidP="00E744BE">
      <w:pPr>
        <w:pStyle w:val="BodyText"/>
        <w:spacing w:before="120"/>
        <w:ind w:left="499"/>
        <w:jc w:val="both"/>
      </w:pPr>
      <w:r>
        <w:t>Here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code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produces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hyperlink w:anchor="_bookmark162" w:history="1">
        <w:r>
          <w:rPr>
            <w:color w:val="980000"/>
          </w:rPr>
          <w:t>Figure</w:t>
        </w:r>
        <w:r>
          <w:rPr>
            <w:color w:val="980000"/>
            <w:spacing w:val="-9"/>
          </w:rPr>
          <w:t xml:space="preserve"> </w:t>
        </w:r>
        <w:r>
          <w:rPr>
            <w:color w:val="980000"/>
          </w:rPr>
          <w:t>2-11</w:t>
        </w:r>
      </w:hyperlink>
      <w:r>
        <w:t>:</w:t>
      </w:r>
    </w:p>
    <w:p w:rsidR="00E744BE" w:rsidRDefault="00E744BE" w:rsidP="00E744BE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In[26]:</w:t>
      </w:r>
    </w:p>
    <w:p w:rsidR="00E744BE" w:rsidRDefault="00E744BE" w:rsidP="00E744BE">
      <w:pPr>
        <w:spacing w:before="166" w:line="206" w:lineRule="auto"/>
        <w:ind w:left="840" w:right="354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2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sklearn.linear_model</w:t>
      </w:r>
      <w:r>
        <w:rPr>
          <w:rFonts w:ascii="Trebuchet MS"/>
          <w:b/>
          <w:color w:val="00CCFF"/>
          <w:spacing w:val="1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LinearRegression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datasets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make_wave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LinearRegression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84" w:line="272" w:lineRule="exact"/>
        <w:ind w:left="500"/>
        <w:jc w:val="both"/>
        <w:rPr>
          <w:rFonts w:ascii="MingLiU_HKSCS-ExtB" w:hAnsi="MingLiU_HKSCS-ExtB"/>
          <w:sz w:val="20"/>
        </w:rPr>
      </w:pPr>
      <w:bookmarkStart w:id="78" w:name="_bookmark166"/>
      <w:bookmarkEnd w:id="78"/>
      <w:r>
        <w:t>The</w:t>
      </w:r>
      <w:r>
        <w:rPr>
          <w:spacing w:val="-4"/>
        </w:rPr>
        <w:t xml:space="preserve"> </w:t>
      </w:r>
      <w:r>
        <w:t>“slope”</w:t>
      </w:r>
      <w:r>
        <w:rPr>
          <w:spacing w:val="-3"/>
        </w:rPr>
        <w:t xml:space="preserve"> </w:t>
      </w:r>
      <w:r>
        <w:t>parameters</w:t>
      </w:r>
      <w:r>
        <w:rPr>
          <w:spacing w:val="-3"/>
        </w:rPr>
        <w:t xml:space="preserve"> </w:t>
      </w:r>
      <w:r>
        <w:t>(</w:t>
      </w:r>
      <w:r>
        <w:rPr>
          <w:i/>
        </w:rPr>
        <w:t>w</w:t>
      </w:r>
      <w:r>
        <w:t>),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weights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i/>
        </w:rPr>
        <w:t>coeicients</w:t>
      </w:r>
      <w:r>
        <w:t>,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rFonts w:ascii="MingLiU_HKSCS-ExtB" w:hAnsi="MingLiU_HKSCS-ExtB"/>
          <w:sz w:val="20"/>
        </w:rPr>
        <w:t>coef_</w:t>
      </w:r>
    </w:p>
    <w:p w:rsidR="00E744BE" w:rsidRDefault="00E744BE" w:rsidP="00E744BE">
      <w:pPr>
        <w:spacing w:line="272" w:lineRule="exact"/>
        <w:ind w:left="500"/>
        <w:jc w:val="both"/>
        <w:rPr>
          <w:sz w:val="21"/>
        </w:rPr>
      </w:pPr>
      <w:r>
        <w:rPr>
          <w:w w:val="95"/>
          <w:sz w:val="21"/>
        </w:rPr>
        <w:t>attribute,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while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offset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or</w:t>
      </w:r>
      <w:r>
        <w:rPr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intercept</w:t>
      </w:r>
      <w:r>
        <w:rPr>
          <w:i/>
          <w:spacing w:val="8"/>
          <w:w w:val="95"/>
          <w:sz w:val="21"/>
        </w:rPr>
        <w:t xml:space="preserve"> </w:t>
      </w:r>
      <w:r>
        <w:rPr>
          <w:w w:val="95"/>
          <w:sz w:val="21"/>
        </w:rPr>
        <w:t>(</w:t>
      </w:r>
      <w:r>
        <w:rPr>
          <w:i/>
          <w:w w:val="95"/>
          <w:sz w:val="21"/>
        </w:rPr>
        <w:t>b</w:t>
      </w:r>
      <w:r>
        <w:rPr>
          <w:w w:val="95"/>
          <w:sz w:val="21"/>
        </w:rPr>
        <w:t>)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is</w:t>
      </w:r>
      <w:r>
        <w:rPr>
          <w:spacing w:val="8"/>
          <w:w w:val="95"/>
          <w:sz w:val="21"/>
        </w:rPr>
        <w:t xml:space="preserve"> </w:t>
      </w:r>
      <w:r>
        <w:rPr>
          <w:w w:val="95"/>
          <w:sz w:val="21"/>
        </w:rPr>
        <w:t>stored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8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intercept_</w:t>
      </w:r>
      <w:r>
        <w:rPr>
          <w:rFonts w:ascii="MingLiU_HKSCS-ExtB"/>
          <w:spacing w:val="-42"/>
          <w:w w:val="95"/>
          <w:sz w:val="20"/>
        </w:rPr>
        <w:t xml:space="preserve"> </w:t>
      </w:r>
      <w:r>
        <w:rPr>
          <w:w w:val="95"/>
          <w:sz w:val="21"/>
        </w:rPr>
        <w:t>attribute:</w:t>
      </w:r>
    </w:p>
    <w:p w:rsidR="00E744BE" w:rsidRDefault="00E744BE" w:rsidP="00E744BE">
      <w:pPr>
        <w:spacing w:before="11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In[27]: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"lr.coef_:</w:t>
      </w:r>
      <w:r>
        <w:rPr>
          <w:rFonts w:ascii="MingLiU_HKSCS-ExtB"/>
          <w:color w:val="CC3200"/>
          <w:spacing w:val="2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"lr.intercept_:</w:t>
      </w:r>
      <w:r>
        <w:rPr>
          <w:rFonts w:ascii="MingLiU_HKSCS-ExtB"/>
          <w:color w:val="CC3200"/>
          <w:spacing w:val="2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intercept_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Out[27]: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lr.coef_: [ 0.394]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lr.intercept_: -0.031804343026759746</w:t>
      </w: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spacing w:before="11"/>
        <w:rPr>
          <w:rFonts w:ascii="MingLiU_HKSCS-ExtB"/>
          <w:sz w:val="22"/>
        </w:rPr>
      </w:pPr>
      <w:r w:rsidRPr="00B56CB8">
        <w:pict>
          <v:shape id="_x0000_s1035" style="position:absolute;margin-left:1in;margin-top:18.15pt;width:90pt;height:.1pt;z-index:-251624448;mso-wrap-distance-left:0;mso-wrap-distance-right:0;mso-position-horizontal-relative:page" coordorigin="1440,363" coordsize="1800,0" path="m1440,363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2"/>
        </w:numPr>
        <w:tabs>
          <w:tab w:val="left" w:pos="660"/>
        </w:tabs>
        <w:jc w:val="left"/>
        <w:rPr>
          <w:sz w:val="16"/>
        </w:rPr>
      </w:pPr>
      <w:bookmarkStart w:id="79" w:name="_bookmark167"/>
      <w:bookmarkStart w:id="80" w:name="_bookmark168"/>
      <w:bookmarkEnd w:id="79"/>
      <w:bookmarkEnd w:id="80"/>
      <w:r>
        <w:rPr>
          <w:sz w:val="16"/>
        </w:rPr>
        <w:t>This</w:t>
      </w:r>
      <w:r>
        <w:rPr>
          <w:spacing w:val="-7"/>
          <w:sz w:val="16"/>
        </w:rPr>
        <w:t xml:space="preserve"> </w:t>
      </w:r>
      <w:r>
        <w:rPr>
          <w:sz w:val="16"/>
        </w:rPr>
        <w:t>is</w:t>
      </w:r>
      <w:r>
        <w:rPr>
          <w:spacing w:val="-6"/>
          <w:sz w:val="16"/>
        </w:rPr>
        <w:t xml:space="preserve"> </w:t>
      </w:r>
      <w:r>
        <w:rPr>
          <w:sz w:val="16"/>
        </w:rPr>
        <w:t>easy</w:t>
      </w:r>
      <w:r>
        <w:rPr>
          <w:spacing w:val="-6"/>
          <w:sz w:val="16"/>
        </w:rPr>
        <w:t xml:space="preserve"> </w:t>
      </w:r>
      <w:r>
        <w:rPr>
          <w:sz w:val="16"/>
        </w:rPr>
        <w:t>to</w:t>
      </w:r>
      <w:r>
        <w:rPr>
          <w:spacing w:val="-7"/>
          <w:sz w:val="16"/>
        </w:rPr>
        <w:t xml:space="preserve"> </w:t>
      </w:r>
      <w:r>
        <w:rPr>
          <w:sz w:val="16"/>
        </w:rPr>
        <w:t>see</w:t>
      </w:r>
      <w:r>
        <w:rPr>
          <w:spacing w:val="-6"/>
          <w:sz w:val="16"/>
        </w:rPr>
        <w:t xml:space="preserve"> </w:t>
      </w:r>
      <w:r>
        <w:rPr>
          <w:sz w:val="16"/>
        </w:rPr>
        <w:t>if</w:t>
      </w:r>
      <w:r>
        <w:rPr>
          <w:spacing w:val="-6"/>
          <w:sz w:val="16"/>
        </w:rPr>
        <w:t xml:space="preserve"> </w:t>
      </w:r>
      <w:r>
        <w:rPr>
          <w:sz w:val="16"/>
        </w:rPr>
        <w:t>you</w:t>
      </w:r>
      <w:r>
        <w:rPr>
          <w:spacing w:val="-6"/>
          <w:sz w:val="16"/>
        </w:rPr>
        <w:t xml:space="preserve"> </w:t>
      </w:r>
      <w:r>
        <w:rPr>
          <w:sz w:val="16"/>
        </w:rPr>
        <w:t>know</w:t>
      </w:r>
      <w:r>
        <w:rPr>
          <w:spacing w:val="-7"/>
          <w:sz w:val="16"/>
        </w:rPr>
        <w:t xml:space="preserve"> </w:t>
      </w:r>
      <w:r>
        <w:rPr>
          <w:sz w:val="16"/>
        </w:rPr>
        <w:t>some</w:t>
      </w:r>
      <w:r>
        <w:rPr>
          <w:spacing w:val="-6"/>
          <w:sz w:val="16"/>
        </w:rPr>
        <w:t xml:space="preserve"> </w:t>
      </w:r>
      <w:r>
        <w:rPr>
          <w:sz w:val="16"/>
        </w:rPr>
        <w:t>linear</w:t>
      </w:r>
      <w:r>
        <w:rPr>
          <w:spacing w:val="-6"/>
          <w:sz w:val="16"/>
        </w:rPr>
        <w:t xml:space="preserve"> </w:t>
      </w:r>
      <w:r>
        <w:rPr>
          <w:sz w:val="16"/>
        </w:rPr>
        <w:t>algebra.</w:t>
      </w:r>
    </w:p>
    <w:p w:rsidR="00E744BE" w:rsidRDefault="00E744BE" w:rsidP="00E744BE">
      <w:pPr>
        <w:rPr>
          <w:sz w:val="16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51" w:line="235" w:lineRule="auto"/>
        <w:ind w:left="1795" w:right="1579"/>
        <w:jc w:val="both"/>
        <w:rPr>
          <w:sz w:val="1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1130300</wp:posOffset>
            </wp:positionH>
            <wp:positionV relativeFrom="paragraph">
              <wp:posOffset>44144</wp:posOffset>
            </wp:positionV>
            <wp:extent cx="481888" cy="628656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8" cy="62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You</w:t>
      </w:r>
      <w:r>
        <w:rPr>
          <w:spacing w:val="-3"/>
          <w:sz w:val="19"/>
        </w:rPr>
        <w:t xml:space="preserve"> </w:t>
      </w:r>
      <w:r>
        <w:rPr>
          <w:sz w:val="19"/>
        </w:rPr>
        <w:t>might</w:t>
      </w:r>
      <w:r>
        <w:rPr>
          <w:spacing w:val="-3"/>
          <w:sz w:val="19"/>
        </w:rPr>
        <w:t xml:space="preserve"> </w:t>
      </w:r>
      <w:r>
        <w:rPr>
          <w:sz w:val="19"/>
        </w:rPr>
        <w:t>notice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strange-looking</w:t>
      </w:r>
      <w:r>
        <w:rPr>
          <w:spacing w:val="-3"/>
          <w:sz w:val="19"/>
        </w:rPr>
        <w:t xml:space="preserve"> </w:t>
      </w:r>
      <w:r>
        <w:rPr>
          <w:sz w:val="19"/>
        </w:rPr>
        <w:t>trailing</w:t>
      </w:r>
      <w:r>
        <w:rPr>
          <w:spacing w:val="-3"/>
          <w:sz w:val="19"/>
        </w:rPr>
        <w:t xml:space="preserve"> </w:t>
      </w:r>
      <w:r>
        <w:rPr>
          <w:sz w:val="19"/>
        </w:rPr>
        <w:t>underscore</w:t>
      </w:r>
      <w:r>
        <w:rPr>
          <w:spacing w:val="-2"/>
          <w:sz w:val="19"/>
        </w:rPr>
        <w:t xml:space="preserve"> </w:t>
      </w:r>
      <w:r>
        <w:rPr>
          <w:sz w:val="19"/>
        </w:rPr>
        <w:t>at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end</w:t>
      </w:r>
      <w:r>
        <w:rPr>
          <w:spacing w:val="-40"/>
          <w:sz w:val="19"/>
        </w:rPr>
        <w:t xml:space="preserve"> </w:t>
      </w:r>
      <w:r>
        <w:rPr>
          <w:sz w:val="19"/>
        </w:rPr>
        <w:t xml:space="preserve">of </w:t>
      </w:r>
      <w:r>
        <w:rPr>
          <w:rFonts w:ascii="MingLiU_HKSCS-ExtB"/>
          <w:sz w:val="18"/>
        </w:rPr>
        <w:t xml:space="preserve">coef_ </w:t>
      </w:r>
      <w:r>
        <w:rPr>
          <w:sz w:val="19"/>
        </w:rPr>
        <w:t xml:space="preserve">and </w:t>
      </w:r>
      <w:r>
        <w:rPr>
          <w:rFonts w:ascii="MingLiU_HKSCS-ExtB"/>
          <w:sz w:val="18"/>
        </w:rPr>
        <w:t>intercept_</w:t>
      </w:r>
      <w:r>
        <w:rPr>
          <w:sz w:val="19"/>
        </w:rPr>
        <w:t xml:space="preserve">. </w:t>
      </w:r>
      <w:r>
        <w:rPr>
          <w:rFonts w:ascii="MingLiU_HKSCS-ExtB"/>
          <w:sz w:val="18"/>
        </w:rPr>
        <w:t xml:space="preserve">scikit-learn </w:t>
      </w:r>
      <w:r>
        <w:rPr>
          <w:sz w:val="19"/>
        </w:rPr>
        <w:t>always stores anything</w:t>
      </w:r>
      <w:r>
        <w:rPr>
          <w:spacing w:val="1"/>
          <w:sz w:val="19"/>
        </w:rPr>
        <w:t xml:space="preserve"> </w:t>
      </w:r>
      <w:r>
        <w:rPr>
          <w:sz w:val="19"/>
        </w:rPr>
        <w:t>that is derived from the training data in attributes that end with a</w:t>
      </w:r>
      <w:r>
        <w:rPr>
          <w:spacing w:val="1"/>
          <w:sz w:val="19"/>
        </w:rPr>
        <w:t xml:space="preserve"> </w:t>
      </w:r>
      <w:r>
        <w:rPr>
          <w:sz w:val="19"/>
        </w:rPr>
        <w:t>trailing underscore. That is to separate them from parameters that</w:t>
      </w:r>
      <w:r>
        <w:rPr>
          <w:spacing w:val="-40"/>
          <w:sz w:val="19"/>
        </w:rPr>
        <w:t xml:space="preserve"> </w:t>
      </w:r>
      <w:r>
        <w:rPr>
          <w:sz w:val="19"/>
        </w:rPr>
        <w:t>are</w:t>
      </w:r>
      <w:r>
        <w:rPr>
          <w:spacing w:val="-1"/>
          <w:sz w:val="19"/>
        </w:rPr>
        <w:t xml:space="preserve"> </w:t>
      </w:r>
      <w:r>
        <w:rPr>
          <w:sz w:val="19"/>
        </w:rPr>
        <w:t>set</w:t>
      </w:r>
      <w:r>
        <w:rPr>
          <w:spacing w:val="-1"/>
          <w:sz w:val="19"/>
        </w:rPr>
        <w:t xml:space="preserve"> </w:t>
      </w:r>
      <w:r>
        <w:rPr>
          <w:sz w:val="19"/>
        </w:rPr>
        <w:t>by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user.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spacing w:before="74" w:line="230" w:lineRule="auto"/>
        <w:ind w:left="499" w:right="857"/>
        <w:jc w:val="both"/>
      </w:pPr>
      <w:r>
        <w:rPr>
          <w:w w:val="95"/>
        </w:rPr>
        <w:t>The</w:t>
      </w:r>
      <w:r>
        <w:rPr>
          <w:spacing w:val="22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intercept_</w:t>
      </w:r>
      <w:r>
        <w:rPr>
          <w:rFonts w:ascii="MingLiU_HKSCS-ExtB" w:hAnsi="MingLiU_HKSCS-ExtB"/>
          <w:spacing w:val="-26"/>
          <w:w w:val="95"/>
          <w:sz w:val="20"/>
        </w:rPr>
        <w:t xml:space="preserve"> </w:t>
      </w:r>
      <w:r>
        <w:rPr>
          <w:w w:val="95"/>
        </w:rPr>
        <w:t>attribute</w:t>
      </w:r>
      <w:r>
        <w:rPr>
          <w:spacing w:val="23"/>
          <w:w w:val="95"/>
        </w:rPr>
        <w:t xml:space="preserve"> </w:t>
      </w:r>
      <w:r>
        <w:rPr>
          <w:w w:val="95"/>
        </w:rPr>
        <w:t>is</w:t>
      </w:r>
      <w:r>
        <w:rPr>
          <w:spacing w:val="22"/>
          <w:w w:val="95"/>
        </w:rPr>
        <w:t xml:space="preserve"> </w:t>
      </w:r>
      <w:r>
        <w:rPr>
          <w:w w:val="95"/>
        </w:rPr>
        <w:t>always</w:t>
      </w:r>
      <w:r>
        <w:rPr>
          <w:spacing w:val="23"/>
          <w:w w:val="95"/>
        </w:rPr>
        <w:t xml:space="preserve"> </w:t>
      </w:r>
      <w:r>
        <w:rPr>
          <w:w w:val="95"/>
        </w:rPr>
        <w:t>a</w:t>
      </w:r>
      <w:r>
        <w:rPr>
          <w:spacing w:val="23"/>
          <w:w w:val="95"/>
        </w:rPr>
        <w:t xml:space="preserve"> </w:t>
      </w:r>
      <w:r>
        <w:rPr>
          <w:w w:val="95"/>
        </w:rPr>
        <w:t>single</w:t>
      </w:r>
      <w:r>
        <w:rPr>
          <w:spacing w:val="23"/>
          <w:w w:val="95"/>
        </w:rPr>
        <w:t xml:space="preserve"> </w:t>
      </w:r>
      <w:r>
        <w:rPr>
          <w:w w:val="95"/>
        </w:rPr>
        <w:t>float</w:t>
      </w:r>
      <w:r>
        <w:rPr>
          <w:spacing w:val="23"/>
          <w:w w:val="95"/>
        </w:rPr>
        <w:t xml:space="preserve"> </w:t>
      </w:r>
      <w:r>
        <w:rPr>
          <w:w w:val="95"/>
        </w:rPr>
        <w:t>number,</w:t>
      </w:r>
      <w:r>
        <w:rPr>
          <w:spacing w:val="23"/>
          <w:w w:val="95"/>
        </w:rPr>
        <w:t xml:space="preserve"> </w:t>
      </w:r>
      <w:r>
        <w:rPr>
          <w:w w:val="95"/>
        </w:rPr>
        <w:t>while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coef_</w:t>
      </w:r>
      <w:r>
        <w:rPr>
          <w:rFonts w:ascii="MingLiU_HKSCS-ExtB" w:hAnsi="MingLiU_HKSCS-ExtB"/>
          <w:spacing w:val="-26"/>
          <w:w w:val="95"/>
          <w:sz w:val="20"/>
        </w:rPr>
        <w:t xml:space="preserve"> </w:t>
      </w:r>
      <w:r>
        <w:rPr>
          <w:w w:val="95"/>
        </w:rPr>
        <w:t>attribute</w:t>
      </w:r>
      <w:r>
        <w:rPr>
          <w:spacing w:val="22"/>
          <w:w w:val="95"/>
        </w:rPr>
        <w:t xml:space="preserve"> </w:t>
      </w:r>
      <w:r>
        <w:rPr>
          <w:w w:val="95"/>
        </w:rPr>
        <w:t>is</w:t>
      </w:r>
      <w:r>
        <w:rPr>
          <w:spacing w:val="-42"/>
          <w:w w:val="95"/>
        </w:rPr>
        <w:t xml:space="preserve"> </w:t>
      </w:r>
      <w:r>
        <w:t>a NumPy array with one entry per input feature. As we only have a single input fea‐</w:t>
      </w:r>
      <w:r>
        <w:rPr>
          <w:spacing w:val="1"/>
        </w:rPr>
        <w:t xml:space="preserve"> </w:t>
      </w:r>
      <w:r>
        <w:rPr>
          <w:w w:val="95"/>
        </w:rPr>
        <w:t>ture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wave</w:t>
      </w:r>
      <w:r>
        <w:rPr>
          <w:rFonts w:ascii="MingLiU_HKSCS-ExtB" w:hAnsi="MingLiU_HKSCS-ExtB"/>
          <w:spacing w:val="-46"/>
          <w:w w:val="95"/>
          <w:sz w:val="20"/>
        </w:rPr>
        <w:t xml:space="preserve"> </w:t>
      </w:r>
      <w:r>
        <w:rPr>
          <w:w w:val="95"/>
        </w:rPr>
        <w:t>dataset,</w:t>
      </w:r>
      <w:r>
        <w:rPr>
          <w:spacing w:val="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lr.coef_</w:t>
      </w:r>
      <w:r>
        <w:rPr>
          <w:rFonts w:ascii="MingLiU_HKSCS-ExtB" w:hAnsi="MingLiU_HKSCS-ExtB"/>
          <w:spacing w:val="-47"/>
          <w:w w:val="95"/>
          <w:sz w:val="20"/>
        </w:rPr>
        <w:t xml:space="preserve"> </w:t>
      </w:r>
      <w:r>
        <w:rPr>
          <w:w w:val="95"/>
        </w:rPr>
        <w:t>only</w:t>
      </w:r>
      <w:r>
        <w:rPr>
          <w:spacing w:val="4"/>
          <w:w w:val="95"/>
        </w:rPr>
        <w:t xml:space="preserve"> </w:t>
      </w:r>
      <w:r>
        <w:rPr>
          <w:w w:val="95"/>
        </w:rPr>
        <w:t>has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single</w:t>
      </w:r>
      <w:r>
        <w:rPr>
          <w:spacing w:val="4"/>
          <w:w w:val="95"/>
        </w:rPr>
        <w:t xml:space="preserve"> </w:t>
      </w:r>
      <w:r>
        <w:rPr>
          <w:w w:val="95"/>
        </w:rPr>
        <w:t>entry.</w:t>
      </w:r>
    </w:p>
    <w:p w:rsidR="00E744BE" w:rsidRDefault="00E744BE" w:rsidP="00E744BE">
      <w:pPr>
        <w:pStyle w:val="BodyText"/>
        <w:spacing w:before="97"/>
        <w:ind w:left="499"/>
        <w:jc w:val="both"/>
      </w:pPr>
      <w:r>
        <w:rPr>
          <w:w w:val="95"/>
        </w:rPr>
        <w:t>Let’s</w:t>
      </w:r>
      <w:r>
        <w:rPr>
          <w:spacing w:val="5"/>
          <w:w w:val="95"/>
        </w:rPr>
        <w:t xml:space="preserve"> </w:t>
      </w:r>
      <w:r>
        <w:rPr>
          <w:w w:val="95"/>
        </w:rPr>
        <w:t>look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training</w:t>
      </w:r>
      <w:r>
        <w:rPr>
          <w:spacing w:val="6"/>
          <w:w w:val="95"/>
        </w:rPr>
        <w:t xml:space="preserve"> </w:t>
      </w:r>
      <w:r>
        <w:rPr>
          <w:w w:val="95"/>
        </w:rPr>
        <w:t>set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test</w:t>
      </w:r>
      <w:r>
        <w:rPr>
          <w:spacing w:val="5"/>
          <w:w w:val="95"/>
        </w:rPr>
        <w:t xml:space="preserve"> </w:t>
      </w:r>
      <w:r>
        <w:rPr>
          <w:w w:val="95"/>
        </w:rPr>
        <w:t>set</w:t>
      </w:r>
      <w:r>
        <w:rPr>
          <w:spacing w:val="6"/>
          <w:w w:val="95"/>
        </w:rPr>
        <w:t xml:space="preserve"> </w:t>
      </w:r>
      <w:r>
        <w:rPr>
          <w:w w:val="95"/>
        </w:rPr>
        <w:t>performance:</w:t>
      </w:r>
    </w:p>
    <w:p w:rsidR="00E744BE" w:rsidRDefault="00E744BE" w:rsidP="00E744BE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In[28]: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Out[28]:</w:t>
      </w:r>
    </w:p>
    <w:p w:rsidR="00E744BE" w:rsidRDefault="00E744BE" w:rsidP="00E744BE">
      <w:pPr>
        <w:spacing w:before="165" w:line="206" w:lineRule="auto"/>
        <w:ind w:left="840" w:right="5660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0.67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Test set score: 0.66</w:t>
      </w:r>
    </w:p>
    <w:p w:rsidR="00E744BE" w:rsidRDefault="00E744BE" w:rsidP="00E744BE">
      <w:pPr>
        <w:pStyle w:val="BodyText"/>
        <w:spacing w:before="87" w:line="232" w:lineRule="auto"/>
        <w:ind w:left="499" w:right="857"/>
        <w:jc w:val="both"/>
      </w:pPr>
      <w:r>
        <w:t xml:space="preserve">An </w:t>
      </w:r>
      <w:r>
        <w:rPr>
          <w:i/>
        </w:rPr>
        <w:t>R</w:t>
      </w:r>
      <w:r>
        <w:rPr>
          <w:vertAlign w:val="superscript"/>
        </w:rPr>
        <w:t>2</w:t>
      </w:r>
      <w:r>
        <w:t xml:space="preserve"> of around 0.66 is not very good, but we can see that the scores on the training</w:t>
      </w:r>
      <w:r>
        <w:rPr>
          <w:spacing w:val="-4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together.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underfitting,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over‐</w:t>
      </w:r>
      <w:r>
        <w:rPr>
          <w:spacing w:val="-45"/>
        </w:rPr>
        <w:t xml:space="preserve"> </w:t>
      </w:r>
      <w:r>
        <w:t>fitting. For this one-dimensional dataset, there is little danger of overfitting, as the</w:t>
      </w:r>
      <w:r>
        <w:rPr>
          <w:spacing w:val="1"/>
        </w:rPr>
        <w:t xml:space="preserve"> </w:t>
      </w:r>
      <w:r>
        <w:t>model is very simple (or restricted). However, with higher-dimensional datasets</w:t>
      </w:r>
      <w:r>
        <w:rPr>
          <w:spacing w:val="1"/>
        </w:rPr>
        <w:t xml:space="preserve"> </w:t>
      </w:r>
      <w:r>
        <w:rPr>
          <w:w w:val="95"/>
        </w:rPr>
        <w:t>(meaning datasets with a large number of features), linear models become more pow‐</w:t>
      </w:r>
      <w:r>
        <w:rPr>
          <w:spacing w:val="1"/>
          <w:w w:val="95"/>
        </w:rPr>
        <w:t xml:space="preserve"> </w:t>
      </w:r>
      <w:r>
        <w:t xml:space="preserve">erful, and there is a higher chance of overfitting. Let’s take a look at how </w:t>
      </w:r>
      <w:r>
        <w:rPr>
          <w:rFonts w:ascii="MingLiU_HKSCS-ExtB" w:hAnsi="MingLiU_HKSCS-ExtB"/>
          <w:sz w:val="20"/>
        </w:rPr>
        <w:t>LinearRe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rPr>
          <w:rFonts w:ascii="MingLiU_HKSCS-ExtB" w:hAnsi="MingLiU_HKSCS-ExtB"/>
          <w:sz w:val="20"/>
        </w:rPr>
        <w:t xml:space="preserve">gression </w:t>
      </w:r>
      <w:r>
        <w:t>performs on a more complex dataset, like the Boston Housing dataset.</w:t>
      </w:r>
      <w:r>
        <w:rPr>
          <w:spacing w:val="1"/>
        </w:rPr>
        <w:t xml:space="preserve"> </w:t>
      </w:r>
      <w:r>
        <w:t>Remember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dataset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506</w:t>
      </w:r>
      <w:r>
        <w:rPr>
          <w:spacing w:val="-6"/>
        </w:rPr>
        <w:t xml:space="preserve"> </w:t>
      </w:r>
      <w:r>
        <w:t>samples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105</w:t>
      </w:r>
      <w:r>
        <w:rPr>
          <w:spacing w:val="-5"/>
        </w:rPr>
        <w:t xml:space="preserve"> </w:t>
      </w:r>
      <w:r>
        <w:t>derived</w:t>
      </w:r>
      <w:r>
        <w:rPr>
          <w:spacing w:val="-6"/>
        </w:rPr>
        <w:t xml:space="preserve"> </w:t>
      </w:r>
      <w:r>
        <w:t>features.</w:t>
      </w:r>
      <w:r>
        <w:rPr>
          <w:spacing w:val="-6"/>
        </w:rPr>
        <w:t xml:space="preserve"> </w:t>
      </w:r>
      <w:r>
        <w:t>First,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load</w:t>
      </w:r>
      <w:r>
        <w:rPr>
          <w:spacing w:val="-46"/>
        </w:rPr>
        <w:t xml:space="preserve"> </w:t>
      </w:r>
      <w:r>
        <w:t>the dataset and split it into a training and a test set. Then we build the linear regres‐</w:t>
      </w:r>
      <w:r>
        <w:rPr>
          <w:spacing w:val="-45"/>
        </w:rPr>
        <w:t xml:space="preserve"> </w:t>
      </w:r>
      <w:r>
        <w:t>sion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as before:</w:t>
      </w:r>
    </w:p>
    <w:p w:rsidR="00E744BE" w:rsidRDefault="00E744BE" w:rsidP="00E744BE">
      <w:pPr>
        <w:spacing w:before="150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In[29]: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datasets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load_extended_boston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839" w:right="149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LinearRegression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85" w:line="235" w:lineRule="auto"/>
        <w:ind w:left="499" w:right="859"/>
        <w:jc w:val="both"/>
      </w:pPr>
      <w:r>
        <w:t>When comparing training set and test set scores, we find that we predict very accu‐</w:t>
      </w:r>
      <w:r>
        <w:rPr>
          <w:spacing w:val="1"/>
        </w:rPr>
        <w:t xml:space="preserve"> </w:t>
      </w:r>
      <w:r>
        <w:t>rately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set,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R</w:t>
      </w:r>
      <w:r>
        <w:rPr>
          <w:vertAlign w:val="superscript"/>
        </w:rPr>
        <w:t>2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worse: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In[30]: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rPr>
          <w:rFonts w:ascii="MingLiU_HKSCS-ExtB"/>
          <w:sz w:val="17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lastRenderedPageBreak/>
        <w:t>Out[30]:</w:t>
      </w:r>
    </w:p>
    <w:p w:rsidR="00E744BE" w:rsidRDefault="00E744BE" w:rsidP="00E744BE">
      <w:pPr>
        <w:spacing w:before="166" w:line="206" w:lineRule="auto"/>
        <w:ind w:left="839" w:right="5661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0.95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Test set score: 0.61</w:t>
      </w:r>
    </w:p>
    <w:p w:rsidR="00E744BE" w:rsidRDefault="00E744BE" w:rsidP="00E744BE">
      <w:pPr>
        <w:pStyle w:val="BodyText"/>
        <w:spacing w:before="85" w:line="235" w:lineRule="auto"/>
        <w:ind w:left="499" w:right="857"/>
        <w:jc w:val="both"/>
      </w:pPr>
      <w:r>
        <w:t>This discrepancy between performance on the training set and the test set is a clear</w:t>
      </w:r>
      <w:r>
        <w:rPr>
          <w:spacing w:val="1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overfitting,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try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con‐</w:t>
      </w:r>
      <w:r>
        <w:rPr>
          <w:spacing w:val="-45"/>
        </w:rPr>
        <w:t xml:space="preserve"> </w:t>
      </w:r>
      <w:r>
        <w:t>trol complexity. One of the most commonly used alternatives to standard linear</w:t>
      </w:r>
      <w:r>
        <w:rPr>
          <w:spacing w:val="1"/>
        </w:rPr>
        <w:t xml:space="preserve"> </w:t>
      </w:r>
      <w:r>
        <w:t>regression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i/>
        </w:rPr>
        <w:t>ridge</w:t>
      </w:r>
      <w:r>
        <w:rPr>
          <w:i/>
          <w:spacing w:val="-3"/>
        </w:rPr>
        <w:t xml:space="preserve"> </w:t>
      </w:r>
      <w:r>
        <w:rPr>
          <w:i/>
        </w:rPr>
        <w:t>regression</w:t>
      </w:r>
      <w:r>
        <w:t>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next.</w:t>
      </w:r>
    </w:p>
    <w:p w:rsidR="00E744BE" w:rsidRDefault="00E744BE" w:rsidP="00E744BE">
      <w:pPr>
        <w:pStyle w:val="BodyText"/>
        <w:spacing w:before="4"/>
        <w:rPr>
          <w:sz w:val="19"/>
        </w:rPr>
      </w:pPr>
    </w:p>
    <w:p w:rsidR="00E744BE" w:rsidRDefault="00E744BE" w:rsidP="00E744BE">
      <w:pPr>
        <w:pStyle w:val="Heading8"/>
      </w:pPr>
      <w:r>
        <w:rPr>
          <w:w w:val="70"/>
        </w:rPr>
        <w:t>Ridge regression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81" w:name="_bookmark169"/>
      <w:bookmarkEnd w:id="81"/>
      <w:r>
        <w:t>Ridge regression is also a linear model for regression, so the formula it uses to make</w:t>
      </w:r>
      <w:r>
        <w:rPr>
          <w:spacing w:val="-45"/>
        </w:rPr>
        <w:t xml:space="preserve"> </w:t>
      </w:r>
      <w:r>
        <w:t>predictions is the same one used for ordinary least squares. In ridge regression,</w:t>
      </w:r>
      <w:r>
        <w:rPr>
          <w:spacing w:val="1"/>
        </w:rPr>
        <w:t xml:space="preserve"> </w:t>
      </w:r>
      <w:r>
        <w:t>though,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coefficients</w:t>
      </w:r>
      <w:r>
        <w:rPr>
          <w:spacing w:val="-8"/>
        </w:rPr>
        <w:t xml:space="preserve"> </w:t>
      </w:r>
      <w:r>
        <w:t>(</w:t>
      </w:r>
      <w:r>
        <w:rPr>
          <w:i/>
        </w:rPr>
        <w:t>w</w:t>
      </w:r>
      <w:r>
        <w:t>)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chosen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predict</w:t>
      </w:r>
      <w:r>
        <w:rPr>
          <w:spacing w:val="-8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train‐</w:t>
      </w:r>
      <w:r>
        <w:rPr>
          <w:spacing w:val="-45"/>
        </w:rPr>
        <w:t xml:space="preserve"> </w:t>
      </w:r>
      <w:r>
        <w:rPr>
          <w:w w:val="95"/>
        </w:rPr>
        <w:t>ing data, but also to fit an additional constraint. We also want the magnitude of coef‐</w:t>
      </w:r>
      <w:r>
        <w:rPr>
          <w:spacing w:val="1"/>
          <w:w w:val="95"/>
        </w:rPr>
        <w:t xml:space="preserve"> </w:t>
      </w:r>
      <w:r>
        <w:t xml:space="preserve">ficients to be as small as possible; in other words, all entries of </w:t>
      </w:r>
      <w:r>
        <w:rPr>
          <w:i/>
        </w:rPr>
        <w:t xml:space="preserve">w </w:t>
      </w:r>
      <w:r>
        <w:t>should be close to</w:t>
      </w:r>
      <w:r>
        <w:rPr>
          <w:spacing w:val="1"/>
        </w:rPr>
        <w:t xml:space="preserve"> </w:t>
      </w:r>
      <w:r>
        <w:rPr>
          <w:w w:val="95"/>
        </w:rPr>
        <w:t>zero. Intuitively, this means each feature should have as little effect on the outcome as</w:t>
      </w:r>
      <w:r>
        <w:rPr>
          <w:spacing w:val="1"/>
          <w:w w:val="95"/>
        </w:rPr>
        <w:t xml:space="preserve"> </w:t>
      </w:r>
      <w:r>
        <w:t>possible (which translates to having a small slope), while still predicting well. This</w:t>
      </w:r>
      <w:r>
        <w:rPr>
          <w:spacing w:val="1"/>
        </w:rPr>
        <w:t xml:space="preserve"> </w:t>
      </w:r>
      <w:r>
        <w:t>constraint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example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called</w:t>
      </w:r>
      <w:r>
        <w:rPr>
          <w:spacing w:val="-8"/>
        </w:rPr>
        <w:t xml:space="preserve"> </w:t>
      </w:r>
      <w:r>
        <w:rPr>
          <w:i/>
        </w:rPr>
        <w:t>regularization</w:t>
      </w:r>
      <w:r>
        <w:t>.</w:t>
      </w:r>
      <w:r>
        <w:rPr>
          <w:spacing w:val="-7"/>
        </w:rPr>
        <w:t xml:space="preserve"> </w:t>
      </w:r>
      <w:r>
        <w:t>Regularization</w:t>
      </w:r>
      <w:r>
        <w:rPr>
          <w:spacing w:val="-8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explic‐</w:t>
      </w:r>
      <w:r>
        <w:rPr>
          <w:spacing w:val="-45"/>
        </w:rPr>
        <w:t xml:space="preserve"> </w:t>
      </w:r>
      <w:r>
        <w:t>itly restricting a model to avoid overfitting. The particular kind used by ridge regres‐</w:t>
      </w:r>
      <w:r>
        <w:rPr>
          <w:spacing w:val="1"/>
        </w:rPr>
        <w:t xml:space="preserve"> </w:t>
      </w:r>
      <w:r>
        <w:t>sion</w:t>
      </w:r>
      <w:r>
        <w:rPr>
          <w:spacing w:val="-1"/>
        </w:rPr>
        <w:t xml:space="preserve"> </w:t>
      </w:r>
      <w:r>
        <w:t>is known as L2 regularization.</w:t>
      </w:r>
      <w:hyperlink w:anchor="_bookmark170" w:history="1">
        <w:r>
          <w:rPr>
            <w:vertAlign w:val="superscript"/>
          </w:rPr>
          <w:t>7</w:t>
        </w:r>
      </w:hyperlink>
    </w:p>
    <w:p w:rsidR="00E744BE" w:rsidRDefault="00E744BE" w:rsidP="00E744BE">
      <w:pPr>
        <w:pStyle w:val="BodyText"/>
        <w:spacing w:before="156" w:line="216" w:lineRule="auto"/>
        <w:ind w:left="500" w:right="857"/>
        <w:jc w:val="both"/>
      </w:pPr>
      <w:r>
        <w:t xml:space="preserve">Ridge regression is implemented in </w:t>
      </w:r>
      <w:r>
        <w:rPr>
          <w:rFonts w:ascii="MingLiU_HKSCS-ExtB" w:hAnsi="MingLiU_HKSCS-ExtB"/>
          <w:sz w:val="20"/>
        </w:rPr>
        <w:t>linear_model.Ridge</w:t>
      </w:r>
      <w:r>
        <w:t>. Let’s see how well it does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extended</w:t>
      </w:r>
      <w:r>
        <w:rPr>
          <w:spacing w:val="-1"/>
        </w:rPr>
        <w:t xml:space="preserve"> </w:t>
      </w:r>
      <w:r>
        <w:t>Boston</w:t>
      </w:r>
      <w:r>
        <w:rPr>
          <w:spacing w:val="-1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dataset:</w:t>
      </w:r>
    </w:p>
    <w:p w:rsidR="00E744BE" w:rsidRDefault="00E744BE" w:rsidP="00E744BE">
      <w:pPr>
        <w:spacing w:before="14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In[31]: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9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sklearn.linear_model</w:t>
      </w:r>
      <w:r>
        <w:rPr>
          <w:rFonts w:ascii="Trebuchet MS"/>
          <w:b/>
          <w:color w:val="00CCFF"/>
          <w:spacing w:val="1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0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Ridge</w:t>
      </w:r>
    </w:p>
    <w:p w:rsidR="00E744BE" w:rsidRDefault="00E744BE" w:rsidP="00E744BE">
      <w:pPr>
        <w:pStyle w:val="BodyText"/>
        <w:spacing w:before="3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ridge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Ridge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Out[31]:</w:t>
      </w:r>
    </w:p>
    <w:p w:rsidR="00E744BE" w:rsidRDefault="00E744BE" w:rsidP="00E744BE">
      <w:pPr>
        <w:spacing w:before="166" w:line="206" w:lineRule="auto"/>
        <w:ind w:left="839" w:right="5661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0.89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Test set score: 0.75</w:t>
      </w:r>
    </w:p>
    <w:p w:rsidR="00E744BE" w:rsidRDefault="00E744BE" w:rsidP="00E744BE">
      <w:pPr>
        <w:pStyle w:val="BodyText"/>
        <w:spacing w:before="98" w:line="232" w:lineRule="auto"/>
        <w:ind w:left="499" w:right="857"/>
        <w:jc w:val="both"/>
      </w:pPr>
      <w:r>
        <w:rPr>
          <w:w w:val="95"/>
        </w:rPr>
        <w:t xml:space="preserve">As you can see, the training set score of </w:t>
      </w:r>
      <w:r>
        <w:rPr>
          <w:rFonts w:ascii="MingLiU_HKSCS-ExtB" w:hAnsi="MingLiU_HKSCS-ExtB"/>
          <w:w w:val="95"/>
          <w:sz w:val="20"/>
        </w:rPr>
        <w:t xml:space="preserve">Ridge </w:t>
      </w:r>
      <w:r>
        <w:rPr>
          <w:w w:val="95"/>
        </w:rPr>
        <w:t xml:space="preserve">is </w:t>
      </w:r>
      <w:r>
        <w:rPr>
          <w:i/>
          <w:w w:val="95"/>
        </w:rPr>
        <w:t xml:space="preserve">lower </w:t>
      </w:r>
      <w:r>
        <w:rPr>
          <w:w w:val="95"/>
        </w:rPr>
        <w:t xml:space="preserve">than for </w:t>
      </w:r>
      <w:r>
        <w:rPr>
          <w:rFonts w:ascii="MingLiU_HKSCS-ExtB" w:hAnsi="MingLiU_HKSCS-ExtB"/>
          <w:w w:val="95"/>
          <w:sz w:val="20"/>
        </w:rPr>
        <w:t>LinearRegression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t xml:space="preserve">while the test set score is </w:t>
      </w:r>
      <w:r>
        <w:rPr>
          <w:i/>
        </w:rPr>
        <w:t>higher</w:t>
      </w:r>
      <w:r>
        <w:t>. This is consistent with our expectation. With linear</w:t>
      </w:r>
      <w:r>
        <w:rPr>
          <w:spacing w:val="-45"/>
        </w:rPr>
        <w:t xml:space="preserve"> </w:t>
      </w:r>
      <w:r>
        <w:rPr>
          <w:w w:val="95"/>
        </w:rPr>
        <w:t xml:space="preserve">regression, we were overfitting our data. </w:t>
      </w:r>
      <w:r>
        <w:rPr>
          <w:rFonts w:ascii="MingLiU_HKSCS-ExtB" w:hAnsi="MingLiU_HKSCS-ExtB"/>
          <w:w w:val="95"/>
          <w:sz w:val="20"/>
        </w:rPr>
        <w:t xml:space="preserve">Ridge </w:t>
      </w:r>
      <w:r>
        <w:rPr>
          <w:w w:val="95"/>
        </w:rPr>
        <w:t>is a more restricted model, so we are</w:t>
      </w:r>
      <w:r>
        <w:rPr>
          <w:spacing w:val="1"/>
          <w:w w:val="95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overfit.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worse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training</w:t>
      </w:r>
      <w:r>
        <w:rPr>
          <w:spacing w:val="-45"/>
        </w:rPr>
        <w:t xml:space="preserve"> </w:t>
      </w:r>
      <w:r>
        <w:t>set, but better generalization. As we are only interested in generalization perfor‐</w:t>
      </w:r>
      <w:r>
        <w:rPr>
          <w:spacing w:val="1"/>
        </w:rPr>
        <w:t xml:space="preserve"> </w:t>
      </w:r>
      <w:r>
        <w:rPr>
          <w:w w:val="95"/>
        </w:rPr>
        <w:t>mance,</w:t>
      </w:r>
      <w:r>
        <w:rPr>
          <w:spacing w:val="9"/>
          <w:w w:val="95"/>
        </w:rPr>
        <w:t xml:space="preserve"> </w:t>
      </w:r>
      <w:r>
        <w:rPr>
          <w:w w:val="95"/>
        </w:rPr>
        <w:t>we</w:t>
      </w:r>
      <w:r>
        <w:rPr>
          <w:spacing w:val="10"/>
          <w:w w:val="95"/>
        </w:rPr>
        <w:t xml:space="preserve"> </w:t>
      </w:r>
      <w:r>
        <w:rPr>
          <w:w w:val="95"/>
        </w:rPr>
        <w:t>should</w:t>
      </w:r>
      <w:r>
        <w:rPr>
          <w:spacing w:val="9"/>
          <w:w w:val="95"/>
        </w:rPr>
        <w:t xml:space="preserve"> </w:t>
      </w:r>
      <w:r>
        <w:rPr>
          <w:w w:val="95"/>
        </w:rPr>
        <w:t>choose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Ridge</w:t>
      </w:r>
      <w:r>
        <w:rPr>
          <w:rFonts w:ascii="MingLiU_HKSCS-ExtB" w:hAnsi="MingLiU_HKSCS-ExtB"/>
          <w:spacing w:val="-41"/>
          <w:w w:val="95"/>
          <w:sz w:val="20"/>
        </w:rPr>
        <w:t xml:space="preserve"> </w:t>
      </w:r>
      <w:r>
        <w:rPr>
          <w:w w:val="95"/>
        </w:rPr>
        <w:t>model</w:t>
      </w:r>
      <w:r>
        <w:rPr>
          <w:spacing w:val="10"/>
          <w:w w:val="95"/>
        </w:rPr>
        <w:t xml:space="preserve"> </w:t>
      </w:r>
      <w:r>
        <w:rPr>
          <w:w w:val="95"/>
        </w:rPr>
        <w:t>over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LinearRegression</w:t>
      </w:r>
      <w:r>
        <w:rPr>
          <w:rFonts w:ascii="MingLiU_HKSCS-ExtB" w:hAnsi="MingLiU_HKSCS-ExtB"/>
          <w:spacing w:val="-41"/>
          <w:w w:val="95"/>
          <w:sz w:val="20"/>
        </w:rPr>
        <w:t xml:space="preserve"> </w:t>
      </w:r>
      <w:r>
        <w:rPr>
          <w:w w:val="95"/>
        </w:rPr>
        <w:t>model.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spacing w:before="8"/>
        <w:rPr>
          <w:sz w:val="25"/>
        </w:rPr>
      </w:pPr>
      <w:r w:rsidRPr="00B56CB8">
        <w:pict>
          <v:shape id="_x0000_s1036" style="position:absolute;margin-left:1in;margin-top:17.9pt;width:90pt;height:.1pt;z-index:-251623424;mso-wrap-distance-left:0;mso-wrap-distance-right:0;mso-position-horizontal-relative:page" coordorigin="1440,358" coordsize="1800,0" path="m1440,358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2"/>
        </w:numPr>
        <w:tabs>
          <w:tab w:val="left" w:pos="660"/>
        </w:tabs>
        <w:spacing w:before="89"/>
        <w:jc w:val="left"/>
        <w:rPr>
          <w:sz w:val="16"/>
        </w:rPr>
      </w:pPr>
      <w:bookmarkStart w:id="82" w:name="_bookmark170"/>
      <w:bookmarkEnd w:id="82"/>
      <w:r>
        <w:rPr>
          <w:w w:val="95"/>
          <w:sz w:val="16"/>
        </w:rPr>
        <w:t>Mathematically,</w:t>
      </w:r>
      <w:r>
        <w:rPr>
          <w:spacing w:val="12"/>
          <w:w w:val="95"/>
          <w:sz w:val="16"/>
        </w:rPr>
        <w:t xml:space="preserve"> </w:t>
      </w:r>
      <w:r>
        <w:rPr>
          <w:rFonts w:ascii="MingLiU_HKSCS-ExtB"/>
          <w:w w:val="95"/>
          <w:sz w:val="15"/>
        </w:rPr>
        <w:t>Ridge</w:t>
      </w:r>
      <w:r>
        <w:rPr>
          <w:rFonts w:ascii="MingLiU_HKSCS-ExtB"/>
          <w:spacing w:val="-24"/>
          <w:w w:val="95"/>
          <w:sz w:val="15"/>
        </w:rPr>
        <w:t xml:space="preserve"> </w:t>
      </w:r>
      <w:r>
        <w:rPr>
          <w:w w:val="95"/>
          <w:sz w:val="16"/>
        </w:rPr>
        <w:t>penalizes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L2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norm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coefficients,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or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Euclidean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length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13"/>
          <w:w w:val="95"/>
          <w:sz w:val="16"/>
        </w:rPr>
        <w:t xml:space="preserve"> </w:t>
      </w:r>
      <w:r>
        <w:rPr>
          <w:i/>
          <w:w w:val="95"/>
          <w:sz w:val="16"/>
        </w:rPr>
        <w:t>w</w:t>
      </w:r>
      <w:r>
        <w:rPr>
          <w:w w:val="95"/>
          <w:sz w:val="16"/>
        </w:rPr>
        <w:t>.</w:t>
      </w:r>
    </w:p>
    <w:p w:rsidR="00E744BE" w:rsidRDefault="00E744BE" w:rsidP="00E744BE">
      <w:pPr>
        <w:rPr>
          <w:sz w:val="16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65" w:line="228" w:lineRule="auto"/>
        <w:ind w:left="499" w:right="857"/>
        <w:jc w:val="both"/>
      </w:pPr>
      <w:bookmarkStart w:id="83" w:name="_bookmark171"/>
      <w:bookmarkEnd w:id="83"/>
      <w:r>
        <w:rPr>
          <w:w w:val="95"/>
        </w:rPr>
        <w:lastRenderedPageBreak/>
        <w:t xml:space="preserve">The </w:t>
      </w:r>
      <w:r>
        <w:rPr>
          <w:rFonts w:ascii="MingLiU_HKSCS-ExtB" w:hAnsi="MingLiU_HKSCS-ExtB"/>
          <w:w w:val="95"/>
          <w:sz w:val="20"/>
        </w:rPr>
        <w:t xml:space="preserve">Ridge </w:t>
      </w:r>
      <w:r>
        <w:rPr>
          <w:w w:val="95"/>
        </w:rPr>
        <w:t>model makes a trade-off between the simplicity of the model (near-zero</w:t>
      </w:r>
      <w:r>
        <w:rPr>
          <w:spacing w:val="1"/>
          <w:w w:val="95"/>
        </w:rPr>
        <w:t xml:space="preserve"> </w:t>
      </w:r>
      <w:r>
        <w:t>coefficients) and its performance on the training set. How much importance the</w:t>
      </w:r>
      <w:r>
        <w:rPr>
          <w:spacing w:val="1"/>
        </w:rPr>
        <w:t xml:space="preserve"> </w:t>
      </w:r>
      <w:r>
        <w:t>model places on simplicity versus training set performance can be specified by the</w:t>
      </w:r>
      <w:r>
        <w:rPr>
          <w:spacing w:val="1"/>
        </w:rPr>
        <w:t xml:space="preserve"> </w:t>
      </w:r>
      <w:r>
        <w:rPr>
          <w:w w:val="95"/>
        </w:rPr>
        <w:t xml:space="preserve">user, using the </w:t>
      </w:r>
      <w:r>
        <w:rPr>
          <w:rFonts w:ascii="MingLiU_HKSCS-ExtB" w:hAnsi="MingLiU_HKSCS-ExtB"/>
          <w:w w:val="95"/>
          <w:sz w:val="20"/>
        </w:rPr>
        <w:t xml:space="preserve">alpha </w:t>
      </w:r>
      <w:r>
        <w:rPr>
          <w:w w:val="95"/>
        </w:rPr>
        <w:t>parameter. In the previous example, we used the default param‐</w:t>
      </w:r>
      <w:r>
        <w:rPr>
          <w:spacing w:val="1"/>
          <w:w w:val="95"/>
        </w:rPr>
        <w:t xml:space="preserve"> </w:t>
      </w:r>
      <w:r>
        <w:t xml:space="preserve">eter </w:t>
      </w:r>
      <w:r>
        <w:rPr>
          <w:rFonts w:ascii="MingLiU_HKSCS-ExtB" w:hAnsi="MingLiU_HKSCS-ExtB"/>
          <w:sz w:val="20"/>
        </w:rPr>
        <w:t>alpha=1.0</w:t>
      </w:r>
      <w:r>
        <w:t>. There is no reason why this will give us the best trade-off, though.</w:t>
      </w:r>
      <w:r>
        <w:rPr>
          <w:spacing w:val="1"/>
        </w:rPr>
        <w:t xml:space="preserve"> </w:t>
      </w:r>
      <w:r>
        <w:t xml:space="preserve">The optimum setting of </w:t>
      </w:r>
      <w:r>
        <w:rPr>
          <w:rFonts w:ascii="MingLiU_HKSCS-ExtB" w:hAnsi="MingLiU_HKSCS-ExtB"/>
          <w:sz w:val="20"/>
        </w:rPr>
        <w:t xml:space="preserve">alpha </w:t>
      </w:r>
      <w:r>
        <w:t>depends on the particular dataset we are using.</w:t>
      </w:r>
      <w:r>
        <w:rPr>
          <w:spacing w:val="1"/>
        </w:rPr>
        <w:t xml:space="preserve"> </w:t>
      </w:r>
      <w:r>
        <w:t xml:space="preserve">Increasing </w:t>
      </w:r>
      <w:r>
        <w:rPr>
          <w:rFonts w:ascii="MingLiU_HKSCS-ExtB" w:hAnsi="MingLiU_HKSCS-ExtB"/>
          <w:sz w:val="20"/>
        </w:rPr>
        <w:t xml:space="preserve">alpha </w:t>
      </w:r>
      <w:r>
        <w:t>forces coefficients to move more toward zero, which decreases</w:t>
      </w:r>
      <w:r>
        <w:rPr>
          <w:spacing w:val="1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generalization.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example:</w:t>
      </w:r>
    </w:p>
    <w:p w:rsidR="00E744BE" w:rsidRDefault="00E744BE" w:rsidP="00E744BE">
      <w:pPr>
        <w:spacing w:before="139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In[32]: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ridge10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Ridge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ridge10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ridge10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Out[32]:</w:t>
      </w:r>
    </w:p>
    <w:p w:rsidR="00E744BE" w:rsidRDefault="00E744BE" w:rsidP="00E744BE">
      <w:pPr>
        <w:spacing w:before="165" w:line="206" w:lineRule="auto"/>
        <w:ind w:left="839" w:right="5661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0.79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Test set score: 0.64</w:t>
      </w:r>
    </w:p>
    <w:p w:rsidR="00E744BE" w:rsidRDefault="00E744BE" w:rsidP="00E744BE">
      <w:pPr>
        <w:pStyle w:val="BodyText"/>
        <w:spacing w:before="105" w:line="225" w:lineRule="auto"/>
        <w:ind w:left="499" w:right="858"/>
        <w:jc w:val="both"/>
      </w:pPr>
      <w:r>
        <w:rPr>
          <w:w w:val="95"/>
        </w:rPr>
        <w:t>Decreasing</w:t>
      </w:r>
      <w:r>
        <w:rPr>
          <w:spacing w:val="21"/>
          <w:w w:val="95"/>
        </w:rPr>
        <w:t xml:space="preserve"> </w:t>
      </w:r>
      <w:r>
        <w:rPr>
          <w:rFonts w:ascii="MingLiU_HKSCS-ExtB"/>
          <w:w w:val="95"/>
          <w:sz w:val="20"/>
        </w:rPr>
        <w:t>alpha</w:t>
      </w:r>
      <w:r>
        <w:rPr>
          <w:rFonts w:ascii="MingLiU_HKSCS-ExtB"/>
          <w:spacing w:val="-29"/>
          <w:w w:val="95"/>
          <w:sz w:val="20"/>
        </w:rPr>
        <w:t xml:space="preserve"> </w:t>
      </w:r>
      <w:r>
        <w:rPr>
          <w:w w:val="95"/>
        </w:rPr>
        <w:t>allows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coefficients</w:t>
      </w:r>
      <w:r>
        <w:rPr>
          <w:spacing w:val="22"/>
          <w:w w:val="95"/>
        </w:rPr>
        <w:t xml:space="preserve"> </w:t>
      </w:r>
      <w:r>
        <w:rPr>
          <w:w w:val="95"/>
        </w:rPr>
        <w:t>to</w:t>
      </w:r>
      <w:r>
        <w:rPr>
          <w:spacing w:val="22"/>
          <w:w w:val="95"/>
        </w:rPr>
        <w:t xml:space="preserve"> </w:t>
      </w:r>
      <w:r>
        <w:rPr>
          <w:w w:val="95"/>
        </w:rPr>
        <w:t>be</w:t>
      </w:r>
      <w:r>
        <w:rPr>
          <w:spacing w:val="21"/>
          <w:w w:val="95"/>
        </w:rPr>
        <w:t xml:space="preserve"> </w:t>
      </w:r>
      <w:r>
        <w:rPr>
          <w:w w:val="95"/>
        </w:rPr>
        <w:t>less</w:t>
      </w:r>
      <w:r>
        <w:rPr>
          <w:spacing w:val="22"/>
          <w:w w:val="95"/>
        </w:rPr>
        <w:t xml:space="preserve"> </w:t>
      </w:r>
      <w:r>
        <w:rPr>
          <w:w w:val="95"/>
        </w:rPr>
        <w:t>restricted,</w:t>
      </w:r>
      <w:r>
        <w:rPr>
          <w:spacing w:val="22"/>
          <w:w w:val="95"/>
        </w:rPr>
        <w:t xml:space="preserve"> </w:t>
      </w:r>
      <w:r>
        <w:rPr>
          <w:w w:val="95"/>
        </w:rPr>
        <w:t>meaning</w:t>
      </w:r>
      <w:r>
        <w:rPr>
          <w:spacing w:val="21"/>
          <w:w w:val="95"/>
        </w:rPr>
        <w:t xml:space="preserve"> </w:t>
      </w:r>
      <w:r>
        <w:rPr>
          <w:w w:val="95"/>
        </w:rPr>
        <w:t>we</w:t>
      </w:r>
      <w:r>
        <w:rPr>
          <w:spacing w:val="22"/>
          <w:w w:val="95"/>
        </w:rPr>
        <w:t xml:space="preserve"> </w:t>
      </w:r>
      <w:r>
        <w:rPr>
          <w:w w:val="95"/>
        </w:rPr>
        <w:t>move</w:t>
      </w:r>
      <w:r>
        <w:rPr>
          <w:spacing w:val="21"/>
          <w:w w:val="95"/>
        </w:rPr>
        <w:t xml:space="preserve"> </w:t>
      </w:r>
      <w:r>
        <w:rPr>
          <w:w w:val="95"/>
        </w:rPr>
        <w:t>right</w:t>
      </w:r>
      <w:r>
        <w:rPr>
          <w:spacing w:val="-42"/>
          <w:w w:val="95"/>
        </w:rPr>
        <w:t xml:space="preserve"> </w:t>
      </w:r>
      <w:r>
        <w:t xml:space="preserve">in </w:t>
      </w:r>
      <w:hyperlink w:anchor="_bookmark115" w:history="1">
        <w:r>
          <w:rPr>
            <w:color w:val="980000"/>
          </w:rPr>
          <w:t>Figure 2-1</w:t>
        </w:r>
      </w:hyperlink>
      <w:r>
        <w:t xml:space="preserve">. For very small values of </w:t>
      </w:r>
      <w:r>
        <w:rPr>
          <w:rFonts w:ascii="MingLiU_HKSCS-ExtB"/>
          <w:sz w:val="20"/>
        </w:rPr>
        <w:t>alpha</w:t>
      </w:r>
      <w:r>
        <w:t>, coefficients are barely restricted at all,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resembles</w:t>
      </w:r>
      <w:r>
        <w:rPr>
          <w:spacing w:val="-3"/>
        </w:rPr>
        <w:t xml:space="preserve"> </w:t>
      </w:r>
      <w:r>
        <w:rPr>
          <w:rFonts w:ascii="MingLiU_HKSCS-ExtB"/>
          <w:sz w:val="20"/>
        </w:rPr>
        <w:t>LinearRegression</w:t>
      </w:r>
      <w:r>
        <w:t>:</w:t>
      </w:r>
    </w:p>
    <w:p w:rsidR="00E744BE" w:rsidRDefault="00E744BE" w:rsidP="00E744BE">
      <w:pPr>
        <w:spacing w:before="12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In[33]: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ridge01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Ridge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0.1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Out[33]:</w:t>
      </w:r>
    </w:p>
    <w:p w:rsidR="00E744BE" w:rsidRDefault="00E744BE" w:rsidP="00E744BE">
      <w:pPr>
        <w:spacing w:before="166" w:line="206" w:lineRule="auto"/>
        <w:ind w:left="840" w:right="5660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0.93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Test set score: 0.77</w:t>
      </w:r>
    </w:p>
    <w:p w:rsidR="00E744BE" w:rsidRDefault="00E744BE" w:rsidP="00E744BE">
      <w:pPr>
        <w:pStyle w:val="BodyText"/>
        <w:spacing w:before="105" w:line="225" w:lineRule="auto"/>
        <w:ind w:left="499" w:right="857" w:hanging="1"/>
        <w:jc w:val="both"/>
      </w:pPr>
      <w:r>
        <w:rPr>
          <w:w w:val="95"/>
        </w:rPr>
        <w:t xml:space="preserve">Here, </w:t>
      </w:r>
      <w:r>
        <w:rPr>
          <w:rFonts w:ascii="MingLiU_HKSCS-ExtB"/>
          <w:w w:val="95"/>
          <w:sz w:val="20"/>
        </w:rPr>
        <w:t xml:space="preserve">alpha=0.1 </w:t>
      </w:r>
      <w:r>
        <w:rPr>
          <w:w w:val="95"/>
        </w:rPr>
        <w:t xml:space="preserve">seems to be working well. We could try decreasing </w:t>
      </w:r>
      <w:r>
        <w:rPr>
          <w:rFonts w:ascii="MingLiU_HKSCS-ExtB"/>
          <w:w w:val="95"/>
          <w:sz w:val="20"/>
        </w:rPr>
        <w:t xml:space="preserve">alpha </w:t>
      </w:r>
      <w:r>
        <w:rPr>
          <w:w w:val="95"/>
        </w:rPr>
        <w:t>even more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30"/>
          <w:w w:val="95"/>
        </w:rPr>
        <w:t xml:space="preserve"> </w:t>
      </w:r>
      <w:r>
        <w:rPr>
          <w:w w:val="95"/>
        </w:rPr>
        <w:t>improve</w:t>
      </w:r>
      <w:r>
        <w:rPr>
          <w:spacing w:val="31"/>
          <w:w w:val="95"/>
        </w:rPr>
        <w:t xml:space="preserve"> </w:t>
      </w:r>
      <w:r>
        <w:rPr>
          <w:w w:val="95"/>
        </w:rPr>
        <w:t>generalization.</w:t>
      </w:r>
      <w:r>
        <w:rPr>
          <w:spacing w:val="30"/>
          <w:w w:val="95"/>
        </w:rPr>
        <w:t xml:space="preserve"> </w:t>
      </w:r>
      <w:r>
        <w:rPr>
          <w:w w:val="95"/>
        </w:rPr>
        <w:t>For</w:t>
      </w:r>
      <w:r>
        <w:rPr>
          <w:spacing w:val="31"/>
          <w:w w:val="95"/>
        </w:rPr>
        <w:t xml:space="preserve"> </w:t>
      </w:r>
      <w:r>
        <w:rPr>
          <w:w w:val="95"/>
        </w:rPr>
        <w:t>now,</w:t>
      </w:r>
      <w:r>
        <w:rPr>
          <w:spacing w:val="30"/>
          <w:w w:val="95"/>
        </w:rPr>
        <w:t xml:space="preserve"> </w:t>
      </w:r>
      <w:r>
        <w:rPr>
          <w:w w:val="95"/>
        </w:rPr>
        <w:t>notice</w:t>
      </w:r>
      <w:r>
        <w:rPr>
          <w:spacing w:val="31"/>
          <w:w w:val="95"/>
        </w:rPr>
        <w:t xml:space="preserve"> </w:t>
      </w:r>
      <w:r>
        <w:rPr>
          <w:w w:val="95"/>
        </w:rPr>
        <w:t>how</w:t>
      </w:r>
      <w:r>
        <w:rPr>
          <w:spacing w:val="30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parameter</w:t>
      </w:r>
      <w:r>
        <w:rPr>
          <w:spacing w:val="30"/>
          <w:w w:val="95"/>
        </w:rPr>
        <w:t xml:space="preserve"> </w:t>
      </w:r>
      <w:r>
        <w:rPr>
          <w:rFonts w:ascii="MingLiU_HKSCS-ExtB"/>
          <w:w w:val="95"/>
          <w:sz w:val="20"/>
        </w:rPr>
        <w:t>alpha</w:t>
      </w:r>
      <w:r>
        <w:rPr>
          <w:rFonts w:ascii="MingLiU_HKSCS-ExtB"/>
          <w:spacing w:val="-19"/>
          <w:w w:val="95"/>
          <w:sz w:val="20"/>
        </w:rPr>
        <w:t xml:space="preserve"> </w:t>
      </w:r>
      <w:r>
        <w:rPr>
          <w:w w:val="95"/>
        </w:rPr>
        <w:t>corresponds</w:t>
      </w:r>
      <w:r>
        <w:rPr>
          <w:spacing w:val="31"/>
          <w:w w:val="95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t xml:space="preserve">the model complexity as shown in </w:t>
      </w:r>
      <w:hyperlink w:anchor="_bookmark115" w:history="1">
        <w:r>
          <w:rPr>
            <w:color w:val="980000"/>
          </w:rPr>
          <w:t>Figure 2-1</w:t>
        </w:r>
      </w:hyperlink>
      <w:r>
        <w:t>. We will discuss methods to properly</w:t>
      </w:r>
      <w:r>
        <w:rPr>
          <w:spacing w:val="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hyperlink w:anchor="_bookmark581" w:history="1">
        <w:r>
          <w:rPr>
            <w:color w:val="980000"/>
          </w:rPr>
          <w:t>Chapter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5</w:t>
        </w:r>
      </w:hyperlink>
      <w:r>
        <w:t>.</w:t>
      </w:r>
    </w:p>
    <w:p w:rsidR="00E744BE" w:rsidRDefault="00E744BE" w:rsidP="00E744BE">
      <w:pPr>
        <w:pStyle w:val="BodyText"/>
        <w:spacing w:before="146" w:line="223" w:lineRule="auto"/>
        <w:ind w:left="499" w:right="857"/>
        <w:jc w:val="both"/>
      </w:pPr>
      <w:bookmarkStart w:id="84" w:name="_bookmark172"/>
      <w:bookmarkEnd w:id="84"/>
      <w:r>
        <w:rPr>
          <w:w w:val="95"/>
        </w:rPr>
        <w:t xml:space="preserve">We can also get a more qualitative insight into how the </w:t>
      </w:r>
      <w:r>
        <w:rPr>
          <w:rFonts w:ascii="MingLiU_HKSCS-ExtB"/>
          <w:w w:val="95"/>
          <w:sz w:val="20"/>
        </w:rPr>
        <w:t xml:space="preserve">alpha </w:t>
      </w:r>
      <w:r>
        <w:rPr>
          <w:w w:val="95"/>
        </w:rPr>
        <w:t>parameter changes the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model by inspecting the </w:t>
      </w:r>
      <w:r>
        <w:rPr>
          <w:rFonts w:ascii="MingLiU_HKSCS-ExtB"/>
          <w:w w:val="95"/>
          <w:sz w:val="20"/>
        </w:rPr>
        <w:t xml:space="preserve">coef_ </w:t>
      </w:r>
      <w:r>
        <w:rPr>
          <w:w w:val="95"/>
        </w:rPr>
        <w:t xml:space="preserve">attribute of models with different values of </w:t>
      </w:r>
      <w:r>
        <w:rPr>
          <w:rFonts w:ascii="MingLiU_HKSCS-ExtB"/>
          <w:w w:val="95"/>
          <w:sz w:val="20"/>
        </w:rPr>
        <w:t>alpha</w:t>
      </w:r>
      <w:r>
        <w:rPr>
          <w:w w:val="95"/>
        </w:rPr>
        <w:t>. A</w:t>
      </w:r>
      <w:r>
        <w:rPr>
          <w:spacing w:val="1"/>
          <w:w w:val="95"/>
        </w:rPr>
        <w:t xml:space="preserve"> </w:t>
      </w:r>
      <w:r>
        <w:rPr>
          <w:w w:val="95"/>
        </w:rPr>
        <w:t>higher</w:t>
      </w:r>
      <w:r>
        <w:rPr>
          <w:spacing w:val="37"/>
          <w:w w:val="95"/>
        </w:rPr>
        <w:t xml:space="preserve"> </w:t>
      </w:r>
      <w:r>
        <w:rPr>
          <w:rFonts w:ascii="MingLiU_HKSCS-ExtB"/>
          <w:w w:val="95"/>
          <w:sz w:val="20"/>
        </w:rPr>
        <w:t>alpha</w:t>
      </w:r>
      <w:r>
        <w:rPr>
          <w:rFonts w:ascii="MingLiU_HKSCS-ExtB"/>
          <w:spacing w:val="-12"/>
          <w:w w:val="95"/>
          <w:sz w:val="20"/>
        </w:rPr>
        <w:t xml:space="preserve"> </w:t>
      </w:r>
      <w:r>
        <w:rPr>
          <w:w w:val="95"/>
        </w:rPr>
        <w:t>means</w:t>
      </w:r>
      <w:r>
        <w:rPr>
          <w:spacing w:val="38"/>
          <w:w w:val="95"/>
        </w:rPr>
        <w:t xml:space="preserve"> </w:t>
      </w:r>
      <w:r>
        <w:rPr>
          <w:w w:val="95"/>
        </w:rPr>
        <w:t>a</w:t>
      </w:r>
      <w:r>
        <w:rPr>
          <w:spacing w:val="38"/>
          <w:w w:val="95"/>
        </w:rPr>
        <w:t xml:space="preserve"> </w:t>
      </w:r>
      <w:r>
        <w:rPr>
          <w:w w:val="95"/>
        </w:rPr>
        <w:t>more</w:t>
      </w:r>
      <w:r>
        <w:rPr>
          <w:spacing w:val="38"/>
          <w:w w:val="95"/>
        </w:rPr>
        <w:t xml:space="preserve"> </w:t>
      </w:r>
      <w:r>
        <w:rPr>
          <w:w w:val="95"/>
        </w:rPr>
        <w:t>restricted</w:t>
      </w:r>
      <w:r>
        <w:rPr>
          <w:spacing w:val="38"/>
          <w:w w:val="95"/>
        </w:rPr>
        <w:t xml:space="preserve"> </w:t>
      </w:r>
      <w:r>
        <w:rPr>
          <w:w w:val="95"/>
        </w:rPr>
        <w:t>model,</w:t>
      </w:r>
      <w:r>
        <w:rPr>
          <w:spacing w:val="37"/>
          <w:w w:val="95"/>
        </w:rPr>
        <w:t xml:space="preserve"> </w:t>
      </w:r>
      <w:r>
        <w:rPr>
          <w:w w:val="95"/>
        </w:rPr>
        <w:t>so</w:t>
      </w:r>
      <w:r>
        <w:rPr>
          <w:spacing w:val="38"/>
          <w:w w:val="95"/>
        </w:rPr>
        <w:t xml:space="preserve"> </w:t>
      </w:r>
      <w:r>
        <w:rPr>
          <w:w w:val="95"/>
        </w:rPr>
        <w:t>we</w:t>
      </w:r>
      <w:r>
        <w:rPr>
          <w:spacing w:val="38"/>
          <w:w w:val="95"/>
        </w:rPr>
        <w:t xml:space="preserve"> </w:t>
      </w:r>
      <w:r>
        <w:rPr>
          <w:w w:val="95"/>
        </w:rPr>
        <w:t>expect</w:t>
      </w:r>
      <w:r>
        <w:rPr>
          <w:spacing w:val="38"/>
          <w:w w:val="95"/>
        </w:rPr>
        <w:t xml:space="preserve"> </w:t>
      </w:r>
      <w:r>
        <w:rPr>
          <w:w w:val="95"/>
        </w:rPr>
        <w:t>the</w:t>
      </w:r>
      <w:r>
        <w:rPr>
          <w:spacing w:val="38"/>
          <w:w w:val="95"/>
        </w:rPr>
        <w:t xml:space="preserve"> </w:t>
      </w:r>
      <w:r>
        <w:rPr>
          <w:w w:val="95"/>
        </w:rPr>
        <w:t>entries</w:t>
      </w:r>
      <w:r>
        <w:rPr>
          <w:spacing w:val="38"/>
          <w:w w:val="95"/>
        </w:rPr>
        <w:t xml:space="preserve"> </w:t>
      </w:r>
      <w:r>
        <w:rPr>
          <w:w w:val="95"/>
        </w:rPr>
        <w:t>of</w:t>
      </w:r>
      <w:r>
        <w:rPr>
          <w:spacing w:val="37"/>
          <w:w w:val="95"/>
        </w:rPr>
        <w:t xml:space="preserve"> </w:t>
      </w:r>
      <w:r>
        <w:rPr>
          <w:rFonts w:ascii="MingLiU_HKSCS-ExtB"/>
          <w:w w:val="95"/>
          <w:sz w:val="20"/>
        </w:rPr>
        <w:t>coef_</w:t>
      </w:r>
      <w:r>
        <w:rPr>
          <w:rFonts w:ascii="MingLiU_HKSCS-ExtB"/>
          <w:spacing w:val="-12"/>
          <w:w w:val="95"/>
          <w:sz w:val="20"/>
        </w:rPr>
        <w:t xml:space="preserve"> </w:t>
      </w: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rPr>
          <w:w w:val="95"/>
        </w:rPr>
        <w:t>have</w:t>
      </w:r>
      <w:r>
        <w:rPr>
          <w:spacing w:val="24"/>
          <w:w w:val="95"/>
        </w:rPr>
        <w:t xml:space="preserve"> </w:t>
      </w:r>
      <w:r>
        <w:rPr>
          <w:w w:val="95"/>
        </w:rPr>
        <w:t>smaller</w:t>
      </w:r>
      <w:r>
        <w:rPr>
          <w:spacing w:val="25"/>
          <w:w w:val="95"/>
        </w:rPr>
        <w:t xml:space="preserve"> </w:t>
      </w:r>
      <w:r>
        <w:rPr>
          <w:w w:val="95"/>
        </w:rPr>
        <w:t>magnitude</w:t>
      </w:r>
      <w:r>
        <w:rPr>
          <w:spacing w:val="25"/>
          <w:w w:val="95"/>
        </w:rPr>
        <w:t xml:space="preserve"> </w:t>
      </w:r>
      <w:r>
        <w:rPr>
          <w:w w:val="95"/>
        </w:rPr>
        <w:t>for</w:t>
      </w:r>
      <w:r>
        <w:rPr>
          <w:spacing w:val="25"/>
          <w:w w:val="95"/>
        </w:rPr>
        <w:t xml:space="preserve"> </w:t>
      </w:r>
      <w:r>
        <w:rPr>
          <w:w w:val="95"/>
        </w:rPr>
        <w:t>a</w:t>
      </w:r>
      <w:r>
        <w:rPr>
          <w:spacing w:val="25"/>
          <w:w w:val="95"/>
        </w:rPr>
        <w:t xml:space="preserve"> </w:t>
      </w:r>
      <w:r>
        <w:rPr>
          <w:w w:val="95"/>
        </w:rPr>
        <w:t>high</w:t>
      </w:r>
      <w:r>
        <w:rPr>
          <w:spacing w:val="25"/>
          <w:w w:val="95"/>
        </w:rPr>
        <w:t xml:space="preserve"> </w:t>
      </w:r>
      <w:r>
        <w:rPr>
          <w:w w:val="95"/>
        </w:rPr>
        <w:t>value</w:t>
      </w:r>
      <w:r>
        <w:rPr>
          <w:spacing w:val="25"/>
          <w:w w:val="95"/>
        </w:rPr>
        <w:t xml:space="preserve"> </w:t>
      </w:r>
      <w:r>
        <w:rPr>
          <w:w w:val="95"/>
        </w:rPr>
        <w:t>of</w:t>
      </w:r>
      <w:r>
        <w:rPr>
          <w:spacing w:val="25"/>
          <w:w w:val="95"/>
        </w:rPr>
        <w:t xml:space="preserve"> </w:t>
      </w:r>
      <w:r>
        <w:rPr>
          <w:rFonts w:ascii="MingLiU_HKSCS-ExtB"/>
          <w:w w:val="95"/>
          <w:sz w:val="20"/>
        </w:rPr>
        <w:t>alpha</w:t>
      </w:r>
      <w:r>
        <w:rPr>
          <w:rFonts w:ascii="MingLiU_HKSCS-ExtB"/>
          <w:spacing w:val="-25"/>
          <w:w w:val="95"/>
          <w:sz w:val="20"/>
        </w:rPr>
        <w:t xml:space="preserve"> </w:t>
      </w:r>
      <w:r>
        <w:rPr>
          <w:w w:val="95"/>
        </w:rPr>
        <w:t>than</w:t>
      </w:r>
      <w:r>
        <w:rPr>
          <w:spacing w:val="25"/>
          <w:w w:val="95"/>
        </w:rPr>
        <w:t xml:space="preserve"> </w:t>
      </w:r>
      <w:r>
        <w:rPr>
          <w:w w:val="95"/>
        </w:rPr>
        <w:t>for</w:t>
      </w:r>
      <w:r>
        <w:rPr>
          <w:spacing w:val="25"/>
          <w:w w:val="95"/>
        </w:rPr>
        <w:t xml:space="preserve"> </w:t>
      </w:r>
      <w:r>
        <w:rPr>
          <w:w w:val="95"/>
        </w:rPr>
        <w:t>a</w:t>
      </w:r>
      <w:r>
        <w:rPr>
          <w:spacing w:val="25"/>
          <w:w w:val="95"/>
        </w:rPr>
        <w:t xml:space="preserve"> </w:t>
      </w:r>
      <w:r>
        <w:rPr>
          <w:w w:val="95"/>
        </w:rPr>
        <w:t>low</w:t>
      </w:r>
      <w:r>
        <w:rPr>
          <w:spacing w:val="25"/>
          <w:w w:val="95"/>
        </w:rPr>
        <w:t xml:space="preserve"> </w:t>
      </w:r>
      <w:r>
        <w:rPr>
          <w:w w:val="95"/>
        </w:rPr>
        <w:t>value</w:t>
      </w:r>
      <w:r>
        <w:rPr>
          <w:spacing w:val="25"/>
          <w:w w:val="95"/>
        </w:rPr>
        <w:t xml:space="preserve"> </w:t>
      </w:r>
      <w:r>
        <w:rPr>
          <w:w w:val="95"/>
        </w:rPr>
        <w:t>of</w:t>
      </w:r>
      <w:r>
        <w:rPr>
          <w:spacing w:val="25"/>
          <w:w w:val="95"/>
        </w:rPr>
        <w:t xml:space="preserve"> </w:t>
      </w:r>
      <w:r>
        <w:rPr>
          <w:rFonts w:ascii="MingLiU_HKSCS-ExtB"/>
          <w:w w:val="95"/>
          <w:sz w:val="20"/>
        </w:rPr>
        <w:t>alpha</w:t>
      </w:r>
      <w:r>
        <w:rPr>
          <w:w w:val="95"/>
        </w:rPr>
        <w:t>.</w:t>
      </w:r>
      <w:r>
        <w:rPr>
          <w:spacing w:val="25"/>
          <w:w w:val="95"/>
        </w:rPr>
        <w:t xml:space="preserve"> </w:t>
      </w:r>
      <w:r>
        <w:rPr>
          <w:w w:val="95"/>
        </w:rPr>
        <w:t>This</w:t>
      </w:r>
      <w:r>
        <w:rPr>
          <w:spacing w:val="-43"/>
          <w:w w:val="95"/>
        </w:rPr>
        <w:t xml:space="preserve"> </w:t>
      </w:r>
      <w:r>
        <w:t xml:space="preserve">is confirmed in the plot in </w:t>
      </w:r>
      <w:hyperlink w:anchor="_bookmark173" w:history="1">
        <w:r>
          <w:rPr>
            <w:color w:val="980000"/>
          </w:rPr>
          <w:t>Figure 2-12</w:t>
        </w:r>
      </w:hyperlink>
      <w:r>
        <w:t>:</w:t>
      </w:r>
    </w:p>
    <w:p w:rsidR="00E744BE" w:rsidRDefault="00E744BE" w:rsidP="00E744BE">
      <w:pPr>
        <w:spacing w:line="223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In[34]:</w:t>
      </w:r>
    </w:p>
    <w:p w:rsidR="00E744BE" w:rsidRDefault="00E744BE" w:rsidP="00E744BE">
      <w:pPr>
        <w:spacing w:before="166" w:line="206" w:lineRule="auto"/>
        <w:ind w:left="840" w:right="321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's'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"Ridge alpha=1"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ridge10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"Ridge alpha=10"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'v'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"Ridge</w:t>
      </w:r>
      <w:r>
        <w:rPr>
          <w:rFonts w:ascii="MingLiU_HKSCS-ExtB"/>
          <w:color w:val="CC3200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alpha=0.1"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840" w:right="3552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'o'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"LinearRegression"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"Coefficient index"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"Coefficient magnitude"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hlines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326565"/>
          <w:sz w:val="17"/>
        </w:rPr>
        <w:t>len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7" w:line="206" w:lineRule="auto"/>
        <w:ind w:left="840" w:right="627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25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1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25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spacing w:before="5"/>
        <w:rPr>
          <w:rFonts w:ascii="MingLiU_HKSCS-ExtB"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1073192</wp:posOffset>
            </wp:positionH>
            <wp:positionV relativeFrom="paragraph">
              <wp:posOffset>178962</wp:posOffset>
            </wp:positionV>
            <wp:extent cx="4243538" cy="2776156"/>
            <wp:effectExtent l="0" t="0" r="0" b="0"/>
            <wp:wrapTopAndBottom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538" cy="277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pStyle w:val="BodyText"/>
        <w:spacing w:before="8"/>
        <w:rPr>
          <w:rFonts w:ascii="MingLiU_HKSCS-ExtB"/>
          <w:sz w:val="15"/>
        </w:rPr>
      </w:pPr>
    </w:p>
    <w:p w:rsidR="00E744BE" w:rsidRDefault="00E744BE" w:rsidP="00E744BE">
      <w:pPr>
        <w:spacing w:before="58" w:line="235" w:lineRule="auto"/>
        <w:ind w:left="500" w:right="926"/>
        <w:jc w:val="both"/>
        <w:rPr>
          <w:i/>
          <w:sz w:val="21"/>
        </w:rPr>
      </w:pPr>
      <w:bookmarkStart w:id="85" w:name="_bookmark173"/>
      <w:bookmarkEnd w:id="85"/>
      <w:r>
        <w:rPr>
          <w:i/>
          <w:spacing w:val="-1"/>
          <w:sz w:val="21"/>
        </w:rPr>
        <w:t>Figure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2-12.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Comparing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coeicient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magnitudes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for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ridge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regression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with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diferent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values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alpha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linear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regression</w:t>
      </w:r>
    </w:p>
    <w:p w:rsidR="00E744BE" w:rsidRDefault="00E744BE" w:rsidP="00E744BE">
      <w:pPr>
        <w:pStyle w:val="BodyText"/>
        <w:spacing w:before="3"/>
        <w:rPr>
          <w:i/>
        </w:rPr>
      </w:pPr>
    </w:p>
    <w:p w:rsidR="00E744BE" w:rsidRDefault="00E744BE" w:rsidP="00E744BE">
      <w:pPr>
        <w:pStyle w:val="BodyText"/>
        <w:spacing w:before="1" w:line="228" w:lineRule="auto"/>
        <w:ind w:left="499" w:right="857"/>
        <w:jc w:val="both"/>
      </w:pPr>
      <w:r>
        <w:rPr>
          <w:w w:val="95"/>
        </w:rPr>
        <w:t xml:space="preserve">Here, the x-axis enumerates the entries of </w:t>
      </w:r>
      <w:r>
        <w:rPr>
          <w:rFonts w:ascii="MingLiU_HKSCS-ExtB" w:hAnsi="MingLiU_HKSCS-ExtB"/>
          <w:w w:val="95"/>
          <w:sz w:val="20"/>
        </w:rPr>
        <w:t>coef_</w:t>
      </w:r>
      <w:r>
        <w:rPr>
          <w:w w:val="95"/>
        </w:rPr>
        <w:t xml:space="preserve">: </w:t>
      </w:r>
      <w:r>
        <w:rPr>
          <w:rFonts w:ascii="MingLiU_HKSCS-ExtB" w:hAnsi="MingLiU_HKSCS-ExtB"/>
          <w:w w:val="95"/>
          <w:sz w:val="20"/>
        </w:rPr>
        <w:t xml:space="preserve">x=0 </w:t>
      </w:r>
      <w:r>
        <w:rPr>
          <w:w w:val="95"/>
        </w:rPr>
        <w:t>shows the coefficient associated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with the first feature, </w:t>
      </w:r>
      <w:r>
        <w:rPr>
          <w:rFonts w:ascii="MingLiU_HKSCS-ExtB" w:hAnsi="MingLiU_HKSCS-ExtB"/>
          <w:w w:val="95"/>
          <w:sz w:val="20"/>
        </w:rPr>
        <w:t xml:space="preserve">x=1 </w:t>
      </w:r>
      <w:r>
        <w:rPr>
          <w:w w:val="95"/>
        </w:rPr>
        <w:t>the coefficient associated with the second feature, and so on</w:t>
      </w:r>
      <w:r>
        <w:rPr>
          <w:spacing w:val="1"/>
          <w:w w:val="95"/>
        </w:rPr>
        <w:t xml:space="preserve"> </w:t>
      </w:r>
      <w:r>
        <w:t xml:space="preserve">up to </w:t>
      </w:r>
      <w:r>
        <w:rPr>
          <w:rFonts w:ascii="MingLiU_HKSCS-ExtB" w:hAnsi="MingLiU_HKSCS-ExtB"/>
          <w:sz w:val="20"/>
        </w:rPr>
        <w:t>x=100</w:t>
      </w:r>
      <w:r>
        <w:t>. The y-axis shows the numeric values of the corresponding values of the</w:t>
      </w:r>
      <w:r>
        <w:rPr>
          <w:spacing w:val="-45"/>
        </w:rPr>
        <w:t xml:space="preserve"> </w:t>
      </w:r>
      <w:r>
        <w:t>coefficients.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takeaway</w:t>
      </w:r>
      <w:r>
        <w:rPr>
          <w:spacing w:val="-6"/>
        </w:rPr>
        <w:t xml:space="preserve"> </w:t>
      </w:r>
      <w:r>
        <w:t>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rFonts w:ascii="MingLiU_HKSCS-ExtB" w:hAnsi="MingLiU_HKSCS-ExtB"/>
          <w:sz w:val="20"/>
        </w:rPr>
        <w:t>alpha=10</w:t>
      </w:r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coefficients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mostly</w:t>
      </w:r>
      <w:r>
        <w:rPr>
          <w:spacing w:val="-4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around</w:t>
      </w:r>
      <w:r>
        <w:rPr>
          <w:spacing w:val="1"/>
          <w:w w:val="95"/>
        </w:rPr>
        <w:t xml:space="preserve"> </w:t>
      </w:r>
      <w:r>
        <w:rPr>
          <w:w w:val="95"/>
        </w:rPr>
        <w:t>–3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3.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coefficients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Ridge </w:t>
      </w:r>
      <w:r>
        <w:rPr>
          <w:w w:val="95"/>
        </w:rPr>
        <w:t>model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alpha=1 </w:t>
      </w:r>
      <w:r>
        <w:rPr>
          <w:w w:val="95"/>
        </w:rPr>
        <w:t>are</w:t>
      </w:r>
      <w:r>
        <w:rPr>
          <w:spacing w:val="-43"/>
          <w:w w:val="95"/>
        </w:rPr>
        <w:t xml:space="preserve"> </w:t>
      </w:r>
      <w:r>
        <w:rPr>
          <w:w w:val="95"/>
        </w:rPr>
        <w:t>somewhat</w:t>
      </w:r>
      <w:r>
        <w:rPr>
          <w:spacing w:val="42"/>
          <w:w w:val="95"/>
        </w:rPr>
        <w:t xml:space="preserve"> </w:t>
      </w:r>
      <w:r>
        <w:rPr>
          <w:w w:val="95"/>
        </w:rPr>
        <w:t>larger.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w w:val="95"/>
        </w:rPr>
        <w:t>dots</w:t>
      </w:r>
      <w:r>
        <w:rPr>
          <w:spacing w:val="43"/>
          <w:w w:val="95"/>
        </w:rPr>
        <w:t xml:space="preserve"> </w:t>
      </w:r>
      <w:r>
        <w:rPr>
          <w:w w:val="95"/>
        </w:rPr>
        <w:t>corresponding</w:t>
      </w:r>
      <w:r>
        <w:rPr>
          <w:spacing w:val="43"/>
          <w:w w:val="95"/>
        </w:rPr>
        <w:t xml:space="preserve"> </w:t>
      </w:r>
      <w:r>
        <w:rPr>
          <w:w w:val="95"/>
        </w:rPr>
        <w:t>to</w:t>
      </w:r>
      <w:r>
        <w:rPr>
          <w:spacing w:val="4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alpha=0.1</w:t>
      </w:r>
      <w:r>
        <w:rPr>
          <w:rFonts w:ascii="MingLiU_HKSCS-ExtB" w:hAnsi="MingLiU_HKSCS-ExtB"/>
          <w:spacing w:val="-8"/>
          <w:w w:val="95"/>
          <w:sz w:val="20"/>
        </w:rPr>
        <w:t xml:space="preserve"> </w:t>
      </w:r>
      <w:r>
        <w:rPr>
          <w:w w:val="95"/>
        </w:rPr>
        <w:t>have</w:t>
      </w:r>
      <w:r>
        <w:rPr>
          <w:spacing w:val="43"/>
          <w:w w:val="95"/>
        </w:rPr>
        <w:t xml:space="preserve"> </w:t>
      </w:r>
      <w:r>
        <w:rPr>
          <w:w w:val="95"/>
        </w:rPr>
        <w:t>larger</w:t>
      </w:r>
      <w:r>
        <w:rPr>
          <w:spacing w:val="43"/>
          <w:w w:val="95"/>
        </w:rPr>
        <w:t xml:space="preserve"> </w:t>
      </w:r>
      <w:r>
        <w:rPr>
          <w:w w:val="95"/>
        </w:rPr>
        <w:t>magnitude</w:t>
      </w:r>
      <w:r>
        <w:rPr>
          <w:spacing w:val="43"/>
          <w:w w:val="95"/>
        </w:rPr>
        <w:t xml:space="preserve"> </w:t>
      </w:r>
      <w:r>
        <w:rPr>
          <w:w w:val="95"/>
        </w:rPr>
        <w:t>still,</w:t>
      </w:r>
      <w:r>
        <w:rPr>
          <w:spacing w:val="-43"/>
          <w:w w:val="95"/>
        </w:rPr>
        <w:t xml:space="preserve"> </w:t>
      </w:r>
      <w:r>
        <w:t>and many of the dots corresponding to linear regression without any regularization</w:t>
      </w:r>
      <w:r>
        <w:rPr>
          <w:spacing w:val="1"/>
        </w:rPr>
        <w:t xml:space="preserve"> </w:t>
      </w:r>
      <w:r>
        <w:t>(which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rFonts w:ascii="MingLiU_HKSCS-ExtB" w:hAnsi="MingLiU_HKSCS-ExtB"/>
          <w:sz w:val="20"/>
        </w:rPr>
        <w:t>alpha=0</w:t>
      </w:r>
      <w:r>
        <w:t>)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chart.</w:t>
      </w:r>
    </w:p>
    <w:p w:rsidR="00E744BE" w:rsidRDefault="00E744BE" w:rsidP="00E744BE">
      <w:pPr>
        <w:spacing w:line="228" w:lineRule="auto"/>
        <w:jc w:val="both"/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65" w:line="228" w:lineRule="auto"/>
        <w:ind w:left="499" w:right="857"/>
        <w:jc w:val="both"/>
      </w:pPr>
      <w:r>
        <w:lastRenderedPageBreak/>
        <w:t xml:space="preserve">Another way to understand the influence of regularization is to fix a value of </w:t>
      </w:r>
      <w:r>
        <w:rPr>
          <w:rFonts w:ascii="MingLiU_HKSCS-ExtB"/>
          <w:sz w:val="20"/>
        </w:rPr>
        <w:t>alpha</w:t>
      </w:r>
      <w:r>
        <w:rPr>
          <w:rFonts w:ascii="MingLiU_HKSCS-ExtB"/>
          <w:spacing w:val="1"/>
          <w:sz w:val="20"/>
        </w:rPr>
        <w:t xml:space="preserve"> </w:t>
      </w:r>
      <w:r>
        <w:t xml:space="preserve">but vary the amount of training data available. For </w:t>
      </w:r>
      <w:hyperlink w:anchor="_bookmark174" w:history="1">
        <w:r>
          <w:rPr>
            <w:color w:val="980000"/>
          </w:rPr>
          <w:t>Figure 2-13</w:t>
        </w:r>
      </w:hyperlink>
      <w:r>
        <w:t>, we subsampled the</w:t>
      </w:r>
      <w:r>
        <w:rPr>
          <w:spacing w:val="1"/>
        </w:rPr>
        <w:t xml:space="preserve"> </w:t>
      </w:r>
      <w:r>
        <w:rPr>
          <w:w w:val="95"/>
        </w:rPr>
        <w:t>Boston</w:t>
      </w:r>
      <w:r>
        <w:rPr>
          <w:spacing w:val="1"/>
          <w:w w:val="95"/>
        </w:rPr>
        <w:t xml:space="preserve"> </w:t>
      </w:r>
      <w:r>
        <w:rPr>
          <w:w w:val="95"/>
        </w:rPr>
        <w:t>Housing</w:t>
      </w:r>
      <w:r>
        <w:rPr>
          <w:spacing w:val="1"/>
          <w:w w:val="95"/>
        </w:rPr>
        <w:t xml:space="preserve"> </w:t>
      </w:r>
      <w:r>
        <w:rPr>
          <w:w w:val="95"/>
        </w:rPr>
        <w:t>dataset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evaluated</w:t>
      </w:r>
      <w:r>
        <w:rPr>
          <w:spacing w:val="1"/>
          <w:w w:val="95"/>
        </w:rPr>
        <w:t xml:space="preserve"> </w:t>
      </w:r>
      <w:r>
        <w:rPr>
          <w:rFonts w:ascii="MingLiU_HKSCS-ExtB"/>
          <w:w w:val="95"/>
          <w:sz w:val="20"/>
        </w:rPr>
        <w:t xml:space="preserve">LinearRegression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rFonts w:ascii="MingLiU_HKSCS-ExtB"/>
          <w:w w:val="95"/>
          <w:sz w:val="20"/>
        </w:rPr>
        <w:t xml:space="preserve">Ridge(alpha=1)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subsets of increasing size (plots that show model performance as a function of dataset</w:t>
      </w:r>
      <w:r>
        <w:rPr>
          <w:spacing w:val="1"/>
          <w:w w:val="95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rPr>
          <w:i/>
        </w:rPr>
        <w:t>learning</w:t>
      </w:r>
      <w:r>
        <w:rPr>
          <w:i/>
          <w:spacing w:val="-1"/>
        </w:rPr>
        <w:t xml:space="preserve"> </w:t>
      </w:r>
      <w:r>
        <w:rPr>
          <w:i/>
        </w:rPr>
        <w:t>curves</w:t>
      </w:r>
      <w:r>
        <w:t>):</w:t>
      </w:r>
    </w:p>
    <w:p w:rsidR="00E744BE" w:rsidRDefault="00E744BE" w:rsidP="00E744BE">
      <w:pPr>
        <w:spacing w:before="144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In[35]: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plot_ridge_n_samples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rPr>
          <w:rFonts w:ascii="MingLiU_HKSCS-ExtB"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1073192</wp:posOffset>
            </wp:positionH>
            <wp:positionV relativeFrom="paragraph">
              <wp:posOffset>193609</wp:posOffset>
            </wp:positionV>
            <wp:extent cx="4241017" cy="3360610"/>
            <wp:effectExtent l="0" t="0" r="0" b="0"/>
            <wp:wrapTopAndBottom/>
            <wp:docPr id="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017" cy="336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pStyle w:val="BodyText"/>
        <w:spacing w:before="6"/>
        <w:rPr>
          <w:rFonts w:ascii="MingLiU_HKSCS-ExtB"/>
          <w:sz w:val="17"/>
        </w:rPr>
      </w:pPr>
    </w:p>
    <w:p w:rsidR="00E744BE" w:rsidRDefault="00E744BE" w:rsidP="00E744BE">
      <w:pPr>
        <w:spacing w:line="235" w:lineRule="auto"/>
        <w:ind w:left="499" w:right="851"/>
        <w:rPr>
          <w:i/>
          <w:sz w:val="21"/>
        </w:rPr>
      </w:pPr>
      <w:bookmarkStart w:id="86" w:name="_bookmark174"/>
      <w:bookmarkEnd w:id="86"/>
      <w:r>
        <w:rPr>
          <w:i/>
          <w:w w:val="95"/>
          <w:sz w:val="21"/>
        </w:rPr>
        <w:t>Figure 2-13. Learning curves for ridge regression and linear regression on the Boston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Housing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dataset</w:t>
      </w:r>
    </w:p>
    <w:p w:rsidR="00E744BE" w:rsidRDefault="00E744BE" w:rsidP="00E744BE">
      <w:pPr>
        <w:pStyle w:val="BodyText"/>
        <w:spacing w:before="10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As one would expect, the training score is higher than the test score for all dataset</w:t>
      </w:r>
      <w:r>
        <w:rPr>
          <w:spacing w:val="1"/>
        </w:rPr>
        <w:t xml:space="preserve"> </w:t>
      </w:r>
      <w:r>
        <w:t>sizes, for both ridge and linear regression. Because ridge is regularized, the training</w:t>
      </w:r>
      <w:r>
        <w:rPr>
          <w:spacing w:val="1"/>
        </w:rPr>
        <w:t xml:space="preserve"> </w:t>
      </w:r>
      <w:r>
        <w:t>score of ridge is lower than the training score for linear regression across the board.</w:t>
      </w:r>
      <w:r>
        <w:rPr>
          <w:spacing w:val="1"/>
        </w:rPr>
        <w:t xml:space="preserve"> </w:t>
      </w:r>
      <w:r>
        <w:t>However, the test score for ridge is better, particularly for small subsets of the data.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points,</w:t>
      </w:r>
      <w:r>
        <w:rPr>
          <w:spacing w:val="-2"/>
        </w:rPr>
        <w:t xml:space="preserve"> </w:t>
      </w:r>
      <w:r>
        <w:t>linear</w:t>
      </w:r>
      <w:r>
        <w:rPr>
          <w:spacing w:val="-2"/>
        </w:rPr>
        <w:t xml:space="preserve"> </w:t>
      </w:r>
      <w:r>
        <w:t>regression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anything.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more</w:t>
      </w:r>
      <w:r>
        <w:rPr>
          <w:spacing w:val="-46"/>
        </w:rPr>
        <w:t xml:space="preserve"> </w:t>
      </w:r>
      <w:r>
        <w:t>and more data becomes available to the model, both models improve, and linear</w:t>
      </w:r>
      <w:r>
        <w:rPr>
          <w:spacing w:val="1"/>
        </w:rPr>
        <w:t xml:space="preserve"> </w:t>
      </w:r>
      <w:r>
        <w:t>regression</w:t>
      </w:r>
      <w:r>
        <w:rPr>
          <w:spacing w:val="-9"/>
        </w:rPr>
        <w:t xml:space="preserve"> </w:t>
      </w:r>
      <w:r>
        <w:t>catches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ridge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end.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lesson</w:t>
      </w:r>
      <w:r>
        <w:rPr>
          <w:spacing w:val="-9"/>
        </w:rPr>
        <w:t xml:space="preserve"> </w:t>
      </w:r>
      <w:r>
        <w:t>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enough</w:t>
      </w:r>
      <w:r>
        <w:rPr>
          <w:spacing w:val="-9"/>
        </w:rPr>
        <w:t xml:space="preserve"> </w:t>
      </w:r>
      <w:r>
        <w:t>train‐</w:t>
      </w:r>
      <w:r>
        <w:rPr>
          <w:spacing w:val="-45"/>
        </w:rPr>
        <w:t xml:space="preserve"> </w:t>
      </w:r>
      <w:r>
        <w:t>ing</w:t>
      </w:r>
      <w:r>
        <w:rPr>
          <w:spacing w:val="16"/>
        </w:rPr>
        <w:t xml:space="preserve"> </w:t>
      </w:r>
      <w:r>
        <w:t>data,</w:t>
      </w:r>
      <w:r>
        <w:rPr>
          <w:spacing w:val="17"/>
        </w:rPr>
        <w:t xml:space="preserve"> </w:t>
      </w:r>
      <w:r>
        <w:t>regularization</w:t>
      </w:r>
      <w:r>
        <w:rPr>
          <w:spacing w:val="17"/>
        </w:rPr>
        <w:t xml:space="preserve"> </w:t>
      </w:r>
      <w:r>
        <w:t>becomes</w:t>
      </w:r>
      <w:r>
        <w:rPr>
          <w:spacing w:val="17"/>
        </w:rPr>
        <w:t xml:space="preserve"> </w:t>
      </w:r>
      <w:r>
        <w:t>less</w:t>
      </w:r>
      <w:r>
        <w:rPr>
          <w:spacing w:val="17"/>
        </w:rPr>
        <w:t xml:space="preserve"> </w:t>
      </w:r>
      <w:r>
        <w:t>important,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given</w:t>
      </w:r>
      <w:r>
        <w:rPr>
          <w:spacing w:val="17"/>
        </w:rPr>
        <w:t xml:space="preserve"> </w:t>
      </w:r>
      <w:r>
        <w:t>enough</w:t>
      </w:r>
      <w:r>
        <w:rPr>
          <w:spacing w:val="16"/>
        </w:rPr>
        <w:t xml:space="preserve"> </w:t>
      </w:r>
      <w:r>
        <w:t>data,</w:t>
      </w:r>
      <w:r>
        <w:rPr>
          <w:spacing w:val="17"/>
        </w:rPr>
        <w:t xml:space="preserve"> </w:t>
      </w:r>
      <w:r>
        <w:t>ridge</w:t>
      </w:r>
      <w:r>
        <w:rPr>
          <w:spacing w:val="17"/>
        </w:rPr>
        <w:t xml:space="preserve"> </w:t>
      </w:r>
      <w:r>
        <w:t>and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/>
        <w:jc w:val="both"/>
      </w:pPr>
      <w:r>
        <w:lastRenderedPageBreak/>
        <w:t>linear regression will have the same performance (the fact that this happens here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dataset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just</w:t>
      </w:r>
      <w:r>
        <w:rPr>
          <w:spacing w:val="47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chance).</w:t>
      </w:r>
      <w:r>
        <w:rPr>
          <w:spacing w:val="48"/>
        </w:rPr>
        <w:t xml:space="preserve"> </w:t>
      </w:r>
      <w:r>
        <w:t>Another</w:t>
      </w:r>
      <w:r>
        <w:rPr>
          <w:spacing w:val="47"/>
        </w:rPr>
        <w:t xml:space="preserve"> </w:t>
      </w:r>
      <w:r>
        <w:t>interesting</w:t>
      </w:r>
      <w:r>
        <w:rPr>
          <w:spacing w:val="48"/>
        </w:rPr>
        <w:t xml:space="preserve"> </w:t>
      </w:r>
      <w:r>
        <w:t>aspect</w:t>
      </w:r>
      <w:r>
        <w:rPr>
          <w:spacing w:val="47"/>
        </w:rPr>
        <w:t xml:space="preserve"> </w:t>
      </w:r>
      <w:r>
        <w:t>of</w:t>
      </w:r>
      <w:r>
        <w:rPr>
          <w:spacing w:val="1"/>
        </w:rPr>
        <w:t xml:space="preserve"> </w:t>
      </w:r>
      <w:hyperlink w:anchor="_bookmark174" w:history="1">
        <w:r>
          <w:rPr>
            <w:color w:val="980000"/>
          </w:rPr>
          <w:t>Figure</w:t>
        </w:r>
        <w:r>
          <w:rPr>
            <w:color w:val="980000"/>
            <w:spacing w:val="-9"/>
          </w:rPr>
          <w:t xml:space="preserve"> </w:t>
        </w:r>
        <w:r>
          <w:rPr>
            <w:color w:val="980000"/>
          </w:rPr>
          <w:t>2-13</w:t>
        </w:r>
        <w:r>
          <w:rPr>
            <w:color w:val="980000"/>
            <w:spacing w:val="-4"/>
          </w:rPr>
          <w:t xml:space="preserve"> </w:t>
        </w:r>
      </w:hyperlink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decrease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linear</w:t>
      </w:r>
      <w:r>
        <w:rPr>
          <w:spacing w:val="-6"/>
        </w:rPr>
        <w:t xml:space="preserve"> </w:t>
      </w:r>
      <w:r>
        <w:t>regression.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data</w:t>
      </w:r>
      <w:r>
        <w:rPr>
          <w:spacing w:val="-4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added,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becomes</w:t>
      </w:r>
      <w:r>
        <w:rPr>
          <w:spacing w:val="-4"/>
        </w:rPr>
        <w:t xml:space="preserve"> </w:t>
      </w:r>
      <w:r>
        <w:t>harder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overfit,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memorize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data.</w:t>
      </w:r>
    </w:p>
    <w:p w:rsidR="00E744BE" w:rsidRDefault="00E744BE" w:rsidP="00E744BE">
      <w:pPr>
        <w:pStyle w:val="BodyText"/>
        <w:spacing w:before="5"/>
        <w:rPr>
          <w:sz w:val="19"/>
        </w:rPr>
      </w:pPr>
    </w:p>
    <w:p w:rsidR="00E744BE" w:rsidRDefault="00E744BE" w:rsidP="00E744BE">
      <w:pPr>
        <w:pStyle w:val="Heading8"/>
        <w:ind w:left="499"/>
      </w:pPr>
      <w:r>
        <w:rPr>
          <w:w w:val="80"/>
        </w:rPr>
        <w:t>Lasso</w:t>
      </w:r>
    </w:p>
    <w:p w:rsidR="00E744BE" w:rsidRDefault="00E744BE" w:rsidP="00E744BE">
      <w:pPr>
        <w:pStyle w:val="BodyText"/>
        <w:spacing w:before="107" w:line="232" w:lineRule="auto"/>
        <w:ind w:left="499" w:right="857"/>
        <w:jc w:val="both"/>
      </w:pPr>
      <w:bookmarkStart w:id="87" w:name="_bookmark175"/>
      <w:bookmarkEnd w:id="87"/>
      <w:r>
        <w:t xml:space="preserve">An alternative to </w:t>
      </w:r>
      <w:r>
        <w:rPr>
          <w:rFonts w:ascii="MingLiU_HKSCS-ExtB" w:hAnsi="MingLiU_HKSCS-ExtB"/>
          <w:sz w:val="20"/>
        </w:rPr>
        <w:t xml:space="preserve">Ridge </w:t>
      </w:r>
      <w:r>
        <w:t xml:space="preserve">for regularizing linear regression is </w:t>
      </w:r>
      <w:r>
        <w:rPr>
          <w:rFonts w:ascii="MingLiU_HKSCS-ExtB" w:hAnsi="MingLiU_HKSCS-ExtB"/>
          <w:sz w:val="20"/>
        </w:rPr>
        <w:t>Lasso</w:t>
      </w:r>
      <w:r>
        <w:t>. As with ridge</w:t>
      </w:r>
      <w:r>
        <w:rPr>
          <w:spacing w:val="1"/>
        </w:rPr>
        <w:t xml:space="preserve"> </w:t>
      </w:r>
      <w:r>
        <w:t>regression, using the lasso also restricts coefficients to be close to zero, but in a</w:t>
      </w:r>
      <w:r>
        <w:rPr>
          <w:spacing w:val="1"/>
        </w:rPr>
        <w:t xml:space="preserve"> </w:t>
      </w:r>
      <w:r>
        <w:t>slightly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way,</w:t>
      </w:r>
      <w:r>
        <w:rPr>
          <w:spacing w:val="-2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L1</w:t>
      </w:r>
      <w:r>
        <w:rPr>
          <w:spacing w:val="-2"/>
        </w:rPr>
        <w:t xml:space="preserve"> </w:t>
      </w:r>
      <w:r>
        <w:t>regularization.</w:t>
      </w:r>
      <w:hyperlink w:anchor="_bookmark176" w:history="1">
        <w:r>
          <w:rPr>
            <w:vertAlign w:val="superscript"/>
          </w:rPr>
          <w:t>8</w:t>
        </w:r>
        <w:r>
          <w:rPr>
            <w:spacing w:val="-2"/>
          </w:rPr>
          <w:t xml:space="preserve"> </w:t>
        </w:r>
      </w:hyperlink>
      <w:r>
        <w:t>The</w:t>
      </w:r>
      <w:r>
        <w:rPr>
          <w:spacing w:val="-2"/>
        </w:rPr>
        <w:t xml:space="preserve"> </w:t>
      </w:r>
      <w:r>
        <w:t>consequence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L1</w:t>
      </w:r>
      <w:r>
        <w:rPr>
          <w:spacing w:val="-2"/>
        </w:rPr>
        <w:t xml:space="preserve"> </w:t>
      </w:r>
      <w:r>
        <w:t>regularization</w:t>
      </w:r>
      <w:r>
        <w:rPr>
          <w:spacing w:val="-4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lasso,</w:t>
      </w:r>
      <w:r>
        <w:rPr>
          <w:spacing w:val="-6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coefficients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i/>
        </w:rPr>
        <w:t>exactly</w:t>
      </w:r>
      <w:r>
        <w:rPr>
          <w:i/>
          <w:spacing w:val="-6"/>
        </w:rPr>
        <w:t xml:space="preserve"> </w:t>
      </w:r>
      <w:r>
        <w:rPr>
          <w:i/>
        </w:rPr>
        <w:t>zero</w:t>
      </w:r>
      <w:r>
        <w:t>.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fea‐</w:t>
      </w:r>
      <w:r>
        <w:rPr>
          <w:spacing w:val="-45"/>
        </w:rPr>
        <w:t xml:space="preserve"> </w:t>
      </w:r>
      <w:r>
        <w:t>tures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entirely</w:t>
      </w:r>
      <w:r>
        <w:rPr>
          <w:spacing w:val="-1"/>
        </w:rPr>
        <w:t xml:space="preserve"> </w:t>
      </w:r>
      <w:r>
        <w:t>ignored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automatic</w:t>
      </w:r>
      <w:r>
        <w:rPr>
          <w:spacing w:val="-1"/>
        </w:rPr>
        <w:t xml:space="preserve"> </w:t>
      </w:r>
      <w:r>
        <w:t>fea‐</w:t>
      </w:r>
      <w:r>
        <w:rPr>
          <w:spacing w:val="-45"/>
        </w:rPr>
        <w:t xml:space="preserve"> </w:t>
      </w:r>
      <w:r>
        <w:rPr>
          <w:w w:val="95"/>
        </w:rPr>
        <w:t>ture selection. Having some coefficients be exactly zero often makes a model easier to</w:t>
      </w:r>
      <w:r>
        <w:rPr>
          <w:spacing w:val="1"/>
          <w:w w:val="95"/>
        </w:rPr>
        <w:t xml:space="preserve"> </w:t>
      </w:r>
      <w:r>
        <w:t>interpret,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features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model.</w:t>
      </w:r>
    </w:p>
    <w:p w:rsidR="00E744BE" w:rsidRDefault="00E744BE" w:rsidP="00E744BE">
      <w:pPr>
        <w:pStyle w:val="BodyText"/>
        <w:spacing w:before="115"/>
        <w:ind w:left="500"/>
        <w:jc w:val="both"/>
      </w:pPr>
      <w:r>
        <w:rPr>
          <w:w w:val="95"/>
        </w:rPr>
        <w:t>Let’s</w:t>
      </w:r>
      <w:r>
        <w:rPr>
          <w:spacing w:val="8"/>
          <w:w w:val="95"/>
        </w:rPr>
        <w:t xml:space="preserve"> </w:t>
      </w:r>
      <w:r>
        <w:rPr>
          <w:w w:val="95"/>
        </w:rPr>
        <w:t>apply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lasso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extended</w:t>
      </w:r>
      <w:r>
        <w:rPr>
          <w:spacing w:val="8"/>
          <w:w w:val="95"/>
        </w:rPr>
        <w:t xml:space="preserve"> </w:t>
      </w:r>
      <w:r>
        <w:rPr>
          <w:w w:val="95"/>
        </w:rPr>
        <w:t>Boston</w:t>
      </w:r>
      <w:r>
        <w:rPr>
          <w:spacing w:val="8"/>
          <w:w w:val="95"/>
        </w:rPr>
        <w:t xml:space="preserve"> </w:t>
      </w:r>
      <w:r>
        <w:rPr>
          <w:w w:val="95"/>
        </w:rPr>
        <w:t>Housing</w:t>
      </w:r>
      <w:r>
        <w:rPr>
          <w:spacing w:val="9"/>
          <w:w w:val="95"/>
        </w:rPr>
        <w:t xml:space="preserve"> </w:t>
      </w:r>
      <w:r>
        <w:rPr>
          <w:w w:val="95"/>
        </w:rPr>
        <w:t>dataset:</w:t>
      </w:r>
    </w:p>
    <w:p w:rsidR="00E744BE" w:rsidRDefault="00E744BE" w:rsidP="00E744BE">
      <w:pPr>
        <w:spacing w:before="140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In[36]: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9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sklearn.linear_model</w:t>
      </w:r>
      <w:r>
        <w:rPr>
          <w:rFonts w:ascii="Trebuchet MS"/>
          <w:b/>
          <w:color w:val="00CCFF"/>
          <w:spacing w:val="1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0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Lasso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lasso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Lasso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7" w:line="206" w:lineRule="auto"/>
        <w:ind w:left="839" w:right="141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"Number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features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used: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color w:val="000087"/>
          <w:spacing w:val="4"/>
          <w:sz w:val="17"/>
        </w:rPr>
        <w:t xml:space="preserve"> </w:t>
      </w:r>
      <w:r>
        <w:rPr>
          <w:rFonts w:ascii="MingLiU_HKSCS-ExtB"/>
          <w:color w:val="545454"/>
          <w:sz w:val="17"/>
        </w:rPr>
        <w:t>!=</w:t>
      </w:r>
      <w:r>
        <w:rPr>
          <w:rFonts w:ascii="MingLiU_HKSCS-ExtB"/>
          <w:color w:val="545454"/>
          <w:spacing w:val="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10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Out[36]:</w:t>
      </w:r>
    </w:p>
    <w:p w:rsidR="00E744BE" w:rsidRDefault="00E744BE" w:rsidP="00E744BE">
      <w:pPr>
        <w:spacing w:before="165" w:line="206" w:lineRule="auto"/>
        <w:ind w:left="839" w:right="5508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0.29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Test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set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score: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0.21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Number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sz w:val="17"/>
        </w:rPr>
        <w:t>of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sz w:val="17"/>
        </w:rPr>
        <w:t>features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sz w:val="17"/>
        </w:rPr>
        <w:t>used: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sz w:val="17"/>
        </w:rPr>
        <w:t>4</w:t>
      </w:r>
    </w:p>
    <w:p w:rsidR="00E744BE" w:rsidRDefault="00E744BE" w:rsidP="00E744BE">
      <w:pPr>
        <w:pStyle w:val="BodyText"/>
        <w:spacing w:before="103" w:line="228" w:lineRule="auto"/>
        <w:ind w:left="499" w:right="857" w:hanging="1"/>
        <w:jc w:val="both"/>
      </w:pPr>
      <w:r>
        <w:rPr>
          <w:w w:val="95"/>
        </w:rPr>
        <w:t xml:space="preserve">As you can see, </w:t>
      </w:r>
      <w:r>
        <w:rPr>
          <w:rFonts w:ascii="MingLiU_HKSCS-ExtB" w:hAnsi="MingLiU_HKSCS-ExtB"/>
          <w:w w:val="95"/>
          <w:sz w:val="20"/>
        </w:rPr>
        <w:t xml:space="preserve">Lasso </w:t>
      </w:r>
      <w:r>
        <w:rPr>
          <w:w w:val="95"/>
        </w:rPr>
        <w:t>does quite badly, both on the training and the test set. This</w:t>
      </w:r>
      <w:r>
        <w:rPr>
          <w:spacing w:val="1"/>
          <w:w w:val="95"/>
        </w:rPr>
        <w:t xml:space="preserve"> </w:t>
      </w:r>
      <w:r>
        <w:t>indicates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underfitting,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105</w:t>
      </w:r>
      <w:r>
        <w:rPr>
          <w:spacing w:val="-5"/>
        </w:rPr>
        <w:t xml:space="preserve"> </w:t>
      </w:r>
      <w:r>
        <w:t>features.</w:t>
      </w:r>
      <w:r>
        <w:rPr>
          <w:spacing w:val="-46"/>
        </w:rPr>
        <w:t xml:space="preserve"> </w:t>
      </w:r>
      <w:r>
        <w:rPr>
          <w:w w:val="95"/>
        </w:rPr>
        <w:t xml:space="preserve">Similarly to </w:t>
      </w:r>
      <w:r>
        <w:rPr>
          <w:rFonts w:ascii="MingLiU_HKSCS-ExtB" w:hAnsi="MingLiU_HKSCS-ExtB"/>
          <w:w w:val="95"/>
          <w:sz w:val="20"/>
        </w:rPr>
        <w:t>Ridge</w:t>
      </w:r>
      <w:r>
        <w:rPr>
          <w:w w:val="95"/>
        </w:rPr>
        <w:t xml:space="preserve">, the </w:t>
      </w:r>
      <w:r>
        <w:rPr>
          <w:rFonts w:ascii="MingLiU_HKSCS-ExtB" w:hAnsi="MingLiU_HKSCS-ExtB"/>
          <w:w w:val="95"/>
          <w:sz w:val="20"/>
        </w:rPr>
        <w:t xml:space="preserve">Lasso </w:t>
      </w:r>
      <w:r>
        <w:rPr>
          <w:w w:val="95"/>
        </w:rPr>
        <w:t xml:space="preserve">also has a regularization parameter, </w:t>
      </w:r>
      <w:r>
        <w:rPr>
          <w:rFonts w:ascii="MingLiU_HKSCS-ExtB" w:hAnsi="MingLiU_HKSCS-ExtB"/>
          <w:w w:val="95"/>
          <w:sz w:val="20"/>
        </w:rPr>
        <w:t>alpha</w:t>
      </w:r>
      <w:r>
        <w:rPr>
          <w:w w:val="95"/>
        </w:rPr>
        <w:t>, that controls</w:t>
      </w:r>
      <w:r>
        <w:rPr>
          <w:spacing w:val="1"/>
          <w:w w:val="95"/>
        </w:rPr>
        <w:t xml:space="preserve"> </w:t>
      </w:r>
      <w:r>
        <w:t>how strongly coefficients are pushed toward zero. In the previous example, we used</w:t>
      </w:r>
      <w:r>
        <w:rPr>
          <w:spacing w:val="-4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default</w:t>
      </w:r>
      <w:r>
        <w:rPr>
          <w:spacing w:val="20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alpha=1.0</w:t>
      </w:r>
      <w:r>
        <w:rPr>
          <w:w w:val="95"/>
        </w:rPr>
        <w:t>.</w:t>
      </w:r>
      <w:r>
        <w:rPr>
          <w:spacing w:val="20"/>
          <w:w w:val="95"/>
        </w:rPr>
        <w:t xml:space="preserve"> </w:t>
      </w:r>
      <w:r>
        <w:rPr>
          <w:w w:val="95"/>
        </w:rPr>
        <w:t>To</w:t>
      </w:r>
      <w:r>
        <w:rPr>
          <w:spacing w:val="20"/>
          <w:w w:val="95"/>
        </w:rPr>
        <w:t xml:space="preserve"> </w:t>
      </w:r>
      <w:r>
        <w:rPr>
          <w:w w:val="95"/>
        </w:rPr>
        <w:t>reduce</w:t>
      </w:r>
      <w:r>
        <w:rPr>
          <w:spacing w:val="20"/>
          <w:w w:val="95"/>
        </w:rPr>
        <w:t xml:space="preserve"> </w:t>
      </w:r>
      <w:r>
        <w:rPr>
          <w:w w:val="95"/>
        </w:rPr>
        <w:t>underfitting,</w:t>
      </w:r>
      <w:r>
        <w:rPr>
          <w:spacing w:val="20"/>
          <w:w w:val="95"/>
        </w:rPr>
        <w:t xml:space="preserve"> </w:t>
      </w:r>
      <w:r>
        <w:rPr>
          <w:w w:val="95"/>
        </w:rPr>
        <w:t>let’s</w:t>
      </w:r>
      <w:r>
        <w:rPr>
          <w:spacing w:val="20"/>
          <w:w w:val="95"/>
        </w:rPr>
        <w:t xml:space="preserve"> </w:t>
      </w:r>
      <w:r>
        <w:rPr>
          <w:w w:val="95"/>
        </w:rPr>
        <w:t>try</w:t>
      </w:r>
      <w:r>
        <w:rPr>
          <w:spacing w:val="20"/>
          <w:w w:val="95"/>
        </w:rPr>
        <w:t xml:space="preserve"> </w:t>
      </w:r>
      <w:r>
        <w:rPr>
          <w:w w:val="95"/>
        </w:rPr>
        <w:t>decreasing</w:t>
      </w:r>
      <w:r>
        <w:rPr>
          <w:spacing w:val="20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alpha</w:t>
      </w:r>
      <w:r>
        <w:rPr>
          <w:w w:val="95"/>
        </w:rPr>
        <w:t>.</w:t>
      </w:r>
      <w:r>
        <w:rPr>
          <w:spacing w:val="20"/>
          <w:w w:val="95"/>
        </w:rPr>
        <w:t xml:space="preserve"> </w:t>
      </w:r>
      <w:r>
        <w:rPr>
          <w:w w:val="95"/>
        </w:rPr>
        <w:t>When</w:t>
      </w:r>
      <w:r>
        <w:rPr>
          <w:spacing w:val="20"/>
          <w:w w:val="95"/>
        </w:rPr>
        <w:t xml:space="preserve"> </w:t>
      </w:r>
      <w:r>
        <w:rPr>
          <w:w w:val="95"/>
        </w:rPr>
        <w:t>we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do this, we also need to increase the default setting of </w:t>
      </w:r>
      <w:r>
        <w:rPr>
          <w:rFonts w:ascii="MingLiU_HKSCS-ExtB" w:hAnsi="MingLiU_HKSCS-ExtB"/>
          <w:w w:val="95"/>
          <w:sz w:val="20"/>
        </w:rPr>
        <w:t xml:space="preserve">max_iter </w:t>
      </w:r>
      <w:r>
        <w:rPr>
          <w:w w:val="95"/>
        </w:rPr>
        <w:t>(the maximum num‐</w:t>
      </w:r>
      <w:r>
        <w:rPr>
          <w:spacing w:val="1"/>
          <w:w w:val="95"/>
        </w:rPr>
        <w:t xml:space="preserve"> </w:t>
      </w:r>
      <w:r>
        <w:t>ber</w:t>
      </w:r>
      <w:r>
        <w:rPr>
          <w:spacing w:val="-1"/>
        </w:rPr>
        <w:t xml:space="preserve"> </w:t>
      </w:r>
      <w:r>
        <w:t>of iterations</w:t>
      </w:r>
      <w:r>
        <w:rPr>
          <w:spacing w:val="-1"/>
        </w:rPr>
        <w:t xml:space="preserve"> </w:t>
      </w:r>
      <w:r>
        <w:t>to run):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spacing w:before="9"/>
        <w:rPr>
          <w:sz w:val="14"/>
        </w:rPr>
      </w:pPr>
      <w:r w:rsidRPr="00B56CB8">
        <w:pict>
          <v:shape id="_x0000_s1037" style="position:absolute;margin-left:1in;margin-top:11.25pt;width:90pt;height:.1pt;z-index:-251622400;mso-wrap-distance-left:0;mso-wrap-distance-right:0;mso-position-horizontal-relative:page" coordorigin="1440,225" coordsize="1800,0" path="m1440,225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2"/>
        </w:numPr>
        <w:tabs>
          <w:tab w:val="left" w:pos="660"/>
        </w:tabs>
        <w:spacing w:line="244" w:lineRule="auto"/>
        <w:ind w:left="659" w:right="880"/>
        <w:jc w:val="left"/>
        <w:rPr>
          <w:sz w:val="16"/>
        </w:rPr>
      </w:pPr>
      <w:bookmarkStart w:id="88" w:name="_bookmark176"/>
      <w:bookmarkEnd w:id="88"/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lasso</w:t>
      </w:r>
      <w:r>
        <w:rPr>
          <w:spacing w:val="-9"/>
          <w:sz w:val="16"/>
        </w:rPr>
        <w:t xml:space="preserve"> </w:t>
      </w:r>
      <w:r>
        <w:rPr>
          <w:sz w:val="16"/>
        </w:rPr>
        <w:t>penalizes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L1</w:t>
      </w:r>
      <w:r>
        <w:rPr>
          <w:spacing w:val="-9"/>
          <w:sz w:val="16"/>
        </w:rPr>
        <w:t xml:space="preserve"> </w:t>
      </w:r>
      <w:r>
        <w:rPr>
          <w:sz w:val="16"/>
        </w:rPr>
        <w:t>norm</w:t>
      </w:r>
      <w:r>
        <w:rPr>
          <w:spacing w:val="-9"/>
          <w:sz w:val="16"/>
        </w:rPr>
        <w:t xml:space="preserve"> </w:t>
      </w:r>
      <w:r>
        <w:rPr>
          <w:sz w:val="16"/>
        </w:rPr>
        <w:t>of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coefficient</w:t>
      </w:r>
      <w:r>
        <w:rPr>
          <w:spacing w:val="-9"/>
          <w:sz w:val="16"/>
        </w:rPr>
        <w:t xml:space="preserve"> </w:t>
      </w:r>
      <w:r>
        <w:rPr>
          <w:sz w:val="16"/>
        </w:rPr>
        <w:t>vector—or</w:t>
      </w:r>
      <w:r>
        <w:rPr>
          <w:spacing w:val="-9"/>
          <w:sz w:val="16"/>
        </w:rPr>
        <w:t xml:space="preserve"> </w:t>
      </w:r>
      <w:r>
        <w:rPr>
          <w:sz w:val="16"/>
        </w:rPr>
        <w:t>in</w:t>
      </w:r>
      <w:r>
        <w:rPr>
          <w:spacing w:val="-9"/>
          <w:sz w:val="16"/>
        </w:rPr>
        <w:t xml:space="preserve"> </w:t>
      </w:r>
      <w:r>
        <w:rPr>
          <w:sz w:val="16"/>
        </w:rPr>
        <w:t>other</w:t>
      </w:r>
      <w:r>
        <w:rPr>
          <w:spacing w:val="-9"/>
          <w:sz w:val="16"/>
        </w:rPr>
        <w:t xml:space="preserve"> </w:t>
      </w:r>
      <w:r>
        <w:rPr>
          <w:sz w:val="16"/>
        </w:rPr>
        <w:t>words,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sum</w:t>
      </w:r>
      <w:r>
        <w:rPr>
          <w:spacing w:val="-9"/>
          <w:sz w:val="16"/>
        </w:rPr>
        <w:t xml:space="preserve"> </w:t>
      </w:r>
      <w:r>
        <w:rPr>
          <w:sz w:val="16"/>
        </w:rPr>
        <w:t>of</w:t>
      </w:r>
      <w:r>
        <w:rPr>
          <w:spacing w:val="-9"/>
          <w:sz w:val="16"/>
        </w:rPr>
        <w:t xml:space="preserve"> </w:t>
      </w:r>
      <w:r>
        <w:rPr>
          <w:sz w:val="16"/>
        </w:rPr>
        <w:t>the</w:t>
      </w:r>
      <w:r>
        <w:rPr>
          <w:spacing w:val="-9"/>
          <w:sz w:val="16"/>
        </w:rPr>
        <w:t xml:space="preserve"> </w:t>
      </w:r>
      <w:r>
        <w:rPr>
          <w:sz w:val="16"/>
        </w:rPr>
        <w:t>absolute</w:t>
      </w:r>
      <w:r>
        <w:rPr>
          <w:spacing w:val="-9"/>
          <w:sz w:val="16"/>
        </w:rPr>
        <w:t xml:space="preserve"> </w:t>
      </w:r>
      <w:r>
        <w:rPr>
          <w:sz w:val="16"/>
        </w:rPr>
        <w:t>values</w:t>
      </w:r>
      <w:r>
        <w:rPr>
          <w:spacing w:val="-9"/>
          <w:sz w:val="16"/>
        </w:rPr>
        <w:t xml:space="preserve"> </w:t>
      </w:r>
      <w:r>
        <w:rPr>
          <w:sz w:val="16"/>
        </w:rPr>
        <w:t>of</w:t>
      </w:r>
      <w:r>
        <w:rPr>
          <w:spacing w:val="-33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coefficients.</w:t>
      </w:r>
    </w:p>
    <w:p w:rsidR="00E744BE" w:rsidRDefault="00E744BE" w:rsidP="00E744BE">
      <w:pPr>
        <w:spacing w:line="244" w:lineRule="auto"/>
        <w:rPr>
          <w:sz w:val="16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In[37]:</w:t>
      </w:r>
    </w:p>
    <w:p w:rsidR="00E744BE" w:rsidRDefault="00E744BE" w:rsidP="00E744BE">
      <w:pPr>
        <w:spacing w:before="153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we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increase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default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setting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"max_iter",</w:t>
      </w:r>
    </w:p>
    <w:p w:rsidR="00E744BE" w:rsidRDefault="00E744BE" w:rsidP="00E744BE">
      <w:pPr>
        <w:spacing w:before="24" w:line="213" w:lineRule="auto"/>
        <w:ind w:left="840" w:right="1259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otherwise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model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would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warn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us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that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we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should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increase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max_iter.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lasso001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Lasso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max_iter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100000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"Number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features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used: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color w:val="000087"/>
          <w:spacing w:val="4"/>
          <w:sz w:val="17"/>
        </w:rPr>
        <w:t xml:space="preserve"> </w:t>
      </w:r>
      <w:r>
        <w:rPr>
          <w:rFonts w:ascii="MingLiU_HKSCS-ExtB"/>
          <w:color w:val="545454"/>
          <w:sz w:val="17"/>
        </w:rPr>
        <w:t>!=</w:t>
      </w:r>
      <w:r>
        <w:rPr>
          <w:rFonts w:ascii="MingLiU_HKSCS-ExtB"/>
          <w:color w:val="545454"/>
          <w:spacing w:val="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100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Out[37]:</w:t>
      </w:r>
    </w:p>
    <w:p w:rsidR="00E744BE" w:rsidRDefault="00E744BE" w:rsidP="00E744BE">
      <w:pPr>
        <w:spacing w:before="165" w:line="206" w:lineRule="auto"/>
        <w:ind w:left="840" w:right="5678"/>
        <w:rPr>
          <w:rFonts w:ascii="MingLiU_HKSCS-ExtB"/>
          <w:sz w:val="17"/>
        </w:rPr>
      </w:pPr>
      <w:r>
        <w:rPr>
          <w:rFonts w:ascii="MingLiU_HKSCS-ExtB"/>
          <w:sz w:val="17"/>
        </w:rPr>
        <w:t>Training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sz w:val="17"/>
        </w:rPr>
        <w:t>set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sz w:val="17"/>
        </w:rPr>
        <w:t>score: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sz w:val="17"/>
        </w:rPr>
        <w:t>0.90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Test set score: 0.77</w:t>
      </w:r>
    </w:p>
    <w:p w:rsidR="00E744BE" w:rsidRDefault="00E744BE" w:rsidP="00E744BE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Number of features used: 33</w:t>
      </w:r>
    </w:p>
    <w:p w:rsidR="00E744BE" w:rsidRDefault="00E744BE" w:rsidP="00E744BE">
      <w:pPr>
        <w:pStyle w:val="BodyText"/>
        <w:spacing w:before="96" w:line="225" w:lineRule="auto"/>
        <w:ind w:left="499" w:right="857" w:hanging="1"/>
        <w:jc w:val="both"/>
      </w:pPr>
      <w:r>
        <w:rPr>
          <w:w w:val="95"/>
        </w:rPr>
        <w:t xml:space="preserve">A lower </w:t>
      </w:r>
      <w:r>
        <w:rPr>
          <w:rFonts w:ascii="MingLiU_HKSCS-ExtB" w:hAnsi="MingLiU_HKSCS-ExtB"/>
          <w:w w:val="95"/>
          <w:sz w:val="20"/>
        </w:rPr>
        <w:t xml:space="preserve">alpha </w:t>
      </w:r>
      <w:r>
        <w:rPr>
          <w:w w:val="95"/>
        </w:rPr>
        <w:t>allowed us to fit a more complex model, which worked better on the</w:t>
      </w:r>
      <w:r>
        <w:rPr>
          <w:spacing w:val="1"/>
          <w:w w:val="95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test</w:t>
      </w:r>
      <w:r>
        <w:rPr>
          <w:spacing w:val="-11"/>
        </w:rPr>
        <w:t xml:space="preserve"> </w:t>
      </w:r>
      <w:r>
        <w:t>data.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slightly</w:t>
      </w:r>
      <w:r>
        <w:rPr>
          <w:spacing w:val="-11"/>
        </w:rPr>
        <w:t xml:space="preserve"> </w:t>
      </w:r>
      <w:r>
        <w:t>better</w:t>
      </w:r>
      <w:r>
        <w:rPr>
          <w:spacing w:val="-12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rPr>
          <w:rFonts w:ascii="MingLiU_HKSCS-ExtB" w:hAnsi="MingLiU_HKSCS-ExtB"/>
          <w:sz w:val="20"/>
        </w:rPr>
        <w:t>Ridge</w:t>
      </w:r>
      <w:r>
        <w:t>,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are</w:t>
      </w:r>
      <w:r>
        <w:rPr>
          <w:spacing w:val="-45"/>
        </w:rPr>
        <w:t xml:space="preserve"> </w:t>
      </w:r>
      <w:r>
        <w:t>using only 33 of the 105 features. This makes this model potentially easier to under‐</w:t>
      </w:r>
      <w:r>
        <w:rPr>
          <w:spacing w:val="-45"/>
        </w:rPr>
        <w:t xml:space="preserve"> </w:t>
      </w:r>
      <w:r>
        <w:t>stand.</w:t>
      </w:r>
    </w:p>
    <w:p w:rsidR="00E744BE" w:rsidRDefault="00E744BE" w:rsidP="00E744BE">
      <w:pPr>
        <w:pStyle w:val="BodyText"/>
        <w:spacing w:before="144" w:line="225" w:lineRule="auto"/>
        <w:ind w:left="499" w:right="861"/>
        <w:jc w:val="both"/>
      </w:pPr>
      <w:r>
        <w:rPr>
          <w:w w:val="95"/>
        </w:rPr>
        <w:t xml:space="preserve">If we set </w:t>
      </w:r>
      <w:r>
        <w:rPr>
          <w:rFonts w:ascii="MingLiU_HKSCS-ExtB"/>
          <w:w w:val="95"/>
          <w:sz w:val="20"/>
        </w:rPr>
        <w:t xml:space="preserve">alpha </w:t>
      </w:r>
      <w:r>
        <w:rPr>
          <w:w w:val="95"/>
        </w:rPr>
        <w:t>too low, however, we again remove the effect of regularization and end</w:t>
      </w:r>
      <w:r>
        <w:rPr>
          <w:spacing w:val="1"/>
          <w:w w:val="95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overfitting,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result</w:t>
      </w:r>
      <w:r>
        <w:rPr>
          <w:spacing w:val="-1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rFonts w:ascii="MingLiU_HKSCS-ExtB"/>
          <w:sz w:val="20"/>
        </w:rPr>
        <w:t>LinearRegression</w:t>
      </w:r>
      <w:r>
        <w:t>:</w:t>
      </w:r>
    </w:p>
    <w:p w:rsidR="00E744BE" w:rsidRDefault="00E744BE" w:rsidP="00E744BE">
      <w:pPr>
        <w:spacing w:before="12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In[38]:</w:t>
      </w:r>
    </w:p>
    <w:p w:rsidR="00E744BE" w:rsidRDefault="00E744BE" w:rsidP="00E744BE">
      <w:pPr>
        <w:spacing w:before="166" w:line="206" w:lineRule="auto"/>
        <w:ind w:left="840" w:right="85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lasso00001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Lasso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0.0001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max_iter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100000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lasso00001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lasso00001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"Number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features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used: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lasso00001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color w:val="000087"/>
          <w:spacing w:val="4"/>
          <w:sz w:val="17"/>
        </w:rPr>
        <w:t xml:space="preserve"> </w:t>
      </w:r>
      <w:r>
        <w:rPr>
          <w:rFonts w:ascii="MingLiU_HKSCS-ExtB"/>
          <w:color w:val="545454"/>
          <w:sz w:val="17"/>
        </w:rPr>
        <w:t>!=</w:t>
      </w:r>
      <w:r>
        <w:rPr>
          <w:rFonts w:ascii="MingLiU_HKSCS-ExtB"/>
          <w:color w:val="545454"/>
          <w:spacing w:val="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104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Out[38]:</w:t>
      </w:r>
    </w:p>
    <w:p w:rsidR="00E744BE" w:rsidRDefault="00E744BE" w:rsidP="00E744BE">
      <w:pPr>
        <w:spacing w:before="166" w:line="206" w:lineRule="auto"/>
        <w:ind w:left="840" w:right="5660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0.95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Test set score: 0.64</w:t>
      </w:r>
    </w:p>
    <w:p w:rsidR="00E744BE" w:rsidRDefault="00E744BE" w:rsidP="00E744BE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Number of features used: 94</w:t>
      </w:r>
    </w:p>
    <w:p w:rsidR="00E744BE" w:rsidRDefault="00E744BE" w:rsidP="00E744BE">
      <w:pPr>
        <w:pStyle w:val="BodyText"/>
        <w:spacing w:before="76" w:line="235" w:lineRule="auto"/>
        <w:ind w:left="499" w:right="858"/>
        <w:jc w:val="both"/>
      </w:pPr>
      <w:r>
        <w:t xml:space="preserve">Again, we can plot the coefficients of the different models, similarly to </w:t>
      </w:r>
      <w:hyperlink w:anchor="_bookmark173" w:history="1">
        <w:r>
          <w:rPr>
            <w:color w:val="980000"/>
          </w:rPr>
          <w:t>Figure 2-12</w:t>
        </w:r>
      </w:hyperlink>
      <w:r>
        <w:t>.</w:t>
      </w:r>
      <w:r>
        <w:rPr>
          <w:spacing w:val="1"/>
        </w:rPr>
        <w:t xml:space="preserve"> </w:t>
      </w:r>
      <w:r>
        <w:t xml:space="preserve">The result is shown in </w:t>
      </w:r>
      <w:hyperlink w:anchor="_bookmark177" w:history="1">
        <w:r>
          <w:rPr>
            <w:color w:val="980000"/>
          </w:rPr>
          <w:t>Figure 2-14</w:t>
        </w:r>
      </w:hyperlink>
      <w:r>
        <w:t>:</w:t>
      </w:r>
    </w:p>
    <w:p w:rsidR="00E744BE" w:rsidRDefault="00E744BE" w:rsidP="00E744BE">
      <w:pPr>
        <w:spacing w:before="141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In[39]:</w:t>
      </w:r>
    </w:p>
    <w:p w:rsidR="00E744BE" w:rsidRDefault="00E744BE" w:rsidP="00E744BE">
      <w:pPr>
        <w:spacing w:before="166" w:line="206" w:lineRule="auto"/>
        <w:ind w:left="840" w:right="270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's'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"Lasso alpha=1"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"Lasso alpha=0.01"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lasso00001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'v'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"Lasso</w:t>
      </w:r>
      <w:r>
        <w:rPr>
          <w:rFonts w:ascii="MingLiU_HKSCS-ExtB"/>
          <w:color w:val="CC3200"/>
          <w:spacing w:val="-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alpha=0.0001"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840" w:right="319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ridge01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'o'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"Ridge alpha=0.1"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ncol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1.05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206" w:lineRule="auto"/>
        <w:ind w:left="840" w:right="47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25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"Coefficient index"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"Coefficient</w:t>
      </w:r>
      <w:r>
        <w:rPr>
          <w:rFonts w:ascii="MingLiU_HKSCS-ExtB"/>
          <w:color w:val="CC3200"/>
          <w:spacing w:val="-1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magnitude"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8"/>
        <w:rPr>
          <w:rFonts w:ascii="MingLiU_HKSCS-ExtB"/>
          <w:sz w:val="2"/>
        </w:rPr>
      </w:pPr>
    </w:p>
    <w:p w:rsidR="00E744BE" w:rsidRDefault="00E744BE" w:rsidP="00E744BE">
      <w:pPr>
        <w:pStyle w:val="BodyText"/>
        <w:ind w:left="750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4244396" cy="3326891"/>
            <wp:effectExtent l="0" t="0" r="0" b="0"/>
            <wp:docPr id="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96" cy="332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7"/>
        <w:rPr>
          <w:rFonts w:ascii="MingLiU_HKSCS-ExtB"/>
          <w:sz w:val="17"/>
        </w:rPr>
      </w:pPr>
    </w:p>
    <w:p w:rsidR="00E744BE" w:rsidRDefault="00E744BE" w:rsidP="00E744BE">
      <w:pPr>
        <w:spacing w:before="59" w:line="235" w:lineRule="auto"/>
        <w:ind w:left="500" w:right="945"/>
        <w:jc w:val="both"/>
        <w:rPr>
          <w:i/>
          <w:sz w:val="21"/>
        </w:rPr>
      </w:pPr>
      <w:bookmarkStart w:id="89" w:name="_bookmark177"/>
      <w:bookmarkEnd w:id="89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2-14.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Comparing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coeicient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magnitudes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for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lasso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regression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with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diferent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values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alpha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ridge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regression</w:t>
      </w:r>
    </w:p>
    <w:p w:rsidR="00E744BE" w:rsidRDefault="00E744BE" w:rsidP="00E744BE">
      <w:pPr>
        <w:pStyle w:val="BodyText"/>
        <w:spacing w:before="3"/>
        <w:rPr>
          <w:i/>
        </w:rPr>
      </w:pPr>
    </w:p>
    <w:p w:rsidR="00E744BE" w:rsidRDefault="00E744BE" w:rsidP="00E744BE">
      <w:pPr>
        <w:pStyle w:val="BodyText"/>
        <w:spacing w:line="228" w:lineRule="auto"/>
        <w:ind w:left="499" w:right="858"/>
        <w:jc w:val="both"/>
      </w:pPr>
      <w:r>
        <w:t>For</w:t>
      </w:r>
      <w:r>
        <w:rPr>
          <w:spacing w:val="-6"/>
        </w:rPr>
        <w:t xml:space="preserve"> </w:t>
      </w:r>
      <w:r>
        <w:rPr>
          <w:rFonts w:ascii="MingLiU_HKSCS-ExtB" w:hAnsi="MingLiU_HKSCS-ExtB"/>
          <w:sz w:val="20"/>
        </w:rPr>
        <w:t>alpha=1</w:t>
      </w:r>
      <w:r>
        <w:t>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coefficients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zero</w:t>
      </w:r>
      <w:r>
        <w:rPr>
          <w:spacing w:val="-6"/>
        </w:rPr>
        <w:t xml:space="preserve"> </w:t>
      </w:r>
      <w:r>
        <w:t>(which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already</w:t>
      </w:r>
      <w:r>
        <w:rPr>
          <w:spacing w:val="-46"/>
        </w:rPr>
        <w:t xml:space="preserve"> </w:t>
      </w:r>
      <w:r>
        <w:t>knew), but that the remaining coefficients are also small in magnitude. Decreasing</w:t>
      </w:r>
      <w:r>
        <w:rPr>
          <w:spacing w:val="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alpha </w:t>
      </w:r>
      <w:r>
        <w:rPr>
          <w:w w:val="95"/>
        </w:rPr>
        <w:t xml:space="preserve">to </w:t>
      </w:r>
      <w:r>
        <w:rPr>
          <w:rFonts w:ascii="MingLiU_HKSCS-ExtB" w:hAnsi="MingLiU_HKSCS-ExtB"/>
          <w:w w:val="95"/>
          <w:sz w:val="20"/>
        </w:rPr>
        <w:t>0.01</w:t>
      </w:r>
      <w:r>
        <w:rPr>
          <w:w w:val="95"/>
        </w:rPr>
        <w:t>, we obtain the solution shown as the green dots, which causes most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features to be exactly zero. Using </w:t>
      </w:r>
      <w:r>
        <w:rPr>
          <w:rFonts w:ascii="MingLiU_HKSCS-ExtB" w:hAnsi="MingLiU_HKSCS-ExtB"/>
          <w:w w:val="95"/>
          <w:sz w:val="20"/>
        </w:rPr>
        <w:t>alpha=0.00001</w:t>
      </w:r>
      <w:r>
        <w:rPr>
          <w:w w:val="95"/>
        </w:rPr>
        <w:t>, we get a model that is quite unregu‐</w:t>
      </w:r>
      <w:r>
        <w:rPr>
          <w:spacing w:val="1"/>
          <w:w w:val="95"/>
        </w:rPr>
        <w:t xml:space="preserve"> </w:t>
      </w:r>
      <w:r>
        <w:t>larized, with most coefficients nonzero and of large magnitude. For comparison, the</w:t>
      </w:r>
      <w:r>
        <w:rPr>
          <w:spacing w:val="-45"/>
        </w:rPr>
        <w:t xml:space="preserve"> </w:t>
      </w:r>
      <w:r>
        <w:rPr>
          <w:w w:val="95"/>
        </w:rPr>
        <w:t>best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Ridge </w:t>
      </w:r>
      <w:r>
        <w:rPr>
          <w:w w:val="95"/>
        </w:rPr>
        <w:t>solution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shown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teal.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Ridge </w:t>
      </w:r>
      <w:r>
        <w:rPr>
          <w:w w:val="95"/>
        </w:rPr>
        <w:t>model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alpha=0.1 </w:t>
      </w:r>
      <w:r>
        <w:rPr>
          <w:w w:val="95"/>
        </w:rPr>
        <w:t>has</w:t>
      </w:r>
      <w:r>
        <w:rPr>
          <w:spacing w:val="1"/>
          <w:w w:val="95"/>
        </w:rPr>
        <w:t xml:space="preserve"> </w:t>
      </w:r>
      <w:r>
        <w:rPr>
          <w:w w:val="95"/>
        </w:rPr>
        <w:t>similar</w:t>
      </w:r>
      <w:r>
        <w:rPr>
          <w:spacing w:val="-43"/>
          <w:w w:val="95"/>
        </w:rPr>
        <w:t xml:space="preserve"> </w:t>
      </w:r>
      <w:r>
        <w:t>predictive</w:t>
      </w:r>
      <w:r>
        <w:rPr>
          <w:spacing w:val="-12"/>
        </w:rPr>
        <w:t xml:space="preserve"> </w:t>
      </w:r>
      <w:r>
        <w:t>performance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lasso</w:t>
      </w:r>
      <w:r>
        <w:rPr>
          <w:spacing w:val="-11"/>
        </w:rPr>
        <w:t xml:space="preserve"> </w:t>
      </w:r>
      <w:r>
        <w:t>model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rFonts w:ascii="MingLiU_HKSCS-ExtB" w:hAnsi="MingLiU_HKSCS-ExtB"/>
          <w:sz w:val="20"/>
        </w:rPr>
        <w:t>alpha=0.01</w:t>
      </w:r>
      <w:r>
        <w:t>,</w:t>
      </w:r>
      <w:r>
        <w:rPr>
          <w:spacing w:val="-11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rPr>
          <w:rFonts w:ascii="MingLiU_HKSCS-ExtB" w:hAnsi="MingLiU_HKSCS-ExtB"/>
          <w:sz w:val="20"/>
        </w:rPr>
        <w:t>Ridge</w:t>
      </w:r>
      <w:r>
        <w:t>,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coef‐</w:t>
      </w:r>
      <w:r>
        <w:rPr>
          <w:spacing w:val="-45"/>
        </w:rPr>
        <w:t xml:space="preserve"> </w:t>
      </w:r>
      <w:r>
        <w:t>ficients</w:t>
      </w:r>
      <w:r>
        <w:rPr>
          <w:spacing w:val="-1"/>
        </w:rPr>
        <w:t xml:space="preserve"> </w:t>
      </w:r>
      <w:r>
        <w:t>are nonzero.</w:t>
      </w:r>
    </w:p>
    <w:p w:rsidR="00E744BE" w:rsidRDefault="00E744BE" w:rsidP="00E744BE">
      <w:pPr>
        <w:pStyle w:val="BodyText"/>
        <w:spacing w:before="122" w:line="230" w:lineRule="auto"/>
        <w:ind w:left="499" w:right="857" w:hanging="1"/>
        <w:jc w:val="both"/>
      </w:pPr>
      <w:bookmarkStart w:id="90" w:name="_bookmark179"/>
      <w:bookmarkEnd w:id="90"/>
      <w:r>
        <w:t>In practice, ridge regression is usually the first choice between these two models.</w:t>
      </w:r>
      <w:r>
        <w:rPr>
          <w:spacing w:val="1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amount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5"/>
        </w:rPr>
        <w:t xml:space="preserve"> </w:t>
      </w:r>
      <w:r>
        <w:t xml:space="preserve">important, </w:t>
      </w:r>
      <w:r>
        <w:rPr>
          <w:rFonts w:ascii="MingLiU_HKSCS-ExtB" w:hAnsi="MingLiU_HKSCS-ExtB"/>
          <w:sz w:val="20"/>
        </w:rPr>
        <w:t xml:space="preserve">Lasso </w:t>
      </w:r>
      <w:r>
        <w:t>might be a better choice. Similarly, if you would like to have a</w:t>
      </w:r>
      <w:r>
        <w:rPr>
          <w:spacing w:val="1"/>
        </w:rPr>
        <w:t xml:space="preserve"> </w:t>
      </w:r>
      <w:r>
        <w:rPr>
          <w:w w:val="95"/>
        </w:rPr>
        <w:t>model</w:t>
      </w:r>
      <w:r>
        <w:rPr>
          <w:spacing w:val="38"/>
          <w:w w:val="95"/>
        </w:rPr>
        <w:t xml:space="preserve"> </w:t>
      </w:r>
      <w:r>
        <w:rPr>
          <w:w w:val="95"/>
        </w:rPr>
        <w:t>that</w:t>
      </w:r>
      <w:r>
        <w:rPr>
          <w:spacing w:val="39"/>
          <w:w w:val="95"/>
        </w:rPr>
        <w:t xml:space="preserve"> </w:t>
      </w:r>
      <w:r>
        <w:rPr>
          <w:w w:val="95"/>
        </w:rPr>
        <w:t>is</w:t>
      </w:r>
      <w:r>
        <w:rPr>
          <w:spacing w:val="39"/>
          <w:w w:val="95"/>
        </w:rPr>
        <w:t xml:space="preserve"> </w:t>
      </w:r>
      <w:r>
        <w:rPr>
          <w:w w:val="95"/>
        </w:rPr>
        <w:t>easy</w:t>
      </w:r>
      <w:r>
        <w:rPr>
          <w:spacing w:val="38"/>
          <w:w w:val="95"/>
        </w:rPr>
        <w:t xml:space="preserve"> </w:t>
      </w:r>
      <w:r>
        <w:rPr>
          <w:w w:val="95"/>
        </w:rPr>
        <w:t>to</w:t>
      </w:r>
      <w:r>
        <w:rPr>
          <w:spacing w:val="39"/>
          <w:w w:val="95"/>
        </w:rPr>
        <w:t xml:space="preserve"> </w:t>
      </w:r>
      <w:r>
        <w:rPr>
          <w:w w:val="95"/>
        </w:rPr>
        <w:t>interpret,</w:t>
      </w:r>
      <w:r>
        <w:rPr>
          <w:spacing w:val="39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Lasso</w:t>
      </w:r>
      <w:r>
        <w:rPr>
          <w:rFonts w:ascii="MingLiU_HKSCS-ExtB" w:hAnsi="MingLiU_HKSCS-ExtB"/>
          <w:spacing w:val="-11"/>
          <w:w w:val="95"/>
          <w:sz w:val="20"/>
        </w:rPr>
        <w:t xml:space="preserve"> </w:t>
      </w:r>
      <w:r>
        <w:rPr>
          <w:w w:val="95"/>
        </w:rPr>
        <w:t>will</w:t>
      </w:r>
      <w:r>
        <w:rPr>
          <w:spacing w:val="38"/>
          <w:w w:val="95"/>
        </w:rPr>
        <w:t xml:space="preserve"> </w:t>
      </w:r>
      <w:r>
        <w:rPr>
          <w:w w:val="95"/>
        </w:rPr>
        <w:t>provide</w:t>
      </w:r>
      <w:r>
        <w:rPr>
          <w:spacing w:val="39"/>
          <w:w w:val="95"/>
        </w:rPr>
        <w:t xml:space="preserve"> </w:t>
      </w:r>
      <w:r>
        <w:rPr>
          <w:w w:val="95"/>
        </w:rPr>
        <w:t>a</w:t>
      </w:r>
      <w:r>
        <w:rPr>
          <w:spacing w:val="39"/>
          <w:w w:val="95"/>
        </w:rPr>
        <w:t xml:space="preserve"> </w:t>
      </w:r>
      <w:r>
        <w:rPr>
          <w:w w:val="95"/>
        </w:rPr>
        <w:t>model</w:t>
      </w:r>
      <w:r>
        <w:rPr>
          <w:spacing w:val="39"/>
          <w:w w:val="95"/>
        </w:rPr>
        <w:t xml:space="preserve"> </w:t>
      </w:r>
      <w:r>
        <w:rPr>
          <w:w w:val="95"/>
        </w:rPr>
        <w:t>that</w:t>
      </w:r>
      <w:r>
        <w:rPr>
          <w:spacing w:val="38"/>
          <w:w w:val="95"/>
        </w:rPr>
        <w:t xml:space="preserve"> </w:t>
      </w:r>
      <w:r>
        <w:rPr>
          <w:w w:val="95"/>
        </w:rPr>
        <w:t>is</w:t>
      </w:r>
      <w:r>
        <w:rPr>
          <w:spacing w:val="39"/>
          <w:w w:val="95"/>
        </w:rPr>
        <w:t xml:space="preserve"> </w:t>
      </w:r>
      <w:r>
        <w:rPr>
          <w:w w:val="95"/>
        </w:rPr>
        <w:t>easier</w:t>
      </w:r>
      <w:r>
        <w:rPr>
          <w:spacing w:val="39"/>
          <w:w w:val="95"/>
        </w:rPr>
        <w:t xml:space="preserve"> </w:t>
      </w:r>
      <w:r>
        <w:rPr>
          <w:w w:val="95"/>
        </w:rPr>
        <w:t>to</w:t>
      </w:r>
      <w:r>
        <w:rPr>
          <w:spacing w:val="38"/>
          <w:w w:val="95"/>
        </w:rPr>
        <w:t xml:space="preserve"> </w:t>
      </w:r>
      <w:r>
        <w:rPr>
          <w:w w:val="95"/>
        </w:rPr>
        <w:t>under‐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stand, as it will select only a subset of the input features. </w:t>
      </w:r>
      <w:r>
        <w:rPr>
          <w:rFonts w:ascii="MingLiU_HKSCS-ExtB" w:hAnsi="MingLiU_HKSCS-ExtB"/>
          <w:w w:val="95"/>
          <w:sz w:val="20"/>
        </w:rPr>
        <w:t xml:space="preserve">scikit-learn </w:t>
      </w:r>
      <w:r>
        <w:rPr>
          <w:w w:val="95"/>
        </w:rPr>
        <w:t>also provides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</w:t>
      </w:r>
      <w:r>
        <w:rPr>
          <w:rFonts w:ascii="MingLiU_HKSCS-ExtB" w:hAnsi="MingLiU_HKSCS-ExtB"/>
          <w:w w:val="95"/>
          <w:sz w:val="20"/>
        </w:rPr>
        <w:t xml:space="preserve">ElasticNet </w:t>
      </w:r>
      <w:r>
        <w:rPr>
          <w:w w:val="95"/>
        </w:rPr>
        <w:t xml:space="preserve">class, which combines the penalties of </w:t>
      </w:r>
      <w:r>
        <w:rPr>
          <w:rFonts w:ascii="MingLiU_HKSCS-ExtB" w:hAnsi="MingLiU_HKSCS-ExtB"/>
          <w:w w:val="95"/>
          <w:sz w:val="20"/>
        </w:rPr>
        <w:t xml:space="preserve">Lasso </w:t>
      </w:r>
      <w:r>
        <w:rPr>
          <w:w w:val="95"/>
        </w:rPr>
        <w:t xml:space="preserve">and </w:t>
      </w:r>
      <w:r>
        <w:rPr>
          <w:rFonts w:ascii="MingLiU_HKSCS-ExtB" w:hAnsi="MingLiU_HKSCS-ExtB"/>
          <w:w w:val="95"/>
          <w:sz w:val="20"/>
        </w:rPr>
        <w:t>Ridge</w:t>
      </w:r>
      <w:r>
        <w:rPr>
          <w:w w:val="95"/>
        </w:rPr>
        <w:t>. In practice,</w:t>
      </w:r>
      <w:r>
        <w:rPr>
          <w:spacing w:val="1"/>
          <w:w w:val="9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works</w:t>
      </w:r>
      <w:r>
        <w:rPr>
          <w:spacing w:val="-5"/>
        </w:rPr>
        <w:t xml:space="preserve"> </w:t>
      </w:r>
      <w:r>
        <w:t>best,</w:t>
      </w:r>
      <w:r>
        <w:rPr>
          <w:spacing w:val="-4"/>
        </w:rPr>
        <w:t xml:space="preserve"> </w:t>
      </w:r>
      <w:r>
        <w:t>though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parameters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adjust:</w:t>
      </w:r>
      <w:r>
        <w:rPr>
          <w:spacing w:val="-45"/>
        </w:rPr>
        <w:t xml:space="preserve"> </w:t>
      </w:r>
      <w:bookmarkStart w:id="91" w:name="_bookmark178"/>
      <w:bookmarkEnd w:id="91"/>
      <w:r>
        <w:t>one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L1</w:t>
      </w:r>
      <w:r>
        <w:rPr>
          <w:spacing w:val="-1"/>
        </w:rPr>
        <w:t xml:space="preserve"> </w:t>
      </w:r>
      <w:r>
        <w:t>regularization,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L2</w:t>
      </w:r>
      <w:r>
        <w:rPr>
          <w:spacing w:val="-2"/>
        </w:rPr>
        <w:t xml:space="preserve"> </w:t>
      </w:r>
      <w:r>
        <w:t>regularization.</w:t>
      </w:r>
    </w:p>
    <w:p w:rsidR="00E744BE" w:rsidRDefault="00E744BE" w:rsidP="00E744BE">
      <w:pPr>
        <w:spacing w:line="230" w:lineRule="auto"/>
        <w:jc w:val="both"/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Heading8"/>
        <w:spacing w:before="41"/>
        <w:jc w:val="both"/>
      </w:pPr>
      <w:bookmarkStart w:id="92" w:name="_bookmark180"/>
      <w:bookmarkEnd w:id="92"/>
      <w:r>
        <w:rPr>
          <w:w w:val="70"/>
        </w:rPr>
        <w:lastRenderedPageBreak/>
        <w:t>Linear</w:t>
      </w:r>
      <w:r>
        <w:rPr>
          <w:spacing w:val="-5"/>
          <w:w w:val="70"/>
        </w:rPr>
        <w:t xml:space="preserve"> </w:t>
      </w:r>
      <w:r>
        <w:rPr>
          <w:w w:val="70"/>
        </w:rPr>
        <w:t>models</w:t>
      </w:r>
      <w:r>
        <w:rPr>
          <w:spacing w:val="-4"/>
          <w:w w:val="70"/>
        </w:rPr>
        <w:t xml:space="preserve"> </w:t>
      </w:r>
      <w:r>
        <w:rPr>
          <w:w w:val="70"/>
        </w:rPr>
        <w:t>for</w:t>
      </w:r>
      <w:r>
        <w:rPr>
          <w:spacing w:val="-4"/>
          <w:w w:val="70"/>
        </w:rPr>
        <w:t xml:space="preserve"> </w:t>
      </w:r>
      <w:r>
        <w:rPr>
          <w:w w:val="70"/>
        </w:rPr>
        <w:t>classification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93" w:name="_bookmark181"/>
      <w:bookmarkEnd w:id="93"/>
      <w:r>
        <w:t>Linear models are also extensively used for classification. Let’s look at binary classifi‐</w:t>
      </w:r>
      <w:r>
        <w:rPr>
          <w:spacing w:val="-45"/>
        </w:rPr>
        <w:t xml:space="preserve"> </w:t>
      </w:r>
      <w:r>
        <w:t>cation</w:t>
      </w:r>
      <w:r>
        <w:rPr>
          <w:spacing w:val="-2"/>
        </w:rPr>
        <w:t xml:space="preserve"> </w:t>
      </w:r>
      <w:r>
        <w:t>first.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case,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prediction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formula:</w:t>
      </w:r>
    </w:p>
    <w:p w:rsidR="00E744BE" w:rsidRDefault="00E744BE" w:rsidP="00E744BE">
      <w:pPr>
        <w:pStyle w:val="BodyText"/>
        <w:spacing w:before="2"/>
        <w:rPr>
          <w:sz w:val="16"/>
        </w:rPr>
      </w:pPr>
    </w:p>
    <w:p w:rsidR="00E744BE" w:rsidRDefault="00E744BE" w:rsidP="00E744BE">
      <w:pPr>
        <w:ind w:left="860"/>
        <w:rPr>
          <w:sz w:val="21"/>
        </w:rPr>
      </w:pPr>
      <w:r>
        <w:rPr>
          <w:i/>
          <w:sz w:val="21"/>
        </w:rPr>
        <w:t>ŷ</w:t>
      </w:r>
      <w:r>
        <w:rPr>
          <w:i/>
          <w:spacing w:val="3"/>
          <w:sz w:val="21"/>
        </w:rPr>
        <w:t xml:space="preserve"> </w:t>
      </w:r>
      <w:r>
        <w:rPr>
          <w:sz w:val="21"/>
        </w:rPr>
        <w:t>=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[0]</w:t>
      </w:r>
      <w:r>
        <w:rPr>
          <w:spacing w:val="3"/>
          <w:sz w:val="21"/>
        </w:rPr>
        <w:t xml:space="preserve"> </w:t>
      </w:r>
      <w:r>
        <w:rPr>
          <w:sz w:val="21"/>
        </w:rPr>
        <w:t>*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[0]</w:t>
      </w:r>
      <w:r>
        <w:rPr>
          <w:spacing w:val="3"/>
          <w:sz w:val="21"/>
        </w:rPr>
        <w:t xml:space="preserve"> </w:t>
      </w:r>
      <w:r>
        <w:rPr>
          <w:sz w:val="21"/>
        </w:rPr>
        <w:t>+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[1]</w:t>
      </w:r>
      <w:r>
        <w:rPr>
          <w:spacing w:val="3"/>
          <w:sz w:val="21"/>
        </w:rPr>
        <w:t xml:space="preserve"> </w:t>
      </w:r>
      <w:r>
        <w:rPr>
          <w:sz w:val="21"/>
        </w:rPr>
        <w:t>*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[1]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3"/>
          <w:sz w:val="21"/>
        </w:rPr>
        <w:t xml:space="preserve"> </w:t>
      </w:r>
      <w:r>
        <w:rPr>
          <w:sz w:val="21"/>
        </w:rPr>
        <w:t>...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</w:t>
      </w:r>
      <w:r>
        <w:rPr>
          <w:i/>
          <w:sz w:val="21"/>
        </w:rPr>
        <w:t>p</w:t>
      </w:r>
      <w:r>
        <w:rPr>
          <w:sz w:val="21"/>
        </w:rPr>
        <w:t>]</w:t>
      </w:r>
      <w:r>
        <w:rPr>
          <w:spacing w:val="4"/>
          <w:sz w:val="21"/>
        </w:rPr>
        <w:t xml:space="preserve"> </w:t>
      </w:r>
      <w:r>
        <w:rPr>
          <w:sz w:val="21"/>
        </w:rPr>
        <w:t>*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</w:t>
      </w:r>
      <w:r>
        <w:rPr>
          <w:i/>
          <w:sz w:val="21"/>
        </w:rPr>
        <w:t>p</w:t>
      </w:r>
      <w:r>
        <w:rPr>
          <w:sz w:val="21"/>
        </w:rPr>
        <w:t>]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4"/>
          <w:sz w:val="21"/>
        </w:rPr>
        <w:t xml:space="preserve"> </w:t>
      </w:r>
      <w:r>
        <w:rPr>
          <w:sz w:val="21"/>
        </w:rPr>
        <w:t>&gt;</w:t>
      </w:r>
      <w:r>
        <w:rPr>
          <w:spacing w:val="4"/>
          <w:sz w:val="21"/>
        </w:rPr>
        <w:t xml:space="preserve"> </w:t>
      </w:r>
      <w:r>
        <w:rPr>
          <w:sz w:val="21"/>
        </w:rPr>
        <w:t>0</w:t>
      </w:r>
    </w:p>
    <w:p w:rsidR="00E744BE" w:rsidRDefault="00E744BE" w:rsidP="00E744BE">
      <w:pPr>
        <w:pStyle w:val="BodyText"/>
        <w:spacing w:before="4"/>
        <w:rPr>
          <w:sz w:val="16"/>
        </w:rPr>
      </w:pPr>
    </w:p>
    <w:p w:rsidR="00E744BE" w:rsidRDefault="00E744BE" w:rsidP="00E744BE">
      <w:pPr>
        <w:pStyle w:val="BodyText"/>
        <w:spacing w:before="1" w:line="235" w:lineRule="auto"/>
        <w:ind w:left="499" w:right="857"/>
        <w:jc w:val="both"/>
      </w:pPr>
      <w:r>
        <w:t>The formula looks very similar to the one for linear regression, but instead of just</w:t>
      </w:r>
      <w:r>
        <w:rPr>
          <w:spacing w:val="1"/>
        </w:rPr>
        <w:t xml:space="preserve"> </w:t>
      </w:r>
      <w:r>
        <w:t>returning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weighted</w:t>
      </w:r>
      <w:r>
        <w:rPr>
          <w:spacing w:val="-9"/>
        </w:rPr>
        <w:t xml:space="preserve"> </w:t>
      </w:r>
      <w:r>
        <w:t>sum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features,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threshold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predicted</w:t>
      </w:r>
      <w:r>
        <w:rPr>
          <w:spacing w:val="-10"/>
        </w:rPr>
        <w:t xml:space="preserve"> </w:t>
      </w:r>
      <w:r>
        <w:t>value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zero.</w:t>
      </w:r>
      <w:r>
        <w:rPr>
          <w:spacing w:val="-4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smaller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zero,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predict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–1;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larger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zero,</w:t>
      </w:r>
      <w:r>
        <w:rPr>
          <w:spacing w:val="-5"/>
        </w:rPr>
        <w:t xml:space="preserve"> </w:t>
      </w:r>
      <w:r>
        <w:t>we</w:t>
      </w:r>
      <w:r>
        <w:rPr>
          <w:spacing w:val="-45"/>
        </w:rPr>
        <w:t xml:space="preserve"> </w:t>
      </w:r>
      <w:r>
        <w:t>predict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+1.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prediction</w:t>
      </w:r>
      <w:r>
        <w:rPr>
          <w:spacing w:val="-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linear</w:t>
      </w:r>
      <w:r>
        <w:rPr>
          <w:spacing w:val="-2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classifica‐</w:t>
      </w:r>
      <w:r>
        <w:rPr>
          <w:spacing w:val="-45"/>
        </w:rPr>
        <w:t xml:space="preserve"> </w:t>
      </w:r>
      <w:r>
        <w:t>tion. Again, there are many different ways to find the coefficients (</w:t>
      </w:r>
      <w:r>
        <w:rPr>
          <w:i/>
        </w:rPr>
        <w:t>w</w:t>
      </w:r>
      <w:r>
        <w:t>) and the inter‐</w:t>
      </w:r>
      <w:r>
        <w:rPr>
          <w:spacing w:val="1"/>
        </w:rPr>
        <w:t xml:space="preserve"> </w:t>
      </w:r>
      <w:r>
        <w:t>cept</w:t>
      </w:r>
      <w:r>
        <w:rPr>
          <w:spacing w:val="-1"/>
        </w:rPr>
        <w:t xml:space="preserve"> </w:t>
      </w:r>
      <w:r>
        <w:t>(</w:t>
      </w:r>
      <w:r>
        <w:rPr>
          <w:i/>
        </w:rPr>
        <w:t>b</w:t>
      </w:r>
      <w:r>
        <w:t>).</w:t>
      </w:r>
    </w:p>
    <w:p w:rsidR="00E744BE" w:rsidRDefault="00E744BE" w:rsidP="00E744BE">
      <w:pPr>
        <w:pStyle w:val="BodyText"/>
        <w:spacing w:before="124" w:line="235" w:lineRule="auto"/>
        <w:ind w:left="499" w:right="857" w:hanging="1"/>
        <w:jc w:val="both"/>
      </w:pPr>
      <w:bookmarkStart w:id="94" w:name="_bookmark182"/>
      <w:bookmarkEnd w:id="94"/>
      <w:r>
        <w:t xml:space="preserve">For linear models for regression, the output, </w:t>
      </w:r>
      <w:r>
        <w:rPr>
          <w:i/>
        </w:rPr>
        <w:t>ŷ</w:t>
      </w:r>
      <w:r>
        <w:t>, is a linear function of the features: a</w:t>
      </w:r>
      <w:r>
        <w:rPr>
          <w:spacing w:val="1"/>
        </w:rPr>
        <w:t xml:space="preserve"> </w:t>
      </w:r>
      <w:r>
        <w:t>line, plane, or hyperplane (in higher dimensions). For linear models for classification,</w:t>
      </w:r>
      <w:r>
        <w:rPr>
          <w:spacing w:val="-46"/>
        </w:rPr>
        <w:t xml:space="preserve"> </w:t>
      </w:r>
      <w:r>
        <w:t xml:space="preserve">the </w:t>
      </w:r>
      <w:r>
        <w:rPr>
          <w:i/>
        </w:rPr>
        <w:t xml:space="preserve">decision boundary </w:t>
      </w:r>
      <w:r>
        <w:t>is a linear function of the input. In other words, a (binary) lin‐</w:t>
      </w:r>
      <w:r>
        <w:rPr>
          <w:spacing w:val="1"/>
        </w:rPr>
        <w:t xml:space="preserve"> </w:t>
      </w:r>
      <w:r>
        <w:t>ear</w:t>
      </w:r>
      <w:r>
        <w:rPr>
          <w:spacing w:val="-3"/>
        </w:rPr>
        <w:t xml:space="preserve"> </w:t>
      </w:r>
      <w:r>
        <w:t>classifier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classifier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separates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line,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plane,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hyper‐</w:t>
      </w:r>
      <w:r>
        <w:rPr>
          <w:spacing w:val="-45"/>
        </w:rPr>
        <w:t xml:space="preserve"> </w:t>
      </w:r>
      <w:r>
        <w:rPr>
          <w:w w:val="95"/>
        </w:rPr>
        <w:t>plane.</w:t>
      </w:r>
      <w:r>
        <w:rPr>
          <w:spacing w:val="3"/>
          <w:w w:val="95"/>
        </w:rPr>
        <w:t xml:space="preserve"> </w:t>
      </w:r>
      <w:r>
        <w:rPr>
          <w:w w:val="95"/>
        </w:rPr>
        <w:t>We</w:t>
      </w:r>
      <w:r>
        <w:rPr>
          <w:spacing w:val="3"/>
          <w:w w:val="95"/>
        </w:rPr>
        <w:t xml:space="preserve"> </w:t>
      </w:r>
      <w:r>
        <w:rPr>
          <w:w w:val="95"/>
        </w:rPr>
        <w:t>will</w:t>
      </w:r>
      <w:r>
        <w:rPr>
          <w:spacing w:val="3"/>
          <w:w w:val="95"/>
        </w:rPr>
        <w:t xml:space="preserve"> </w:t>
      </w:r>
      <w:r>
        <w:rPr>
          <w:w w:val="95"/>
        </w:rPr>
        <w:t>see</w:t>
      </w:r>
      <w:r>
        <w:rPr>
          <w:spacing w:val="3"/>
          <w:w w:val="95"/>
        </w:rPr>
        <w:t xml:space="preserve"> </w:t>
      </w:r>
      <w:r>
        <w:rPr>
          <w:w w:val="95"/>
        </w:rPr>
        <w:t>examples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this</w:t>
      </w:r>
      <w:r>
        <w:rPr>
          <w:spacing w:val="3"/>
          <w:w w:val="95"/>
        </w:rPr>
        <w:t xml:space="preserve"> </w:t>
      </w:r>
      <w:r>
        <w:rPr>
          <w:w w:val="95"/>
        </w:rPr>
        <w:t>section.</w:t>
      </w:r>
    </w:p>
    <w:p w:rsidR="00E744BE" w:rsidRDefault="00E744BE" w:rsidP="00E744BE">
      <w:pPr>
        <w:pStyle w:val="BodyText"/>
        <w:spacing w:before="124" w:line="235" w:lineRule="auto"/>
        <w:ind w:left="500" w:right="857"/>
        <w:jc w:val="both"/>
      </w:pPr>
      <w:r>
        <w:t>There are many algorithms for learning linear models. These algorithms all differ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two ways:</w:t>
      </w:r>
    </w:p>
    <w:p w:rsidR="00E744BE" w:rsidRDefault="00E744BE" w:rsidP="00E744BE">
      <w:pPr>
        <w:pStyle w:val="BodyText"/>
        <w:spacing w:before="6"/>
        <w:rPr>
          <w:sz w:val="16"/>
        </w:rPr>
      </w:pPr>
    </w:p>
    <w:p w:rsidR="00E744BE" w:rsidRDefault="00E744BE" w:rsidP="00E744BE">
      <w:pPr>
        <w:pStyle w:val="ListParagraph"/>
        <w:numPr>
          <w:ilvl w:val="0"/>
          <w:numId w:val="11"/>
        </w:numPr>
        <w:tabs>
          <w:tab w:val="left" w:pos="860"/>
        </w:tabs>
        <w:spacing w:before="0" w:line="235" w:lineRule="auto"/>
        <w:ind w:right="858"/>
        <w:rPr>
          <w:sz w:val="21"/>
        </w:rPr>
      </w:pPr>
      <w:r>
        <w:rPr>
          <w:sz w:val="21"/>
        </w:rPr>
        <w:t>The</w:t>
      </w:r>
      <w:r>
        <w:rPr>
          <w:spacing w:val="-7"/>
          <w:sz w:val="21"/>
        </w:rPr>
        <w:t xml:space="preserve"> </w:t>
      </w:r>
      <w:r>
        <w:rPr>
          <w:sz w:val="21"/>
        </w:rPr>
        <w:t>way</w:t>
      </w:r>
      <w:r>
        <w:rPr>
          <w:spacing w:val="-6"/>
          <w:sz w:val="21"/>
        </w:rPr>
        <w:t xml:space="preserve"> </w:t>
      </w: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which</w:t>
      </w:r>
      <w:r>
        <w:rPr>
          <w:spacing w:val="-6"/>
          <w:sz w:val="21"/>
        </w:rPr>
        <w:t xml:space="preserve"> </w:t>
      </w:r>
      <w:r>
        <w:rPr>
          <w:sz w:val="21"/>
        </w:rPr>
        <w:t>they</w:t>
      </w:r>
      <w:r>
        <w:rPr>
          <w:spacing w:val="-7"/>
          <w:sz w:val="21"/>
        </w:rPr>
        <w:t xml:space="preserve"> </w:t>
      </w:r>
      <w:r>
        <w:rPr>
          <w:sz w:val="21"/>
        </w:rPr>
        <w:t>measure</w:t>
      </w:r>
      <w:r>
        <w:rPr>
          <w:spacing w:val="-6"/>
          <w:sz w:val="21"/>
        </w:rPr>
        <w:t xml:space="preserve"> </w:t>
      </w:r>
      <w:r>
        <w:rPr>
          <w:sz w:val="21"/>
        </w:rPr>
        <w:t>how</w:t>
      </w:r>
      <w:r>
        <w:rPr>
          <w:spacing w:val="-7"/>
          <w:sz w:val="21"/>
        </w:rPr>
        <w:t xml:space="preserve"> </w:t>
      </w:r>
      <w:r>
        <w:rPr>
          <w:sz w:val="21"/>
        </w:rPr>
        <w:t>well</w:t>
      </w:r>
      <w:r>
        <w:rPr>
          <w:spacing w:val="-6"/>
          <w:sz w:val="21"/>
        </w:rPr>
        <w:t xml:space="preserve"> </w:t>
      </w:r>
      <w:r>
        <w:rPr>
          <w:sz w:val="21"/>
        </w:rPr>
        <w:t>a</w:t>
      </w:r>
      <w:r>
        <w:rPr>
          <w:spacing w:val="-7"/>
          <w:sz w:val="21"/>
        </w:rPr>
        <w:t xml:space="preserve"> </w:t>
      </w:r>
      <w:r>
        <w:rPr>
          <w:sz w:val="21"/>
        </w:rPr>
        <w:t>particular</w:t>
      </w:r>
      <w:r>
        <w:rPr>
          <w:spacing w:val="-6"/>
          <w:sz w:val="21"/>
        </w:rPr>
        <w:t xml:space="preserve"> </w:t>
      </w:r>
      <w:r>
        <w:rPr>
          <w:sz w:val="21"/>
        </w:rPr>
        <w:t>combination</w:t>
      </w:r>
      <w:r>
        <w:rPr>
          <w:spacing w:val="-7"/>
          <w:sz w:val="21"/>
        </w:rPr>
        <w:t xml:space="preserve"> </w:t>
      </w:r>
      <w:r>
        <w:rPr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z w:val="21"/>
        </w:rPr>
        <w:t>coefficients</w:t>
      </w:r>
      <w:r>
        <w:rPr>
          <w:spacing w:val="-45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intercept</w:t>
      </w:r>
      <w:r>
        <w:rPr>
          <w:spacing w:val="-1"/>
          <w:sz w:val="21"/>
        </w:rPr>
        <w:t xml:space="preserve"> </w:t>
      </w:r>
      <w:r>
        <w:rPr>
          <w:sz w:val="21"/>
        </w:rPr>
        <w:t>fits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1"/>
          <w:sz w:val="21"/>
        </w:rPr>
        <w:t xml:space="preserve"> </w:t>
      </w:r>
      <w:r>
        <w:rPr>
          <w:sz w:val="21"/>
        </w:rPr>
        <w:t>training data</w:t>
      </w:r>
    </w:p>
    <w:p w:rsidR="00E744BE" w:rsidRDefault="00E744BE" w:rsidP="00E744BE">
      <w:pPr>
        <w:pStyle w:val="ListParagraph"/>
        <w:numPr>
          <w:ilvl w:val="0"/>
          <w:numId w:val="11"/>
        </w:numPr>
        <w:tabs>
          <w:tab w:val="left" w:pos="860"/>
        </w:tabs>
        <w:spacing w:before="78"/>
        <w:ind w:left="859"/>
        <w:rPr>
          <w:sz w:val="21"/>
        </w:rPr>
      </w:pPr>
      <w:r>
        <w:rPr>
          <w:sz w:val="21"/>
        </w:rPr>
        <w:t>If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what</w:t>
      </w:r>
      <w:r>
        <w:rPr>
          <w:spacing w:val="-4"/>
          <w:sz w:val="21"/>
        </w:rPr>
        <w:t xml:space="preserve"> </w:t>
      </w:r>
      <w:r>
        <w:rPr>
          <w:sz w:val="21"/>
        </w:rPr>
        <w:t>kind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5"/>
          <w:sz w:val="21"/>
        </w:rPr>
        <w:t xml:space="preserve"> </w:t>
      </w:r>
      <w:r>
        <w:rPr>
          <w:sz w:val="21"/>
        </w:rPr>
        <w:t>regularization</w:t>
      </w:r>
      <w:r>
        <w:rPr>
          <w:spacing w:val="-4"/>
          <w:sz w:val="21"/>
        </w:rPr>
        <w:t xml:space="preserve"> </w:t>
      </w:r>
      <w:r>
        <w:rPr>
          <w:sz w:val="21"/>
        </w:rPr>
        <w:t>they</w:t>
      </w:r>
      <w:r>
        <w:rPr>
          <w:spacing w:val="-4"/>
          <w:sz w:val="21"/>
        </w:rPr>
        <w:t xml:space="preserve"> </w:t>
      </w:r>
      <w:r>
        <w:rPr>
          <w:sz w:val="21"/>
        </w:rPr>
        <w:t>use</w:t>
      </w:r>
    </w:p>
    <w:p w:rsidR="00E744BE" w:rsidRDefault="00E744BE" w:rsidP="00E744BE">
      <w:pPr>
        <w:pStyle w:val="BodyText"/>
        <w:spacing w:before="4"/>
        <w:rPr>
          <w:sz w:val="16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bookmarkStart w:id="95" w:name="_bookmark183"/>
      <w:bookmarkEnd w:id="95"/>
      <w:r>
        <w:t>Different algorithms choose different ways to measure what “fitting the training set</w:t>
      </w:r>
      <w:r>
        <w:rPr>
          <w:spacing w:val="1"/>
        </w:rPr>
        <w:t xml:space="preserve"> </w:t>
      </w:r>
      <w:r>
        <w:t xml:space="preserve">well” means. For technical mathematical reasons, it is not possible to adjust </w:t>
      </w:r>
      <w:r>
        <w:rPr>
          <w:i/>
        </w:rPr>
        <w:t xml:space="preserve">w </w:t>
      </w:r>
      <w:r>
        <w:t xml:space="preserve">and </w:t>
      </w:r>
      <w:r>
        <w:rPr>
          <w:i/>
        </w:rPr>
        <w:t>b</w:t>
      </w:r>
      <w:r>
        <w:rPr>
          <w:i/>
          <w:spacing w:val="-45"/>
        </w:rPr>
        <w:t xml:space="preserve"> </w:t>
      </w:r>
      <w:r>
        <w:t>to minimize the number of misclassifications the algorithms produce, as one might</w:t>
      </w:r>
      <w:r>
        <w:rPr>
          <w:spacing w:val="1"/>
        </w:rPr>
        <w:t xml:space="preserve"> </w:t>
      </w:r>
      <w:r>
        <w:t>hope.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purposes,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applications,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choices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preceding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(called</w:t>
      </w:r>
      <w:r>
        <w:rPr>
          <w:spacing w:val="-2"/>
        </w:rPr>
        <w:t xml:space="preserve"> </w:t>
      </w:r>
      <w:r>
        <w:rPr>
          <w:i/>
        </w:rPr>
        <w:t>loss</w:t>
      </w:r>
      <w:r>
        <w:rPr>
          <w:i/>
          <w:spacing w:val="-2"/>
        </w:rPr>
        <w:t xml:space="preserve"> </w:t>
      </w:r>
      <w:r>
        <w:rPr>
          <w:i/>
        </w:rPr>
        <w:t>functions</w:t>
      </w:r>
      <w:r>
        <w:t>)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significance.</w:t>
      </w:r>
    </w:p>
    <w:p w:rsidR="00E744BE" w:rsidRDefault="00E744BE" w:rsidP="00E744BE">
      <w:pPr>
        <w:spacing w:before="128" w:line="230" w:lineRule="auto"/>
        <w:ind w:left="499" w:right="858"/>
        <w:jc w:val="both"/>
        <w:rPr>
          <w:sz w:val="21"/>
        </w:rPr>
      </w:pPr>
      <w:bookmarkStart w:id="96" w:name="_bookmark184"/>
      <w:bookmarkEnd w:id="96"/>
      <w:r>
        <w:rPr>
          <w:sz w:val="21"/>
        </w:rPr>
        <w:t xml:space="preserve">The two most common linear classification algorithms are </w:t>
      </w:r>
      <w:r>
        <w:rPr>
          <w:i/>
          <w:sz w:val="21"/>
        </w:rPr>
        <w:t>logistic regression</w:t>
      </w:r>
      <w:r>
        <w:rPr>
          <w:sz w:val="21"/>
        </w:rPr>
        <w:t>, imple‐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mented in </w:t>
      </w:r>
      <w:r>
        <w:rPr>
          <w:rFonts w:ascii="MingLiU_HKSCS-ExtB" w:hAnsi="MingLiU_HKSCS-ExtB"/>
          <w:sz w:val="20"/>
        </w:rPr>
        <w:t>linear_model.LogisticRegression</w:t>
      </w:r>
      <w:r>
        <w:rPr>
          <w:sz w:val="21"/>
        </w:rPr>
        <w:t xml:space="preserve">, and </w:t>
      </w:r>
      <w:r>
        <w:rPr>
          <w:i/>
          <w:sz w:val="21"/>
        </w:rPr>
        <w:t>linear support vector machines</w:t>
      </w:r>
      <w:r>
        <w:rPr>
          <w:i/>
          <w:spacing w:val="1"/>
          <w:sz w:val="21"/>
        </w:rPr>
        <w:t xml:space="preserve"> </w:t>
      </w:r>
      <w:r>
        <w:rPr>
          <w:sz w:val="21"/>
        </w:rPr>
        <w:t xml:space="preserve">(linear SVMs), implemented in </w:t>
      </w:r>
      <w:r>
        <w:rPr>
          <w:rFonts w:ascii="MingLiU_HKSCS-ExtB" w:hAnsi="MingLiU_HKSCS-ExtB"/>
          <w:sz w:val="20"/>
        </w:rPr>
        <w:t xml:space="preserve">svm.LinearSVC </w:t>
      </w:r>
      <w:r>
        <w:rPr>
          <w:sz w:val="21"/>
        </w:rPr>
        <w:t>(SVC stands for support vector classi‐</w:t>
      </w:r>
      <w:r>
        <w:rPr>
          <w:spacing w:val="-45"/>
          <w:sz w:val="21"/>
        </w:rPr>
        <w:t xml:space="preserve"> </w:t>
      </w:r>
      <w:r>
        <w:rPr>
          <w:w w:val="95"/>
          <w:sz w:val="21"/>
        </w:rPr>
        <w:t>fier).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Despite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its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name,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LogisticRegression </w:t>
      </w:r>
      <w:r>
        <w:rPr>
          <w:w w:val="95"/>
          <w:sz w:val="21"/>
        </w:rPr>
        <w:t>is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classification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algorithm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not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spacing w:val="1"/>
          <w:w w:val="95"/>
          <w:sz w:val="21"/>
        </w:rPr>
        <w:t xml:space="preserve"> </w:t>
      </w:r>
      <w:bookmarkStart w:id="97" w:name="_bookmark185"/>
      <w:bookmarkEnd w:id="97"/>
      <w:r>
        <w:rPr>
          <w:sz w:val="21"/>
        </w:rPr>
        <w:t>regression</w:t>
      </w:r>
      <w:r>
        <w:rPr>
          <w:spacing w:val="-4"/>
          <w:sz w:val="21"/>
        </w:rPr>
        <w:t xml:space="preserve"> </w:t>
      </w:r>
      <w:r>
        <w:rPr>
          <w:sz w:val="21"/>
        </w:rPr>
        <w:t>algorithm,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it</w:t>
      </w:r>
      <w:r>
        <w:rPr>
          <w:spacing w:val="-3"/>
          <w:sz w:val="21"/>
        </w:rPr>
        <w:t xml:space="preserve"> </w:t>
      </w:r>
      <w:r>
        <w:rPr>
          <w:sz w:val="21"/>
        </w:rPr>
        <w:t>should</w:t>
      </w:r>
      <w:r>
        <w:rPr>
          <w:spacing w:val="-4"/>
          <w:sz w:val="21"/>
        </w:rPr>
        <w:t xml:space="preserve"> </w:t>
      </w:r>
      <w:r>
        <w:rPr>
          <w:sz w:val="21"/>
        </w:rPr>
        <w:t>not</w:t>
      </w:r>
      <w:r>
        <w:rPr>
          <w:spacing w:val="-3"/>
          <w:sz w:val="21"/>
        </w:rPr>
        <w:t xml:space="preserve"> </w:t>
      </w:r>
      <w:r>
        <w:rPr>
          <w:sz w:val="21"/>
        </w:rPr>
        <w:t>be</w:t>
      </w:r>
      <w:r>
        <w:rPr>
          <w:spacing w:val="-3"/>
          <w:sz w:val="21"/>
        </w:rPr>
        <w:t xml:space="preserve"> </w:t>
      </w:r>
      <w:r>
        <w:rPr>
          <w:sz w:val="21"/>
        </w:rPr>
        <w:t>confused</w:t>
      </w:r>
      <w:r>
        <w:rPr>
          <w:spacing w:val="-3"/>
          <w:sz w:val="21"/>
        </w:rPr>
        <w:t xml:space="preserve"> </w:t>
      </w:r>
      <w:r>
        <w:rPr>
          <w:sz w:val="21"/>
        </w:rPr>
        <w:t>with</w:t>
      </w:r>
      <w:r>
        <w:rPr>
          <w:spacing w:val="-3"/>
          <w:sz w:val="21"/>
        </w:rPr>
        <w:t xml:space="preserve"> </w:t>
      </w:r>
      <w:r>
        <w:rPr>
          <w:rFonts w:ascii="MingLiU_HKSCS-ExtB" w:hAnsi="MingLiU_HKSCS-ExtB"/>
          <w:sz w:val="20"/>
        </w:rPr>
        <w:t>LinearRegression</w:t>
      </w:r>
      <w:r>
        <w:rPr>
          <w:sz w:val="21"/>
        </w:rPr>
        <w:t>.</w:t>
      </w:r>
    </w:p>
    <w:p w:rsidR="00E744BE" w:rsidRDefault="00E744BE" w:rsidP="00E744BE">
      <w:pPr>
        <w:spacing w:before="131" w:line="216" w:lineRule="auto"/>
        <w:ind w:left="499" w:right="857"/>
        <w:jc w:val="both"/>
        <w:rPr>
          <w:sz w:val="21"/>
        </w:rPr>
      </w:pPr>
      <w:r>
        <w:rPr>
          <w:w w:val="95"/>
          <w:sz w:val="21"/>
        </w:rPr>
        <w:t xml:space="preserve">We can apply the </w:t>
      </w:r>
      <w:r>
        <w:rPr>
          <w:rFonts w:ascii="MingLiU_HKSCS-ExtB"/>
          <w:w w:val="95"/>
          <w:sz w:val="20"/>
        </w:rPr>
        <w:t xml:space="preserve">LogisticRegression </w:t>
      </w:r>
      <w:r>
        <w:rPr>
          <w:w w:val="95"/>
          <w:sz w:val="21"/>
        </w:rPr>
        <w:t xml:space="preserve">and </w:t>
      </w:r>
      <w:r>
        <w:rPr>
          <w:rFonts w:ascii="MingLiU_HKSCS-ExtB"/>
          <w:w w:val="95"/>
          <w:sz w:val="20"/>
        </w:rPr>
        <w:t xml:space="preserve">LinearSVC </w:t>
      </w:r>
      <w:r>
        <w:rPr>
          <w:w w:val="95"/>
          <w:sz w:val="21"/>
        </w:rPr>
        <w:t xml:space="preserve">models to the </w:t>
      </w:r>
      <w:r>
        <w:rPr>
          <w:rFonts w:ascii="MingLiU_HKSCS-ExtB"/>
          <w:w w:val="95"/>
          <w:sz w:val="20"/>
        </w:rPr>
        <w:t xml:space="preserve">forge </w:t>
      </w:r>
      <w:r>
        <w:rPr>
          <w:w w:val="95"/>
          <w:sz w:val="21"/>
        </w:rPr>
        <w:t>dataset,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visualize</w:t>
      </w:r>
      <w:r>
        <w:rPr>
          <w:spacing w:val="-3"/>
          <w:sz w:val="21"/>
        </w:rPr>
        <w:t xml:space="preserve"> </w:t>
      </w:r>
      <w:r>
        <w:rPr>
          <w:sz w:val="21"/>
        </w:rPr>
        <w:t>the</w:t>
      </w:r>
      <w:r>
        <w:rPr>
          <w:spacing w:val="-2"/>
          <w:sz w:val="21"/>
        </w:rPr>
        <w:t xml:space="preserve"> </w:t>
      </w:r>
      <w:r>
        <w:rPr>
          <w:sz w:val="21"/>
        </w:rPr>
        <w:t>decision</w:t>
      </w:r>
      <w:r>
        <w:rPr>
          <w:spacing w:val="-3"/>
          <w:sz w:val="21"/>
        </w:rPr>
        <w:t xml:space="preserve"> </w:t>
      </w:r>
      <w:r>
        <w:rPr>
          <w:sz w:val="21"/>
        </w:rPr>
        <w:t>boundary</w:t>
      </w:r>
      <w:r>
        <w:rPr>
          <w:spacing w:val="-3"/>
          <w:sz w:val="21"/>
        </w:rPr>
        <w:t xml:space="preserve"> </w:t>
      </w:r>
      <w:r>
        <w:rPr>
          <w:sz w:val="21"/>
        </w:rPr>
        <w:t>as</w:t>
      </w:r>
      <w:r>
        <w:rPr>
          <w:spacing w:val="-2"/>
          <w:sz w:val="21"/>
        </w:rPr>
        <w:t xml:space="preserve"> </w:t>
      </w:r>
      <w:r>
        <w:rPr>
          <w:sz w:val="21"/>
        </w:rPr>
        <w:t>found</w:t>
      </w:r>
      <w:r>
        <w:rPr>
          <w:spacing w:val="-3"/>
          <w:sz w:val="21"/>
        </w:rPr>
        <w:t xml:space="preserve"> </w:t>
      </w:r>
      <w:r>
        <w:rPr>
          <w:sz w:val="21"/>
        </w:rPr>
        <w:t>by</w:t>
      </w:r>
      <w:r>
        <w:rPr>
          <w:spacing w:val="-2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linear</w:t>
      </w:r>
      <w:r>
        <w:rPr>
          <w:spacing w:val="-3"/>
          <w:sz w:val="21"/>
        </w:rPr>
        <w:t xml:space="preserve"> </w:t>
      </w:r>
      <w:r>
        <w:rPr>
          <w:sz w:val="21"/>
        </w:rPr>
        <w:t>models</w:t>
      </w:r>
      <w:r>
        <w:rPr>
          <w:spacing w:val="-2"/>
          <w:sz w:val="21"/>
        </w:rPr>
        <w:t xml:space="preserve"> </w:t>
      </w:r>
      <w:r>
        <w:rPr>
          <w:sz w:val="21"/>
        </w:rPr>
        <w:t>(</w:t>
      </w:r>
      <w:hyperlink w:anchor="_bookmark186" w:history="1">
        <w:r>
          <w:rPr>
            <w:color w:val="980000"/>
            <w:sz w:val="21"/>
          </w:rPr>
          <w:t>Figure</w:t>
        </w:r>
        <w:r>
          <w:rPr>
            <w:color w:val="980000"/>
            <w:spacing w:val="-3"/>
            <w:sz w:val="21"/>
          </w:rPr>
          <w:t xml:space="preserve"> </w:t>
        </w:r>
        <w:r>
          <w:rPr>
            <w:color w:val="980000"/>
            <w:sz w:val="21"/>
          </w:rPr>
          <w:t>2-15</w:t>
        </w:r>
      </w:hyperlink>
      <w:r>
        <w:rPr>
          <w:sz w:val="21"/>
        </w:rPr>
        <w:t>):</w:t>
      </w:r>
    </w:p>
    <w:p w:rsidR="00E744BE" w:rsidRDefault="00E744BE" w:rsidP="00E744BE">
      <w:pPr>
        <w:spacing w:line="216" w:lineRule="auto"/>
        <w:jc w:val="both"/>
        <w:rPr>
          <w:sz w:val="21"/>
        </w:rPr>
        <w:sectPr w:rsidR="00E744BE">
          <w:pgSz w:w="10080" w:h="13230"/>
          <w:pgMar w:top="98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In[40]: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9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sklearn.linear_model</w:t>
      </w:r>
      <w:r>
        <w:rPr>
          <w:rFonts w:ascii="Trebuchet MS"/>
          <w:b/>
          <w:color w:val="00CCFF"/>
          <w:spacing w:val="1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0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LogisticRegression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sklearn.svm</w:t>
      </w:r>
      <w:r>
        <w:rPr>
          <w:rFonts w:ascii="Trebuchet MS"/>
          <w:b/>
          <w:color w:val="00CCFF"/>
          <w:spacing w:val="13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LinearSVC</w:t>
      </w:r>
    </w:p>
    <w:p w:rsidR="00E744BE" w:rsidRDefault="00E744BE" w:rsidP="00E744BE">
      <w:pPr>
        <w:pStyle w:val="BodyText"/>
        <w:spacing w:before="3"/>
        <w:rPr>
          <w:rFonts w:ascii="MingLiU_HKSCS-ExtB"/>
          <w:sz w:val="12"/>
        </w:rPr>
      </w:pPr>
    </w:p>
    <w:p w:rsidR="00E744BE" w:rsidRDefault="00E744BE" w:rsidP="00E744BE">
      <w:pPr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datasets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make_forge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before="1" w:line="206" w:lineRule="auto"/>
        <w:ind w:left="1180" w:right="2276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model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000087"/>
          <w:sz w:val="17"/>
        </w:rPr>
        <w:t>LinearSVC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LogisticRegression</w:t>
      </w:r>
      <w:r>
        <w:rPr>
          <w:rFonts w:ascii="MingLiU_HKSCS-ExtB"/>
          <w:sz w:val="17"/>
        </w:rPr>
        <w:t xml:space="preserve">()],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clf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model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clf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False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eps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0.5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tabs>
          <w:tab w:val="left" w:leader="underscore" w:pos="4664"/>
        </w:tabs>
        <w:spacing w:before="7" w:line="206" w:lineRule="auto"/>
        <w:ind w:left="1180" w:right="2959" w:firstLine="27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7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clf</w:t>
      </w:r>
      <w:r>
        <w:rPr>
          <w:rFonts w:ascii="MingLiU_HKSCS-ExtB"/>
          <w:color w:val="545454"/>
          <w:sz w:val="17"/>
        </w:rPr>
        <w:t>.</w:t>
      </w:r>
      <w:r>
        <w:rPr>
          <w:rFonts w:ascii="Trebuchet MS"/>
          <w:b/>
          <w:color w:val="003232"/>
          <w:sz w:val="17"/>
        </w:rPr>
        <w:t>__class</w:t>
      </w:r>
      <w:r>
        <w:rPr>
          <w:rFonts w:ascii="Trebuchet MS"/>
          <w:b/>
          <w:color w:val="003232"/>
          <w:sz w:val="17"/>
        </w:rPr>
        <w:tab/>
        <w:t>name__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196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6" w:line="206" w:lineRule="auto"/>
        <w:ind w:left="840" w:right="5166" w:firstLine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</w:t>
      </w:r>
      <w:r>
        <w:rPr>
          <w:rFonts w:ascii="MingLiU_HKSCS-ExtB"/>
          <w:color w:val="CC3200"/>
          <w:spacing w:val="-1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1"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spacing w:before="1"/>
        <w:rPr>
          <w:rFonts w:ascii="MingLiU_HKSCS-ExtB"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132074</wp:posOffset>
            </wp:positionV>
            <wp:extent cx="4382041" cy="1596009"/>
            <wp:effectExtent l="0" t="0" r="0" b="0"/>
            <wp:wrapTopAndBottom/>
            <wp:docPr id="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041" cy="159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spacing w:before="139" w:line="235" w:lineRule="auto"/>
        <w:ind w:left="500" w:right="851"/>
        <w:rPr>
          <w:i/>
          <w:sz w:val="21"/>
        </w:rPr>
      </w:pPr>
      <w:bookmarkStart w:id="98" w:name="_bookmark186"/>
      <w:bookmarkEnd w:id="98"/>
      <w:r>
        <w:rPr>
          <w:i/>
          <w:w w:val="95"/>
          <w:sz w:val="21"/>
        </w:rPr>
        <w:t>Figure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2-15.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boundaries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linear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SVM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logistic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regression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forge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dataset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with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default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parameters</w:t>
      </w:r>
    </w:p>
    <w:p w:rsidR="00E744BE" w:rsidRDefault="00E744BE" w:rsidP="00E744BE">
      <w:pPr>
        <w:pStyle w:val="BodyText"/>
        <w:spacing w:before="1"/>
        <w:rPr>
          <w:i/>
        </w:rPr>
      </w:pPr>
    </w:p>
    <w:p w:rsidR="00E744BE" w:rsidRDefault="00E744BE" w:rsidP="00E744BE">
      <w:pPr>
        <w:pStyle w:val="BodyText"/>
        <w:spacing w:line="230" w:lineRule="auto"/>
        <w:ind w:left="499" w:right="857"/>
        <w:jc w:val="both"/>
      </w:pPr>
      <w:r>
        <w:rPr>
          <w:w w:val="95"/>
        </w:rPr>
        <w:t xml:space="preserve">In this figure, we have the first feature of the </w:t>
      </w:r>
      <w:r>
        <w:rPr>
          <w:rFonts w:ascii="MingLiU_HKSCS-ExtB" w:hAnsi="MingLiU_HKSCS-ExtB"/>
          <w:w w:val="95"/>
          <w:sz w:val="20"/>
        </w:rPr>
        <w:t xml:space="preserve">forge </w:t>
      </w:r>
      <w:r>
        <w:rPr>
          <w:w w:val="95"/>
        </w:rPr>
        <w:t>dataset on the x-axis and the sec‐</w:t>
      </w:r>
      <w:r>
        <w:rPr>
          <w:spacing w:val="1"/>
          <w:w w:val="95"/>
        </w:rPr>
        <w:t xml:space="preserve"> </w:t>
      </w:r>
      <w:r>
        <w:t>ond feature on the y-axis, as before. We display the decision boundaries found by</w:t>
      </w:r>
      <w:r>
        <w:rPr>
          <w:spacing w:val="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LinearSVC </w:t>
      </w:r>
      <w:r>
        <w:rPr>
          <w:w w:val="95"/>
        </w:rPr>
        <w:t xml:space="preserve">and </w:t>
      </w:r>
      <w:r>
        <w:rPr>
          <w:rFonts w:ascii="MingLiU_HKSCS-ExtB" w:hAnsi="MingLiU_HKSCS-ExtB"/>
          <w:w w:val="95"/>
          <w:sz w:val="20"/>
        </w:rPr>
        <w:t xml:space="preserve">LogisticRegression </w:t>
      </w:r>
      <w:r>
        <w:rPr>
          <w:w w:val="95"/>
        </w:rPr>
        <w:t>respectively as straight lines, separating the area</w:t>
      </w:r>
      <w:r>
        <w:rPr>
          <w:spacing w:val="1"/>
          <w:w w:val="95"/>
        </w:rPr>
        <w:t xml:space="preserve"> </w:t>
      </w:r>
      <w:r>
        <w:t>classified as class 1 on the top from the area classified as class 0 on the bottom. In</w:t>
      </w:r>
      <w:r>
        <w:rPr>
          <w:spacing w:val="1"/>
        </w:rPr>
        <w:t xml:space="preserve"> </w:t>
      </w: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words,</w:t>
      </w:r>
      <w:r>
        <w:rPr>
          <w:spacing w:val="11"/>
          <w:w w:val="95"/>
        </w:rPr>
        <w:t xml:space="preserve"> </w:t>
      </w:r>
      <w:r>
        <w:rPr>
          <w:w w:val="95"/>
        </w:rPr>
        <w:t>any</w:t>
      </w:r>
      <w:r>
        <w:rPr>
          <w:spacing w:val="11"/>
          <w:w w:val="95"/>
        </w:rPr>
        <w:t xml:space="preserve"> </w:t>
      </w:r>
      <w:r>
        <w:rPr>
          <w:w w:val="95"/>
        </w:rPr>
        <w:t>new</w:t>
      </w:r>
      <w:r>
        <w:rPr>
          <w:spacing w:val="11"/>
          <w:w w:val="95"/>
        </w:rPr>
        <w:t xml:space="preserve"> </w:t>
      </w:r>
      <w:r>
        <w:rPr>
          <w:w w:val="95"/>
        </w:rPr>
        <w:t>data</w:t>
      </w:r>
      <w:r>
        <w:rPr>
          <w:spacing w:val="11"/>
          <w:w w:val="95"/>
        </w:rPr>
        <w:t xml:space="preserve"> </w:t>
      </w:r>
      <w:r>
        <w:rPr>
          <w:w w:val="95"/>
        </w:rPr>
        <w:t>point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lies</w:t>
      </w:r>
      <w:r>
        <w:rPr>
          <w:spacing w:val="11"/>
          <w:w w:val="95"/>
        </w:rPr>
        <w:t xml:space="preserve"> </w:t>
      </w:r>
      <w:r>
        <w:rPr>
          <w:w w:val="95"/>
        </w:rPr>
        <w:t>above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black</w:t>
      </w:r>
      <w:r>
        <w:rPr>
          <w:spacing w:val="11"/>
          <w:w w:val="95"/>
        </w:rPr>
        <w:t xml:space="preserve"> </w:t>
      </w:r>
      <w:r>
        <w:rPr>
          <w:w w:val="95"/>
        </w:rPr>
        <w:t>line</w:t>
      </w:r>
      <w:r>
        <w:rPr>
          <w:spacing w:val="10"/>
          <w:w w:val="95"/>
        </w:rPr>
        <w:t xml:space="preserve"> </w:t>
      </w:r>
      <w:r>
        <w:rPr>
          <w:w w:val="95"/>
        </w:rPr>
        <w:t>will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1"/>
          <w:w w:val="95"/>
        </w:rPr>
        <w:t xml:space="preserve"> </w:t>
      </w:r>
      <w:r>
        <w:rPr>
          <w:w w:val="95"/>
        </w:rPr>
        <w:t>classified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11"/>
          <w:w w:val="95"/>
        </w:rPr>
        <w:t xml:space="preserve"> </w:t>
      </w:r>
      <w:r>
        <w:rPr>
          <w:w w:val="95"/>
        </w:rPr>
        <w:t>class</w:t>
      </w:r>
      <w:r>
        <w:rPr>
          <w:spacing w:val="-43"/>
          <w:w w:val="95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respective</w:t>
      </w:r>
      <w:r>
        <w:rPr>
          <w:spacing w:val="-9"/>
        </w:rPr>
        <w:t xml:space="preserve"> </w:t>
      </w:r>
      <w:r>
        <w:t>classifier,</w:t>
      </w:r>
      <w:r>
        <w:rPr>
          <w:spacing w:val="-9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point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lies</w:t>
      </w:r>
      <w:r>
        <w:rPr>
          <w:spacing w:val="-10"/>
        </w:rPr>
        <w:t xml:space="preserve"> </w:t>
      </w:r>
      <w:r>
        <w:t>below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black</w:t>
      </w:r>
      <w:r>
        <w:rPr>
          <w:spacing w:val="-10"/>
        </w:rPr>
        <w:t xml:space="preserve"> </w:t>
      </w:r>
      <w:r>
        <w:t>line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clas‐</w:t>
      </w:r>
      <w:r>
        <w:rPr>
          <w:spacing w:val="-45"/>
        </w:rPr>
        <w:t xml:space="preserve"> </w:t>
      </w:r>
      <w:r>
        <w:t>sified</w:t>
      </w:r>
      <w:r>
        <w:rPr>
          <w:spacing w:val="-1"/>
        </w:rPr>
        <w:t xml:space="preserve"> </w:t>
      </w:r>
      <w:r>
        <w:t>as class</w:t>
      </w:r>
      <w:r>
        <w:rPr>
          <w:spacing w:val="-1"/>
        </w:rPr>
        <w:t xml:space="preserve"> </w:t>
      </w:r>
      <w:r>
        <w:t>0.</w:t>
      </w:r>
    </w:p>
    <w:p w:rsidR="00E744BE" w:rsidRDefault="00E744BE" w:rsidP="00E744BE">
      <w:pPr>
        <w:pStyle w:val="BodyText"/>
        <w:spacing w:before="121" w:line="242" w:lineRule="auto"/>
        <w:ind w:left="499" w:right="859"/>
        <w:jc w:val="both"/>
      </w:pPr>
      <w:r>
        <w:t>The two models come up with similar decision boundaries. Note that both misclas‐</w:t>
      </w:r>
      <w:r>
        <w:rPr>
          <w:spacing w:val="1"/>
        </w:rPr>
        <w:t xml:space="preserve"> </w:t>
      </w:r>
      <w:r>
        <w:t>sify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points.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default,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L2</w:t>
      </w:r>
      <w:r>
        <w:rPr>
          <w:spacing w:val="-6"/>
        </w:rPr>
        <w:t xml:space="preserve"> </w:t>
      </w:r>
      <w:r>
        <w:t>regularization,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45"/>
        </w:rPr>
        <w:t xml:space="preserve"> </w:t>
      </w:r>
      <w:r>
        <w:rPr>
          <w:w w:val="95"/>
        </w:rPr>
        <w:t>way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Ridge</w:t>
      </w:r>
      <w:r>
        <w:rPr>
          <w:rFonts w:ascii="MingLiU_HKSCS-ExtB" w:hAnsi="MingLiU_HKSCS-ExtB"/>
          <w:spacing w:val="-47"/>
          <w:w w:val="95"/>
          <w:sz w:val="20"/>
        </w:rPr>
        <w:t xml:space="preserve"> </w:t>
      </w:r>
      <w:r>
        <w:rPr>
          <w:w w:val="95"/>
        </w:rPr>
        <w:t>does</w:t>
      </w:r>
      <w:r>
        <w:rPr>
          <w:spacing w:val="3"/>
          <w:w w:val="95"/>
        </w:rPr>
        <w:t xml:space="preserve"> </w:t>
      </w:r>
      <w:r>
        <w:rPr>
          <w:w w:val="95"/>
        </w:rPr>
        <w:t>for</w:t>
      </w:r>
      <w:r>
        <w:rPr>
          <w:spacing w:val="2"/>
          <w:w w:val="95"/>
        </w:rPr>
        <w:t xml:space="preserve"> </w:t>
      </w:r>
      <w:r>
        <w:rPr>
          <w:w w:val="95"/>
        </w:rPr>
        <w:t>regression.</w:t>
      </w:r>
    </w:p>
    <w:p w:rsidR="00E744BE" w:rsidRDefault="00E744BE" w:rsidP="00E744BE">
      <w:pPr>
        <w:spacing w:before="111" w:line="225" w:lineRule="auto"/>
        <w:ind w:left="499" w:right="857"/>
        <w:jc w:val="both"/>
        <w:rPr>
          <w:i/>
          <w:sz w:val="21"/>
        </w:rPr>
      </w:pPr>
      <w:r>
        <w:rPr>
          <w:w w:val="95"/>
          <w:sz w:val="21"/>
        </w:rPr>
        <w:t xml:space="preserve">For </w:t>
      </w:r>
      <w:r>
        <w:rPr>
          <w:rFonts w:ascii="MingLiU_HKSCS-ExtB"/>
          <w:w w:val="95"/>
          <w:sz w:val="20"/>
        </w:rPr>
        <w:t xml:space="preserve">LogisticRegression </w:t>
      </w:r>
      <w:r>
        <w:rPr>
          <w:w w:val="95"/>
          <w:sz w:val="21"/>
        </w:rPr>
        <w:t xml:space="preserve">and </w:t>
      </w:r>
      <w:r>
        <w:rPr>
          <w:rFonts w:ascii="MingLiU_HKSCS-ExtB"/>
          <w:w w:val="95"/>
          <w:sz w:val="20"/>
        </w:rPr>
        <w:t xml:space="preserve">LinearSVC </w:t>
      </w:r>
      <w:r>
        <w:rPr>
          <w:w w:val="95"/>
          <w:sz w:val="21"/>
        </w:rPr>
        <w:t>the trade-off parameter that determines the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strength</w:t>
      </w:r>
      <w:r>
        <w:rPr>
          <w:spacing w:val="40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regularization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is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called</w:t>
      </w:r>
      <w:r>
        <w:rPr>
          <w:spacing w:val="40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C</w:t>
      </w:r>
      <w:r>
        <w:rPr>
          <w:w w:val="95"/>
          <w:sz w:val="21"/>
        </w:rPr>
        <w:t>,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higher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values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41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C</w:t>
      </w:r>
      <w:r>
        <w:rPr>
          <w:rFonts w:ascii="MingLiU_HKSCS-ExtB"/>
          <w:spacing w:val="-9"/>
          <w:w w:val="95"/>
          <w:sz w:val="20"/>
        </w:rPr>
        <w:t xml:space="preserve"> </w:t>
      </w:r>
      <w:r>
        <w:rPr>
          <w:w w:val="95"/>
          <w:sz w:val="21"/>
        </w:rPr>
        <w:t>correspond</w:t>
      </w:r>
      <w:r>
        <w:rPr>
          <w:spacing w:val="40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41"/>
          <w:w w:val="95"/>
          <w:sz w:val="21"/>
        </w:rPr>
        <w:t xml:space="preserve"> </w:t>
      </w:r>
      <w:r>
        <w:rPr>
          <w:i/>
          <w:w w:val="95"/>
          <w:sz w:val="21"/>
        </w:rPr>
        <w:t>less</w:t>
      </w:r>
    </w:p>
    <w:p w:rsidR="00E744BE" w:rsidRDefault="00E744BE" w:rsidP="00E744BE">
      <w:pPr>
        <w:spacing w:line="225" w:lineRule="auto"/>
        <w:jc w:val="both"/>
        <w:rPr>
          <w:sz w:val="21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69" w:line="223" w:lineRule="auto"/>
        <w:ind w:left="499" w:right="857"/>
        <w:jc w:val="both"/>
      </w:pPr>
      <w:r>
        <w:lastRenderedPageBreak/>
        <w:t>regularization.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words,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parameter</w:t>
      </w:r>
      <w:r>
        <w:rPr>
          <w:spacing w:val="-2"/>
        </w:rPr>
        <w:t xml:space="preserve"> </w:t>
      </w:r>
      <w:r>
        <w:rPr>
          <w:rFonts w:ascii="MingLiU_HKSCS-ExtB"/>
          <w:sz w:val="20"/>
        </w:rPr>
        <w:t>C</w:t>
      </w:r>
      <w:r>
        <w:t>,</w:t>
      </w:r>
      <w:r>
        <w:rPr>
          <w:spacing w:val="-1"/>
        </w:rPr>
        <w:t xml:space="preserve"> </w:t>
      </w:r>
      <w:r>
        <w:rPr>
          <w:rFonts w:ascii="MingLiU_HKSCS-ExtB"/>
          <w:sz w:val="20"/>
        </w:rPr>
        <w:t>Logis</w:t>
      </w:r>
      <w:r>
        <w:rPr>
          <w:rFonts w:ascii="MingLiU_HKSCS-ExtB"/>
          <w:spacing w:val="-98"/>
          <w:sz w:val="20"/>
        </w:rPr>
        <w:t xml:space="preserve"> </w:t>
      </w:r>
      <w:r>
        <w:rPr>
          <w:rFonts w:ascii="MingLiU_HKSCS-ExtB"/>
          <w:w w:val="95"/>
          <w:sz w:val="20"/>
        </w:rPr>
        <w:t xml:space="preserve">ticRegression </w:t>
      </w:r>
      <w:r>
        <w:rPr>
          <w:w w:val="95"/>
        </w:rPr>
        <w:t xml:space="preserve">and </w:t>
      </w:r>
      <w:r>
        <w:rPr>
          <w:rFonts w:ascii="MingLiU_HKSCS-ExtB"/>
          <w:w w:val="95"/>
          <w:sz w:val="20"/>
        </w:rPr>
        <w:t xml:space="preserve">LinearSVC </w:t>
      </w:r>
      <w:r>
        <w:rPr>
          <w:w w:val="95"/>
        </w:rPr>
        <w:t>try to fit the training set as best as possible, while with</w:t>
      </w:r>
      <w:r>
        <w:rPr>
          <w:spacing w:val="1"/>
          <w:w w:val="95"/>
        </w:rPr>
        <w:t xml:space="preserve"> </w:t>
      </w:r>
      <w:r>
        <w:t>low</w:t>
      </w:r>
      <w:r>
        <w:rPr>
          <w:spacing w:val="-9"/>
        </w:rPr>
        <w:t xml:space="preserve"> </w:t>
      </w:r>
      <w:r>
        <w:t>values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parameter</w:t>
      </w:r>
      <w:r>
        <w:rPr>
          <w:spacing w:val="-8"/>
        </w:rPr>
        <w:t xml:space="preserve"> </w:t>
      </w:r>
      <w:r>
        <w:rPr>
          <w:rFonts w:ascii="MingLiU_HKSCS-ExtB"/>
          <w:sz w:val="20"/>
        </w:rPr>
        <w:t>C</w:t>
      </w:r>
      <w:r>
        <w:t>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models</w:t>
      </w:r>
      <w:r>
        <w:rPr>
          <w:spacing w:val="-9"/>
        </w:rPr>
        <w:t xml:space="preserve"> </w:t>
      </w:r>
      <w:r>
        <w:t>put</w:t>
      </w:r>
      <w:r>
        <w:rPr>
          <w:spacing w:val="-8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emphasis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finding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coefficient</w:t>
      </w:r>
      <w:r>
        <w:rPr>
          <w:spacing w:val="-45"/>
        </w:rPr>
        <w:t xml:space="preserve"> </w:t>
      </w:r>
      <w:r>
        <w:t>vector</w:t>
      </w:r>
      <w:r>
        <w:rPr>
          <w:spacing w:val="-1"/>
        </w:rPr>
        <w:t xml:space="preserve"> </w:t>
      </w:r>
      <w:r>
        <w:t>(</w:t>
      </w:r>
      <w:r>
        <w:rPr>
          <w:i/>
        </w:rPr>
        <w:t>w</w:t>
      </w:r>
      <w:r>
        <w:t>)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close to</w:t>
      </w:r>
      <w:r>
        <w:rPr>
          <w:spacing w:val="-1"/>
        </w:rPr>
        <w:t xml:space="preserve"> </w:t>
      </w:r>
      <w:r>
        <w:t>zero.</w:t>
      </w:r>
    </w:p>
    <w:p w:rsidR="00E744BE" w:rsidRDefault="00E744BE" w:rsidP="00E744BE">
      <w:pPr>
        <w:pStyle w:val="BodyText"/>
        <w:spacing w:before="139" w:line="230" w:lineRule="auto"/>
        <w:ind w:left="499" w:right="857"/>
        <w:jc w:val="both"/>
      </w:pPr>
      <w:r>
        <w:rPr>
          <w:w w:val="95"/>
        </w:rPr>
        <w:t xml:space="preserve">There is another interesting aspect of how the parameter </w:t>
      </w:r>
      <w:r>
        <w:rPr>
          <w:rFonts w:ascii="MingLiU_HKSCS-ExtB" w:hAnsi="MingLiU_HKSCS-ExtB"/>
          <w:w w:val="95"/>
          <w:sz w:val="20"/>
        </w:rPr>
        <w:t xml:space="preserve">C </w:t>
      </w:r>
      <w:r>
        <w:rPr>
          <w:w w:val="95"/>
        </w:rPr>
        <w:t xml:space="preserve">acts. Using low values of </w:t>
      </w:r>
      <w:r>
        <w:rPr>
          <w:rFonts w:ascii="MingLiU_HKSCS-ExtB" w:hAnsi="MingLiU_HKSCS-ExtB"/>
          <w:w w:val="95"/>
          <w:sz w:val="20"/>
        </w:rPr>
        <w:t>C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algorithms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“majority”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points,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using</w:t>
      </w:r>
      <w:r>
        <w:rPr>
          <w:spacing w:val="-45"/>
        </w:rPr>
        <w:t xml:space="preserve"> </w:t>
      </w:r>
      <w:r>
        <w:rPr>
          <w:w w:val="95"/>
        </w:rPr>
        <w:t>a</w:t>
      </w:r>
      <w:r>
        <w:rPr>
          <w:spacing w:val="28"/>
          <w:w w:val="95"/>
        </w:rPr>
        <w:t xml:space="preserve"> </w:t>
      </w:r>
      <w:r>
        <w:rPr>
          <w:w w:val="95"/>
        </w:rPr>
        <w:t>higher</w:t>
      </w:r>
      <w:r>
        <w:rPr>
          <w:spacing w:val="29"/>
          <w:w w:val="95"/>
        </w:rPr>
        <w:t xml:space="preserve"> </w:t>
      </w:r>
      <w:r>
        <w:rPr>
          <w:w w:val="95"/>
        </w:rPr>
        <w:t>value</w:t>
      </w:r>
      <w:r>
        <w:rPr>
          <w:spacing w:val="29"/>
          <w:w w:val="95"/>
        </w:rPr>
        <w:t xml:space="preserve"> </w:t>
      </w:r>
      <w:r>
        <w:rPr>
          <w:w w:val="95"/>
        </w:rPr>
        <w:t>of</w:t>
      </w:r>
      <w:r>
        <w:rPr>
          <w:spacing w:val="29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</w:t>
      </w:r>
      <w:r>
        <w:rPr>
          <w:rFonts w:ascii="MingLiU_HKSCS-ExtB" w:hAnsi="MingLiU_HKSCS-ExtB"/>
          <w:spacing w:val="-20"/>
          <w:w w:val="95"/>
          <w:sz w:val="20"/>
        </w:rPr>
        <w:t xml:space="preserve"> </w:t>
      </w:r>
      <w:r>
        <w:rPr>
          <w:w w:val="95"/>
        </w:rPr>
        <w:t>stresses</w:t>
      </w:r>
      <w:r>
        <w:rPr>
          <w:spacing w:val="29"/>
          <w:w w:val="95"/>
        </w:rPr>
        <w:t xml:space="preserve"> </w:t>
      </w:r>
      <w:r>
        <w:rPr>
          <w:w w:val="95"/>
        </w:rPr>
        <w:t>the</w:t>
      </w:r>
      <w:r>
        <w:rPr>
          <w:spacing w:val="29"/>
          <w:w w:val="95"/>
        </w:rPr>
        <w:t xml:space="preserve"> </w:t>
      </w:r>
      <w:r>
        <w:rPr>
          <w:w w:val="95"/>
        </w:rPr>
        <w:t>importance</w:t>
      </w:r>
      <w:r>
        <w:rPr>
          <w:spacing w:val="29"/>
          <w:w w:val="95"/>
        </w:rPr>
        <w:t xml:space="preserve"> </w:t>
      </w:r>
      <w:r>
        <w:rPr>
          <w:w w:val="95"/>
        </w:rPr>
        <w:t>that</w:t>
      </w:r>
      <w:r>
        <w:rPr>
          <w:spacing w:val="28"/>
          <w:w w:val="95"/>
        </w:rPr>
        <w:t xml:space="preserve"> </w:t>
      </w:r>
      <w:r>
        <w:rPr>
          <w:w w:val="95"/>
        </w:rPr>
        <w:t>each</w:t>
      </w:r>
      <w:r>
        <w:rPr>
          <w:spacing w:val="29"/>
          <w:w w:val="95"/>
        </w:rPr>
        <w:t xml:space="preserve"> </w:t>
      </w:r>
      <w:r>
        <w:rPr>
          <w:w w:val="95"/>
        </w:rPr>
        <w:t>individual</w:t>
      </w:r>
      <w:r>
        <w:rPr>
          <w:spacing w:val="29"/>
          <w:w w:val="95"/>
        </w:rPr>
        <w:t xml:space="preserve"> </w:t>
      </w:r>
      <w:r>
        <w:rPr>
          <w:w w:val="95"/>
        </w:rPr>
        <w:t>data</w:t>
      </w:r>
      <w:r>
        <w:rPr>
          <w:spacing w:val="29"/>
          <w:w w:val="95"/>
        </w:rPr>
        <w:t xml:space="preserve"> </w:t>
      </w:r>
      <w:r>
        <w:rPr>
          <w:w w:val="95"/>
        </w:rPr>
        <w:t>point</w:t>
      </w:r>
      <w:r>
        <w:rPr>
          <w:spacing w:val="29"/>
          <w:w w:val="95"/>
        </w:rPr>
        <w:t xml:space="preserve"> </w:t>
      </w:r>
      <w:r>
        <w:rPr>
          <w:w w:val="95"/>
        </w:rPr>
        <w:t>be</w:t>
      </w:r>
      <w:r>
        <w:rPr>
          <w:spacing w:val="29"/>
          <w:w w:val="95"/>
        </w:rPr>
        <w:t xml:space="preserve"> </w:t>
      </w:r>
      <w:r>
        <w:rPr>
          <w:w w:val="95"/>
        </w:rPr>
        <w:t>classi‐</w:t>
      </w:r>
      <w:r>
        <w:rPr>
          <w:spacing w:val="-43"/>
          <w:w w:val="95"/>
        </w:rPr>
        <w:t xml:space="preserve"> </w:t>
      </w:r>
      <w:r>
        <w:rPr>
          <w:spacing w:val="-1"/>
        </w:rPr>
        <w:t>fied</w:t>
      </w:r>
      <w:r>
        <w:t xml:space="preserve"> </w:t>
      </w:r>
      <w:r>
        <w:rPr>
          <w:spacing w:val="-1"/>
        </w:rPr>
        <w:t>correctly.</w:t>
      </w:r>
      <w:r>
        <w:t xml:space="preserve"> </w:t>
      </w:r>
      <w:r>
        <w:rPr>
          <w:spacing w:val="-1"/>
        </w:rPr>
        <w:t>Here</w:t>
      </w:r>
      <w:r>
        <w:t xml:space="preserve"> </w:t>
      </w:r>
      <w:r>
        <w:rPr>
          <w:spacing w:val="-1"/>
        </w:rPr>
        <w:t>is</w:t>
      </w:r>
      <w:r>
        <w:t xml:space="preserve"> an illustration using </w:t>
      </w:r>
      <w:r>
        <w:rPr>
          <w:rFonts w:ascii="MingLiU_HKSCS-ExtB" w:hAnsi="MingLiU_HKSCS-ExtB"/>
          <w:sz w:val="20"/>
        </w:rPr>
        <w:t>LinearSVC</w:t>
      </w:r>
      <w:r>
        <w:rPr>
          <w:rFonts w:ascii="MingLiU_HKSCS-ExtB" w:hAnsi="MingLiU_HKSCS-ExtB"/>
          <w:spacing w:val="-53"/>
          <w:sz w:val="20"/>
        </w:rPr>
        <w:t xml:space="preserve"> </w:t>
      </w:r>
      <w:r>
        <w:t>(</w:t>
      </w:r>
      <w:hyperlink w:anchor="_bookmark187" w:history="1">
        <w:r>
          <w:rPr>
            <w:color w:val="980000"/>
          </w:rPr>
          <w:t>Figure 2-16</w:t>
        </w:r>
      </w:hyperlink>
      <w:r>
        <w:t>):</w:t>
      </w:r>
    </w:p>
    <w:p w:rsidR="00E744BE" w:rsidRDefault="00E744BE" w:rsidP="00E744BE">
      <w:pPr>
        <w:spacing w:before="11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In[41]: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plot_linear_svc_regularization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spacing w:before="5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126208</wp:posOffset>
            </wp:positionV>
            <wp:extent cx="4374498" cy="1607248"/>
            <wp:effectExtent l="0" t="0" r="0" b="0"/>
            <wp:wrapTopAndBottom/>
            <wp:docPr id="5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498" cy="160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spacing w:before="143" w:line="235" w:lineRule="auto"/>
        <w:ind w:left="500" w:right="901"/>
        <w:rPr>
          <w:i/>
          <w:sz w:val="21"/>
        </w:rPr>
      </w:pPr>
      <w:bookmarkStart w:id="99" w:name="_bookmark187"/>
      <w:bookmarkEnd w:id="99"/>
      <w:r>
        <w:rPr>
          <w:i/>
          <w:w w:val="95"/>
          <w:sz w:val="21"/>
        </w:rPr>
        <w:t>Figure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2-16.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boundaries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linear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SVM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forge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for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diferent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values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of C</w:t>
      </w:r>
    </w:p>
    <w:p w:rsidR="00E744BE" w:rsidRDefault="00E744BE" w:rsidP="00E744BE">
      <w:pPr>
        <w:pStyle w:val="BodyText"/>
        <w:spacing w:before="12"/>
        <w:rPr>
          <w:i/>
          <w:sz w:val="20"/>
        </w:rPr>
      </w:pPr>
    </w:p>
    <w:p w:rsidR="00E744BE" w:rsidRDefault="00E744BE" w:rsidP="00E744BE">
      <w:pPr>
        <w:pStyle w:val="BodyText"/>
        <w:spacing w:line="232" w:lineRule="auto"/>
        <w:ind w:left="499" w:right="857"/>
        <w:jc w:val="both"/>
      </w:pPr>
      <w:r>
        <w:rPr>
          <w:w w:val="95"/>
        </w:rPr>
        <w:t xml:space="preserve">On the lefthand side, we have a very small </w:t>
      </w:r>
      <w:r>
        <w:rPr>
          <w:rFonts w:ascii="MingLiU_HKSCS-ExtB" w:hAnsi="MingLiU_HKSCS-ExtB"/>
          <w:w w:val="95"/>
          <w:sz w:val="20"/>
        </w:rPr>
        <w:t xml:space="preserve">C </w:t>
      </w:r>
      <w:r>
        <w:rPr>
          <w:w w:val="95"/>
        </w:rPr>
        <w:t>corresponding to a lot of regularization.</w:t>
      </w:r>
      <w:r>
        <w:rPr>
          <w:spacing w:val="1"/>
          <w:w w:val="95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0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top,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bottom. The strongly regularized model chooses a relatively horizontal line, misclas‐</w:t>
      </w:r>
      <w:r>
        <w:rPr>
          <w:spacing w:val="-45"/>
        </w:rPr>
        <w:t xml:space="preserve"> </w:t>
      </w:r>
      <w:r>
        <w:rPr>
          <w:w w:val="95"/>
        </w:rPr>
        <w:t>sifying</w:t>
      </w:r>
      <w:r>
        <w:rPr>
          <w:spacing w:val="20"/>
          <w:w w:val="95"/>
        </w:rPr>
        <w:t xml:space="preserve"> </w:t>
      </w:r>
      <w:r>
        <w:rPr>
          <w:w w:val="95"/>
        </w:rPr>
        <w:t>two</w:t>
      </w:r>
      <w:r>
        <w:rPr>
          <w:spacing w:val="20"/>
          <w:w w:val="95"/>
        </w:rPr>
        <w:t xml:space="preserve"> </w:t>
      </w:r>
      <w:r>
        <w:rPr>
          <w:w w:val="95"/>
        </w:rPr>
        <w:t>points.</w:t>
      </w:r>
      <w:r>
        <w:rPr>
          <w:spacing w:val="20"/>
          <w:w w:val="95"/>
        </w:rPr>
        <w:t xml:space="preserve"> </w:t>
      </w:r>
      <w:r>
        <w:rPr>
          <w:w w:val="95"/>
        </w:rPr>
        <w:t>In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center</w:t>
      </w:r>
      <w:r>
        <w:rPr>
          <w:spacing w:val="20"/>
          <w:w w:val="95"/>
        </w:rPr>
        <w:t xml:space="preserve"> </w:t>
      </w:r>
      <w:r>
        <w:rPr>
          <w:w w:val="95"/>
        </w:rPr>
        <w:t>plot,</w:t>
      </w:r>
      <w:r>
        <w:rPr>
          <w:spacing w:val="20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</w:t>
      </w:r>
      <w:r>
        <w:rPr>
          <w:rFonts w:ascii="MingLiU_HKSCS-ExtB" w:hAnsi="MingLiU_HKSCS-ExtB"/>
          <w:spacing w:val="-29"/>
          <w:w w:val="95"/>
          <w:sz w:val="20"/>
        </w:rPr>
        <w:t xml:space="preserve"> </w:t>
      </w:r>
      <w:r>
        <w:rPr>
          <w:w w:val="95"/>
        </w:rPr>
        <w:t>is</w:t>
      </w:r>
      <w:r>
        <w:rPr>
          <w:spacing w:val="20"/>
          <w:w w:val="95"/>
        </w:rPr>
        <w:t xml:space="preserve"> </w:t>
      </w:r>
      <w:r>
        <w:rPr>
          <w:w w:val="95"/>
        </w:rPr>
        <w:t>slightly</w:t>
      </w:r>
      <w:r>
        <w:rPr>
          <w:spacing w:val="20"/>
          <w:w w:val="95"/>
        </w:rPr>
        <w:t xml:space="preserve"> </w:t>
      </w:r>
      <w:r>
        <w:rPr>
          <w:w w:val="95"/>
        </w:rPr>
        <w:t>higher,</w:t>
      </w:r>
      <w:r>
        <w:rPr>
          <w:spacing w:val="21"/>
          <w:w w:val="95"/>
        </w:rPr>
        <w:t xml:space="preserve"> </w:t>
      </w:r>
      <w:r>
        <w:rPr>
          <w:w w:val="95"/>
        </w:rPr>
        <w:t>and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model</w:t>
      </w:r>
      <w:r>
        <w:rPr>
          <w:spacing w:val="20"/>
          <w:w w:val="95"/>
        </w:rPr>
        <w:t xml:space="preserve"> </w:t>
      </w:r>
      <w:r>
        <w:rPr>
          <w:w w:val="95"/>
        </w:rPr>
        <w:t>focuses</w:t>
      </w:r>
      <w:r>
        <w:rPr>
          <w:spacing w:val="20"/>
          <w:w w:val="95"/>
        </w:rPr>
        <w:t xml:space="preserve"> </w:t>
      </w:r>
      <w:r>
        <w:rPr>
          <w:w w:val="95"/>
        </w:rPr>
        <w:t>more</w:t>
      </w:r>
      <w:r>
        <w:rPr>
          <w:spacing w:val="-42"/>
          <w:w w:val="95"/>
        </w:rPr>
        <w:t xml:space="preserve"> </w:t>
      </w:r>
      <w:r>
        <w:t>on the two misclassified samples, tilting the decision boundary. Finally, on the right‐</w:t>
      </w:r>
      <w:r>
        <w:rPr>
          <w:spacing w:val="-45"/>
        </w:rPr>
        <w:t xml:space="preserve"> </w:t>
      </w:r>
      <w:r>
        <w:rPr>
          <w:w w:val="95"/>
        </w:rPr>
        <w:t xml:space="preserve">hand side, the very high value of </w:t>
      </w:r>
      <w:r>
        <w:rPr>
          <w:rFonts w:ascii="MingLiU_HKSCS-ExtB" w:hAnsi="MingLiU_HKSCS-ExtB"/>
          <w:w w:val="95"/>
          <w:sz w:val="20"/>
        </w:rPr>
        <w:t xml:space="preserve">C </w:t>
      </w:r>
      <w:r>
        <w:rPr>
          <w:w w:val="95"/>
        </w:rPr>
        <w:t>in the model tilts the decision boundary a lot, now</w:t>
      </w:r>
      <w:r>
        <w:rPr>
          <w:spacing w:val="1"/>
          <w:w w:val="95"/>
        </w:rPr>
        <w:t xml:space="preserve"> </w:t>
      </w:r>
      <w:r>
        <w:t>correctly classifying all points in class 0. One of the points in class 1 is still misclassi‐</w:t>
      </w:r>
      <w:r>
        <w:rPr>
          <w:spacing w:val="1"/>
        </w:rPr>
        <w:t xml:space="preserve"> </w:t>
      </w:r>
      <w:r>
        <w:t>fied, as it is not possible to correctly classify all points in this dataset using a straight</w:t>
      </w:r>
      <w:r>
        <w:rPr>
          <w:spacing w:val="1"/>
        </w:rPr>
        <w:t xml:space="preserve"> </w:t>
      </w:r>
      <w:r>
        <w:t>line. The model illustrated on the righthand side tries hard to correctly classify all</w:t>
      </w:r>
      <w:r>
        <w:rPr>
          <w:spacing w:val="1"/>
        </w:rPr>
        <w:t xml:space="preserve"> </w:t>
      </w:r>
      <w:r>
        <w:t>points, but might not capture the overall layout of the classes well. In other words,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model is likely overfitting.</w:t>
      </w:r>
    </w:p>
    <w:p w:rsidR="00E744BE" w:rsidRDefault="00E744BE" w:rsidP="00E744BE">
      <w:pPr>
        <w:pStyle w:val="BodyText"/>
        <w:spacing w:before="110" w:line="235" w:lineRule="auto"/>
        <w:ind w:left="499" w:right="858"/>
        <w:jc w:val="both"/>
      </w:pPr>
      <w:r>
        <w:t>Similarly to the case of regression, linear models for classification might seem very</w:t>
      </w:r>
      <w:r>
        <w:rPr>
          <w:spacing w:val="1"/>
        </w:rPr>
        <w:t xml:space="preserve"> </w:t>
      </w:r>
      <w:r>
        <w:t>restrictive in low-dimensional spaces, only allowing for decision boundaries that are</w:t>
      </w:r>
      <w:r>
        <w:rPr>
          <w:spacing w:val="1"/>
        </w:rPr>
        <w:t xml:space="preserve"> </w:t>
      </w:r>
      <w:r>
        <w:t>straight</w:t>
      </w:r>
      <w:r>
        <w:rPr>
          <w:spacing w:val="26"/>
        </w:rPr>
        <w:t xml:space="preserve"> </w:t>
      </w:r>
      <w:r>
        <w:t>lines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planes.</w:t>
      </w:r>
      <w:r>
        <w:rPr>
          <w:spacing w:val="26"/>
        </w:rPr>
        <w:t xml:space="preserve"> </w:t>
      </w:r>
      <w:r>
        <w:t>Again,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high</w:t>
      </w:r>
      <w:r>
        <w:rPr>
          <w:spacing w:val="26"/>
        </w:rPr>
        <w:t xml:space="preserve"> </w:t>
      </w:r>
      <w:r>
        <w:t>dimensions,</w:t>
      </w:r>
      <w:r>
        <w:rPr>
          <w:spacing w:val="26"/>
        </w:rPr>
        <w:t xml:space="preserve"> </w:t>
      </w:r>
      <w:r>
        <w:t>linear</w:t>
      </w:r>
      <w:r>
        <w:rPr>
          <w:spacing w:val="26"/>
        </w:rPr>
        <w:t xml:space="preserve"> </w:t>
      </w:r>
      <w:r>
        <w:t>models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classification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8"/>
        <w:jc w:val="both"/>
      </w:pPr>
      <w:r>
        <w:lastRenderedPageBreak/>
        <w:t>become</w:t>
      </w:r>
      <w:r>
        <w:rPr>
          <w:spacing w:val="-6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powerful,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guarding</w:t>
      </w:r>
      <w:r>
        <w:rPr>
          <w:spacing w:val="-5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overfitting</w:t>
      </w:r>
      <w:r>
        <w:rPr>
          <w:spacing w:val="-5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increasingly</w:t>
      </w:r>
      <w:r>
        <w:rPr>
          <w:spacing w:val="-5"/>
        </w:rPr>
        <w:t xml:space="preserve"> </w:t>
      </w:r>
      <w:r>
        <w:t>impor‐</w:t>
      </w:r>
      <w:r>
        <w:rPr>
          <w:spacing w:val="-45"/>
        </w:rPr>
        <w:t xml:space="preserve"> </w:t>
      </w:r>
      <w:bookmarkStart w:id="100" w:name="_bookmark188"/>
      <w:bookmarkEnd w:id="100"/>
      <w:r>
        <w:t>tant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features.</w:t>
      </w:r>
    </w:p>
    <w:p w:rsidR="00E744BE" w:rsidRDefault="00E744BE" w:rsidP="00E744BE">
      <w:pPr>
        <w:spacing w:before="130"/>
        <w:ind w:left="499"/>
        <w:jc w:val="both"/>
        <w:rPr>
          <w:sz w:val="21"/>
        </w:rPr>
      </w:pPr>
      <w:bookmarkStart w:id="101" w:name="_bookmark189"/>
      <w:bookmarkEnd w:id="101"/>
      <w:r>
        <w:rPr>
          <w:w w:val="95"/>
          <w:sz w:val="21"/>
        </w:rPr>
        <w:t>Let’s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analyze</w:t>
      </w:r>
      <w:r>
        <w:rPr>
          <w:spacing w:val="16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LinearLogistic</w:t>
      </w:r>
      <w:r>
        <w:rPr>
          <w:rFonts w:ascii="MingLiU_HKSCS-ExtB" w:hAnsi="MingLiU_HKSCS-ExtB"/>
          <w:spacing w:val="-34"/>
          <w:w w:val="95"/>
          <w:sz w:val="20"/>
        </w:rPr>
        <w:t xml:space="preserve"> </w:t>
      </w:r>
      <w:r>
        <w:rPr>
          <w:w w:val="95"/>
          <w:sz w:val="21"/>
        </w:rPr>
        <w:t>in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more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detail</w:t>
      </w:r>
      <w:r>
        <w:rPr>
          <w:spacing w:val="17"/>
          <w:w w:val="95"/>
          <w:sz w:val="21"/>
        </w:rPr>
        <w:t xml:space="preserve"> </w:t>
      </w:r>
      <w:r>
        <w:rPr>
          <w:w w:val="95"/>
          <w:sz w:val="21"/>
        </w:rPr>
        <w:t>on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Breast</w:t>
      </w:r>
      <w:r>
        <w:rPr>
          <w:spacing w:val="17"/>
          <w:w w:val="95"/>
          <w:sz w:val="21"/>
        </w:rPr>
        <w:t xml:space="preserve"> </w:t>
      </w:r>
      <w:r>
        <w:rPr>
          <w:w w:val="95"/>
          <w:sz w:val="21"/>
        </w:rPr>
        <w:t>Cancer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dataset:</w:t>
      </w:r>
    </w:p>
    <w:p w:rsidR="00E744BE" w:rsidRDefault="00E744BE" w:rsidP="00E744BE">
      <w:pPr>
        <w:spacing w:before="11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In[42]:</w:t>
      </w:r>
    </w:p>
    <w:p w:rsidR="00E744BE" w:rsidRDefault="00E744BE" w:rsidP="00E744BE">
      <w:pPr>
        <w:spacing w:before="166" w:line="206" w:lineRule="auto"/>
        <w:ind w:left="839" w:right="3722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8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2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load_breast_cancer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cancer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load_breast_cancer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</w:p>
    <w:p w:rsidR="00E744BE" w:rsidRDefault="00E744BE" w:rsidP="00E744BE">
      <w:pPr>
        <w:spacing w:before="7" w:line="206" w:lineRule="auto"/>
        <w:ind w:left="839" w:right="1581" w:firstLine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stratify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logreg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LogisticRegression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Out[42]:</w:t>
      </w:r>
    </w:p>
    <w:p w:rsidR="00E744BE" w:rsidRDefault="00E744BE" w:rsidP="00E744BE">
      <w:pPr>
        <w:spacing w:before="166" w:line="206" w:lineRule="auto"/>
        <w:ind w:left="839" w:right="5576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0.953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Test set score: 0.958</w:t>
      </w:r>
    </w:p>
    <w:p w:rsidR="00E744BE" w:rsidRDefault="00E744BE" w:rsidP="00E744BE">
      <w:pPr>
        <w:pStyle w:val="BodyText"/>
        <w:spacing w:before="104" w:line="225" w:lineRule="auto"/>
        <w:ind w:left="499" w:right="857" w:hanging="1"/>
        <w:jc w:val="both"/>
      </w:pP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default</w:t>
      </w:r>
      <w:r>
        <w:rPr>
          <w:spacing w:val="1"/>
          <w:w w:val="95"/>
        </w:rPr>
        <w:t xml:space="preserve"> </w:t>
      </w:r>
      <w:r>
        <w:rPr>
          <w:w w:val="95"/>
        </w:rPr>
        <w:t>value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C=1 </w:t>
      </w:r>
      <w:r>
        <w:rPr>
          <w:w w:val="95"/>
        </w:rPr>
        <w:t>provides</w:t>
      </w:r>
      <w:r>
        <w:rPr>
          <w:spacing w:val="1"/>
          <w:w w:val="95"/>
        </w:rPr>
        <w:t xml:space="preserve"> </w:t>
      </w:r>
      <w:r>
        <w:rPr>
          <w:w w:val="95"/>
        </w:rPr>
        <w:t>quite</w:t>
      </w:r>
      <w:r>
        <w:rPr>
          <w:spacing w:val="1"/>
          <w:w w:val="95"/>
        </w:rPr>
        <w:t xml:space="preserve"> </w:t>
      </w:r>
      <w:r>
        <w:rPr>
          <w:w w:val="95"/>
        </w:rPr>
        <w:t>good</w:t>
      </w:r>
      <w:r>
        <w:rPr>
          <w:spacing w:val="42"/>
        </w:rPr>
        <w:t xml:space="preserve"> </w:t>
      </w:r>
      <w:r>
        <w:rPr>
          <w:w w:val="95"/>
        </w:rPr>
        <w:t>performance,</w:t>
      </w:r>
      <w:r>
        <w:rPr>
          <w:spacing w:val="43"/>
        </w:rPr>
        <w:t xml:space="preserve"> </w:t>
      </w:r>
      <w:r>
        <w:rPr>
          <w:w w:val="95"/>
        </w:rPr>
        <w:t>with</w:t>
      </w:r>
      <w:r>
        <w:rPr>
          <w:spacing w:val="43"/>
        </w:rPr>
        <w:t xml:space="preserve"> </w:t>
      </w:r>
      <w:r>
        <w:rPr>
          <w:w w:val="95"/>
        </w:rPr>
        <w:t>95%</w:t>
      </w:r>
      <w:r>
        <w:rPr>
          <w:spacing w:val="42"/>
        </w:rPr>
        <w:t xml:space="preserve"> </w:t>
      </w:r>
      <w:r>
        <w:rPr>
          <w:w w:val="95"/>
        </w:rPr>
        <w:t>accuracy</w:t>
      </w:r>
      <w:r>
        <w:rPr>
          <w:spacing w:val="43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t>both the training and the test set. But as training and test set performance are very</w:t>
      </w:r>
      <w:r>
        <w:rPr>
          <w:spacing w:val="1"/>
        </w:rPr>
        <w:t xml:space="preserve"> </w:t>
      </w:r>
      <w:r>
        <w:rPr>
          <w:w w:val="95"/>
        </w:rPr>
        <w:t xml:space="preserve">close, it is likely that we are underfitting. Let’s try to increase </w:t>
      </w:r>
      <w:r>
        <w:rPr>
          <w:rFonts w:ascii="MingLiU_HKSCS-ExtB" w:hAnsi="MingLiU_HKSCS-ExtB"/>
          <w:w w:val="95"/>
          <w:sz w:val="20"/>
        </w:rPr>
        <w:t xml:space="preserve">C </w:t>
      </w:r>
      <w:r>
        <w:rPr>
          <w:w w:val="95"/>
        </w:rPr>
        <w:t>to fit a more flexible</w:t>
      </w:r>
      <w:r>
        <w:rPr>
          <w:spacing w:val="1"/>
          <w:w w:val="95"/>
        </w:rPr>
        <w:t xml:space="preserve"> </w:t>
      </w:r>
      <w:r>
        <w:t>model:</w:t>
      </w:r>
    </w:p>
    <w:p w:rsidR="00E744BE" w:rsidRDefault="00E744BE" w:rsidP="00E744BE">
      <w:pPr>
        <w:spacing w:before="145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In[43]: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logreg100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LogisticRegression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logreg100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logreg100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5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Out[43]:</w:t>
      </w:r>
    </w:p>
    <w:p w:rsidR="00E744BE" w:rsidRDefault="00E744BE" w:rsidP="00E744BE">
      <w:pPr>
        <w:spacing w:before="166" w:line="206" w:lineRule="auto"/>
        <w:ind w:left="839" w:right="5576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0.972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Test set score: 0.965</w:t>
      </w:r>
    </w:p>
    <w:p w:rsidR="00E744BE" w:rsidRDefault="00E744BE" w:rsidP="00E744BE">
      <w:pPr>
        <w:pStyle w:val="BodyText"/>
        <w:spacing w:before="105" w:line="225" w:lineRule="auto"/>
        <w:ind w:left="499" w:right="858"/>
        <w:jc w:val="both"/>
      </w:pPr>
      <w:r>
        <w:rPr>
          <w:w w:val="95"/>
        </w:rPr>
        <w:t>Using</w:t>
      </w:r>
      <w:r>
        <w:rPr>
          <w:spacing w:val="34"/>
          <w:w w:val="95"/>
        </w:rPr>
        <w:t xml:space="preserve"> </w:t>
      </w:r>
      <w:r>
        <w:rPr>
          <w:rFonts w:ascii="MingLiU_HKSCS-ExtB"/>
          <w:w w:val="95"/>
          <w:sz w:val="20"/>
        </w:rPr>
        <w:t>C=100</w:t>
      </w:r>
      <w:r>
        <w:rPr>
          <w:rFonts w:ascii="MingLiU_HKSCS-ExtB"/>
          <w:spacing w:val="-15"/>
          <w:w w:val="95"/>
          <w:sz w:val="20"/>
        </w:rPr>
        <w:t xml:space="preserve"> </w:t>
      </w:r>
      <w:r>
        <w:rPr>
          <w:w w:val="95"/>
        </w:rPr>
        <w:t>results</w:t>
      </w:r>
      <w:r>
        <w:rPr>
          <w:spacing w:val="34"/>
          <w:w w:val="95"/>
        </w:rPr>
        <w:t xml:space="preserve"> </w:t>
      </w:r>
      <w:r>
        <w:rPr>
          <w:w w:val="95"/>
        </w:rPr>
        <w:t>in</w:t>
      </w:r>
      <w:r>
        <w:rPr>
          <w:spacing w:val="35"/>
          <w:w w:val="95"/>
        </w:rPr>
        <w:t xml:space="preserve"> </w:t>
      </w:r>
      <w:r>
        <w:rPr>
          <w:w w:val="95"/>
        </w:rPr>
        <w:t>higher</w:t>
      </w:r>
      <w:r>
        <w:rPr>
          <w:spacing w:val="34"/>
          <w:w w:val="95"/>
        </w:rPr>
        <w:t xml:space="preserve"> </w:t>
      </w:r>
      <w:r>
        <w:rPr>
          <w:w w:val="95"/>
        </w:rPr>
        <w:t>training</w:t>
      </w:r>
      <w:r>
        <w:rPr>
          <w:spacing w:val="34"/>
          <w:w w:val="95"/>
        </w:rPr>
        <w:t xml:space="preserve"> </w:t>
      </w:r>
      <w:r>
        <w:rPr>
          <w:w w:val="95"/>
        </w:rPr>
        <w:t>set</w:t>
      </w:r>
      <w:r>
        <w:rPr>
          <w:spacing w:val="35"/>
          <w:w w:val="95"/>
        </w:rPr>
        <w:t xml:space="preserve"> </w:t>
      </w:r>
      <w:r>
        <w:rPr>
          <w:w w:val="95"/>
        </w:rPr>
        <w:t>accuracy,</w:t>
      </w:r>
      <w:r>
        <w:rPr>
          <w:spacing w:val="34"/>
          <w:w w:val="95"/>
        </w:rPr>
        <w:t xml:space="preserve"> </w:t>
      </w:r>
      <w:r>
        <w:rPr>
          <w:w w:val="95"/>
        </w:rPr>
        <w:t>and</w:t>
      </w:r>
      <w:r>
        <w:rPr>
          <w:spacing w:val="34"/>
          <w:w w:val="95"/>
        </w:rPr>
        <w:t xml:space="preserve"> </w:t>
      </w:r>
      <w:r>
        <w:rPr>
          <w:w w:val="95"/>
        </w:rPr>
        <w:t>also</w:t>
      </w:r>
      <w:r>
        <w:rPr>
          <w:spacing w:val="34"/>
          <w:w w:val="95"/>
        </w:rPr>
        <w:t xml:space="preserve"> </w:t>
      </w:r>
      <w:r>
        <w:rPr>
          <w:w w:val="95"/>
        </w:rPr>
        <w:t>a</w:t>
      </w:r>
      <w:r>
        <w:rPr>
          <w:spacing w:val="35"/>
          <w:w w:val="95"/>
        </w:rPr>
        <w:t xml:space="preserve"> </w:t>
      </w:r>
      <w:r>
        <w:rPr>
          <w:w w:val="95"/>
        </w:rPr>
        <w:t>slightly</w:t>
      </w:r>
      <w:r>
        <w:rPr>
          <w:spacing w:val="34"/>
          <w:w w:val="95"/>
        </w:rPr>
        <w:t xml:space="preserve"> </w:t>
      </w:r>
      <w:r>
        <w:rPr>
          <w:w w:val="95"/>
        </w:rPr>
        <w:t>increased</w:t>
      </w:r>
      <w:r>
        <w:rPr>
          <w:spacing w:val="34"/>
          <w:w w:val="95"/>
        </w:rPr>
        <w:t xml:space="preserve"> </w:t>
      </w:r>
      <w:r>
        <w:rPr>
          <w:w w:val="95"/>
        </w:rPr>
        <w:t>test</w:t>
      </w:r>
      <w:r>
        <w:rPr>
          <w:spacing w:val="-42"/>
          <w:w w:val="95"/>
        </w:rPr>
        <w:t xml:space="preserve"> </w:t>
      </w:r>
      <w:r>
        <w:t>set accuracy, confirming our intuition that a more complex model should perform</w:t>
      </w:r>
      <w:r>
        <w:rPr>
          <w:spacing w:val="1"/>
        </w:rPr>
        <w:t xml:space="preserve"> </w:t>
      </w:r>
      <w:r>
        <w:t>better.</w:t>
      </w:r>
    </w:p>
    <w:p w:rsidR="00E744BE" w:rsidRDefault="00E744BE" w:rsidP="00E744BE">
      <w:pPr>
        <w:pStyle w:val="BodyText"/>
        <w:spacing w:before="119" w:line="247" w:lineRule="auto"/>
        <w:ind w:left="499" w:right="857"/>
        <w:jc w:val="both"/>
      </w:pPr>
      <w:r>
        <w:rPr>
          <w:w w:val="95"/>
        </w:rPr>
        <w:t>We can also investigate what happens if we use an even more regularized model than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rFonts w:ascii="MingLiU_HKSCS-ExtB"/>
          <w:sz w:val="20"/>
        </w:rPr>
        <w:t>C=1</w:t>
      </w:r>
      <w:r>
        <w:t>,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setting</w:t>
      </w:r>
      <w:r>
        <w:rPr>
          <w:spacing w:val="-1"/>
        </w:rPr>
        <w:t xml:space="preserve"> </w:t>
      </w:r>
      <w:r>
        <w:rPr>
          <w:rFonts w:ascii="MingLiU_HKSCS-ExtB"/>
          <w:sz w:val="20"/>
        </w:rPr>
        <w:t>C=0.01</w:t>
      </w:r>
      <w:r>
        <w:t>:</w:t>
      </w:r>
    </w:p>
    <w:p w:rsidR="00E744BE" w:rsidRDefault="00E744BE" w:rsidP="00E744BE">
      <w:pPr>
        <w:spacing w:before="108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In[44]: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logreg001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LogisticRegression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0.01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Out[44]:</w:t>
      </w:r>
    </w:p>
    <w:p w:rsidR="00E744BE" w:rsidRDefault="00E744BE" w:rsidP="00E744BE">
      <w:pPr>
        <w:spacing w:before="166" w:line="206" w:lineRule="auto"/>
        <w:ind w:left="840" w:right="5575"/>
        <w:rPr>
          <w:rFonts w:ascii="MingLiU_HKSCS-ExtB"/>
          <w:sz w:val="17"/>
        </w:rPr>
      </w:pPr>
      <w:r>
        <w:rPr>
          <w:rFonts w:ascii="MingLiU_HKSCS-ExtB"/>
          <w:sz w:val="17"/>
        </w:rPr>
        <w:t>Training set score: 0.934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Test set score: 0.930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/>
        <w:jc w:val="both"/>
      </w:pPr>
      <w:r>
        <w:lastRenderedPageBreak/>
        <w:t xml:space="preserve">As expected, when moving more to the left along the scale shown in </w:t>
      </w:r>
      <w:hyperlink w:anchor="_bookmark115" w:history="1">
        <w:r>
          <w:rPr>
            <w:color w:val="980000"/>
          </w:rPr>
          <w:t xml:space="preserve">Figure 2-1 </w:t>
        </w:r>
      </w:hyperlink>
      <w:r>
        <w:t>from</w:t>
      </w:r>
      <w:r>
        <w:rPr>
          <w:spacing w:val="-45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already</w:t>
      </w:r>
      <w:r>
        <w:rPr>
          <w:spacing w:val="-11"/>
        </w:rPr>
        <w:t xml:space="preserve"> </w:t>
      </w:r>
      <w:r>
        <w:t>underfit</w:t>
      </w:r>
      <w:r>
        <w:rPr>
          <w:spacing w:val="-11"/>
        </w:rPr>
        <w:t xml:space="preserve"> </w:t>
      </w:r>
      <w:r>
        <w:t>model,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test</w:t>
      </w:r>
      <w:r>
        <w:rPr>
          <w:spacing w:val="-11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accuracy</w:t>
      </w:r>
      <w:r>
        <w:rPr>
          <w:spacing w:val="-11"/>
        </w:rPr>
        <w:t xml:space="preserve"> </w:t>
      </w:r>
      <w:r>
        <w:t>decrease</w:t>
      </w:r>
      <w:r>
        <w:rPr>
          <w:spacing w:val="-11"/>
        </w:rPr>
        <w:t xml:space="preserve"> </w:t>
      </w:r>
      <w:r>
        <w:t>relative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parameters.</w:t>
      </w:r>
    </w:p>
    <w:p w:rsidR="00E744BE" w:rsidRDefault="00E744BE" w:rsidP="00E744BE">
      <w:pPr>
        <w:pStyle w:val="BodyText"/>
        <w:spacing w:before="119" w:line="247" w:lineRule="auto"/>
        <w:ind w:left="500" w:right="858" w:hanging="1"/>
        <w:jc w:val="both"/>
      </w:pPr>
      <w:r>
        <w:rPr>
          <w:w w:val="95"/>
        </w:rPr>
        <w:t>Finally, let’s look at the coefficients learned by the models with the three different set‐</w:t>
      </w:r>
      <w:r>
        <w:rPr>
          <w:spacing w:val="1"/>
          <w:w w:val="95"/>
        </w:rPr>
        <w:t xml:space="preserve"> </w:t>
      </w:r>
      <w:r>
        <w:rPr>
          <w:w w:val="95"/>
        </w:rPr>
        <w:t>tings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regularization</w:t>
      </w:r>
      <w:r>
        <w:rPr>
          <w:spacing w:val="4"/>
          <w:w w:val="95"/>
        </w:rPr>
        <w:t xml:space="preserve"> </w:t>
      </w:r>
      <w:r>
        <w:rPr>
          <w:w w:val="95"/>
        </w:rPr>
        <w:t>parameter</w:t>
      </w:r>
      <w:r>
        <w:rPr>
          <w:spacing w:val="5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</w:t>
      </w:r>
      <w:r>
        <w:rPr>
          <w:rFonts w:ascii="MingLiU_HKSCS-ExtB" w:hAnsi="MingLiU_HKSCS-ExtB"/>
          <w:spacing w:val="-46"/>
          <w:w w:val="95"/>
          <w:sz w:val="20"/>
        </w:rPr>
        <w:t xml:space="preserve"> </w:t>
      </w:r>
      <w:r>
        <w:rPr>
          <w:w w:val="95"/>
        </w:rPr>
        <w:t>(</w:t>
      </w:r>
      <w:hyperlink w:anchor="_bookmark191" w:history="1">
        <w:r>
          <w:rPr>
            <w:color w:val="980000"/>
            <w:w w:val="95"/>
          </w:rPr>
          <w:t>Figure</w:t>
        </w:r>
        <w:r>
          <w:rPr>
            <w:color w:val="980000"/>
            <w:spacing w:val="5"/>
            <w:w w:val="95"/>
          </w:rPr>
          <w:t xml:space="preserve"> </w:t>
        </w:r>
        <w:r>
          <w:rPr>
            <w:color w:val="980000"/>
            <w:w w:val="95"/>
          </w:rPr>
          <w:t>2-17</w:t>
        </w:r>
      </w:hyperlink>
      <w:r>
        <w:rPr>
          <w:w w:val="95"/>
        </w:rPr>
        <w:t>):</w:t>
      </w:r>
    </w:p>
    <w:p w:rsidR="00E744BE" w:rsidRDefault="00E744BE" w:rsidP="00E744BE">
      <w:pPr>
        <w:spacing w:before="108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In[45]:</w:t>
      </w:r>
    </w:p>
    <w:p w:rsidR="00E744BE" w:rsidRDefault="00E744BE" w:rsidP="00E744BE">
      <w:pPr>
        <w:spacing w:before="165" w:line="206" w:lineRule="auto"/>
        <w:ind w:left="839" w:right="3552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'o'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"C=1"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logreg100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"C=100"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logreg001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'v'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"C=0.001"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39" w:right="141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xticks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]),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rotation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90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hlines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])</w:t>
      </w:r>
    </w:p>
    <w:p w:rsidR="00E744BE" w:rsidRDefault="00E744BE" w:rsidP="00E744BE">
      <w:pPr>
        <w:spacing w:line="206" w:lineRule="auto"/>
        <w:ind w:left="839" w:right="472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"Coefficient index"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"Coefficient magnitude"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9"/>
        </w:rPr>
      </w:pPr>
    </w:p>
    <w:p w:rsidR="00E744BE" w:rsidRDefault="00E744BE" w:rsidP="00E744BE">
      <w:pPr>
        <w:spacing w:line="235" w:lineRule="auto"/>
        <w:ind w:left="1795" w:right="1577"/>
        <w:jc w:val="both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1054100</wp:posOffset>
            </wp:positionH>
            <wp:positionV relativeFrom="paragraph">
              <wp:posOffset>17574</wp:posOffset>
            </wp:positionV>
            <wp:extent cx="630936" cy="600831"/>
            <wp:effectExtent l="0" t="0" r="0" b="0"/>
            <wp:wrapNone/>
            <wp:docPr id="6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60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2" w:name="_bookmark190"/>
      <w:bookmarkEnd w:id="102"/>
      <w:r>
        <w:rPr>
          <w:sz w:val="19"/>
        </w:rPr>
        <w:t>As</w:t>
      </w:r>
      <w:r>
        <w:rPr>
          <w:spacing w:val="1"/>
          <w:sz w:val="19"/>
        </w:rPr>
        <w:t xml:space="preserve"> </w:t>
      </w:r>
      <w:r>
        <w:rPr>
          <w:rFonts w:ascii="MingLiU_HKSCS-ExtB" w:hAnsi="MingLiU_HKSCS-ExtB"/>
          <w:sz w:val="18"/>
        </w:rPr>
        <w:t xml:space="preserve">LogisticRegression </w:t>
      </w:r>
      <w:r>
        <w:rPr>
          <w:sz w:val="19"/>
        </w:rPr>
        <w:t>applies</w:t>
      </w:r>
      <w:r>
        <w:rPr>
          <w:spacing w:val="1"/>
          <w:sz w:val="19"/>
        </w:rPr>
        <w:t xml:space="preserve"> </w:t>
      </w:r>
      <w:r>
        <w:rPr>
          <w:sz w:val="19"/>
        </w:rPr>
        <w:t>an</w:t>
      </w:r>
      <w:r>
        <w:rPr>
          <w:spacing w:val="1"/>
          <w:sz w:val="19"/>
        </w:rPr>
        <w:t xml:space="preserve"> </w:t>
      </w:r>
      <w:r>
        <w:rPr>
          <w:sz w:val="19"/>
        </w:rPr>
        <w:t>L2</w:t>
      </w:r>
      <w:r>
        <w:rPr>
          <w:spacing w:val="1"/>
          <w:sz w:val="19"/>
        </w:rPr>
        <w:t xml:space="preserve"> </w:t>
      </w:r>
      <w:r>
        <w:rPr>
          <w:sz w:val="19"/>
        </w:rPr>
        <w:t>regularization</w:t>
      </w:r>
      <w:r>
        <w:rPr>
          <w:spacing w:val="1"/>
          <w:sz w:val="19"/>
        </w:rPr>
        <w:t xml:space="preserve"> </w:t>
      </w:r>
      <w:r>
        <w:rPr>
          <w:sz w:val="19"/>
        </w:rPr>
        <w:t>by</w:t>
      </w:r>
      <w:r>
        <w:rPr>
          <w:spacing w:val="42"/>
          <w:sz w:val="19"/>
        </w:rPr>
        <w:t xml:space="preserve"> </w:t>
      </w:r>
      <w:r>
        <w:rPr>
          <w:sz w:val="19"/>
        </w:rPr>
        <w:t>default,</w:t>
      </w:r>
      <w:r>
        <w:rPr>
          <w:spacing w:val="-40"/>
          <w:sz w:val="19"/>
        </w:rPr>
        <w:t xml:space="preserve"> </w:t>
      </w:r>
      <w:r>
        <w:rPr>
          <w:spacing w:val="-1"/>
          <w:sz w:val="19"/>
        </w:rPr>
        <w:t xml:space="preserve">the result looks </w:t>
      </w:r>
      <w:r>
        <w:rPr>
          <w:sz w:val="19"/>
        </w:rPr>
        <w:t xml:space="preserve">similar to that produced by </w:t>
      </w:r>
      <w:r>
        <w:rPr>
          <w:rFonts w:ascii="MingLiU_HKSCS-ExtB" w:hAnsi="MingLiU_HKSCS-ExtB"/>
          <w:sz w:val="18"/>
        </w:rPr>
        <w:t xml:space="preserve">Ridge </w:t>
      </w:r>
      <w:r>
        <w:rPr>
          <w:sz w:val="19"/>
        </w:rPr>
        <w:t xml:space="preserve">in </w:t>
      </w:r>
      <w:hyperlink w:anchor="_bookmark173" w:history="1">
        <w:r>
          <w:rPr>
            <w:color w:val="980000"/>
            <w:sz w:val="19"/>
          </w:rPr>
          <w:t>Figure 2-12</w:t>
        </w:r>
      </w:hyperlink>
      <w:r>
        <w:rPr>
          <w:sz w:val="19"/>
        </w:rPr>
        <w:t>.</w:t>
      </w:r>
      <w:r>
        <w:rPr>
          <w:spacing w:val="1"/>
          <w:sz w:val="19"/>
        </w:rPr>
        <w:t xml:space="preserve"> </w:t>
      </w:r>
      <w:r>
        <w:rPr>
          <w:sz w:val="19"/>
        </w:rPr>
        <w:t>Stronger regularization pushes coefficients more and more toward</w:t>
      </w:r>
      <w:r>
        <w:rPr>
          <w:spacing w:val="1"/>
          <w:sz w:val="19"/>
        </w:rPr>
        <w:t xml:space="preserve"> </w:t>
      </w:r>
      <w:r>
        <w:rPr>
          <w:sz w:val="19"/>
        </w:rPr>
        <w:t>zero,</w:t>
      </w:r>
      <w:r>
        <w:rPr>
          <w:spacing w:val="-5"/>
          <w:sz w:val="19"/>
        </w:rPr>
        <w:t xml:space="preserve"> </w:t>
      </w:r>
      <w:r>
        <w:rPr>
          <w:sz w:val="19"/>
        </w:rPr>
        <w:t>though</w:t>
      </w:r>
      <w:r>
        <w:rPr>
          <w:spacing w:val="-5"/>
          <w:sz w:val="19"/>
        </w:rPr>
        <w:t xml:space="preserve"> </w:t>
      </w:r>
      <w:r>
        <w:rPr>
          <w:sz w:val="19"/>
        </w:rPr>
        <w:t>coefficients</w:t>
      </w:r>
      <w:r>
        <w:rPr>
          <w:spacing w:val="-4"/>
          <w:sz w:val="19"/>
        </w:rPr>
        <w:t xml:space="preserve"> </w:t>
      </w:r>
      <w:r>
        <w:rPr>
          <w:sz w:val="19"/>
        </w:rPr>
        <w:t>never</w:t>
      </w:r>
      <w:r>
        <w:rPr>
          <w:spacing w:val="-5"/>
          <w:sz w:val="19"/>
        </w:rPr>
        <w:t xml:space="preserve"> </w:t>
      </w:r>
      <w:r>
        <w:rPr>
          <w:sz w:val="19"/>
        </w:rPr>
        <w:t>become</w:t>
      </w:r>
      <w:r>
        <w:rPr>
          <w:spacing w:val="-4"/>
          <w:sz w:val="19"/>
        </w:rPr>
        <w:t xml:space="preserve"> </w:t>
      </w:r>
      <w:r>
        <w:rPr>
          <w:sz w:val="19"/>
        </w:rPr>
        <w:t>exactly</w:t>
      </w:r>
      <w:r>
        <w:rPr>
          <w:spacing w:val="-5"/>
          <w:sz w:val="19"/>
        </w:rPr>
        <w:t xml:space="preserve"> </w:t>
      </w:r>
      <w:r>
        <w:rPr>
          <w:sz w:val="19"/>
        </w:rPr>
        <w:t>zero.</w:t>
      </w:r>
      <w:r>
        <w:rPr>
          <w:spacing w:val="-5"/>
          <w:sz w:val="19"/>
        </w:rPr>
        <w:t xml:space="preserve"> </w:t>
      </w:r>
      <w:r>
        <w:rPr>
          <w:sz w:val="19"/>
        </w:rPr>
        <w:t>Inspecting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41"/>
          <w:sz w:val="19"/>
        </w:rPr>
        <w:t xml:space="preserve"> </w:t>
      </w:r>
      <w:r>
        <w:rPr>
          <w:sz w:val="19"/>
        </w:rPr>
        <w:t>plot more closely, we can also see an interesting effect in the third</w:t>
      </w:r>
      <w:r>
        <w:rPr>
          <w:spacing w:val="1"/>
          <w:sz w:val="19"/>
        </w:rPr>
        <w:t xml:space="preserve"> </w:t>
      </w:r>
      <w:r>
        <w:rPr>
          <w:w w:val="95"/>
          <w:sz w:val="19"/>
        </w:rPr>
        <w:t>coefficient,</w:t>
      </w:r>
      <w:r>
        <w:rPr>
          <w:spacing w:val="18"/>
          <w:w w:val="95"/>
          <w:sz w:val="19"/>
        </w:rPr>
        <w:t xml:space="preserve"> </w:t>
      </w:r>
      <w:r>
        <w:rPr>
          <w:w w:val="95"/>
          <w:sz w:val="19"/>
        </w:rPr>
        <w:t>for</w:t>
      </w:r>
      <w:r>
        <w:rPr>
          <w:spacing w:val="18"/>
          <w:w w:val="95"/>
          <w:sz w:val="19"/>
        </w:rPr>
        <w:t xml:space="preserve"> </w:t>
      </w:r>
      <w:r>
        <w:rPr>
          <w:w w:val="95"/>
          <w:sz w:val="19"/>
        </w:rPr>
        <w:t>“mean</w:t>
      </w:r>
      <w:r>
        <w:rPr>
          <w:spacing w:val="18"/>
          <w:w w:val="95"/>
          <w:sz w:val="19"/>
        </w:rPr>
        <w:t xml:space="preserve"> </w:t>
      </w:r>
      <w:r>
        <w:rPr>
          <w:w w:val="95"/>
          <w:sz w:val="19"/>
        </w:rPr>
        <w:t>perimeter.”</w:t>
      </w:r>
      <w:r>
        <w:rPr>
          <w:spacing w:val="18"/>
          <w:w w:val="95"/>
          <w:sz w:val="19"/>
        </w:rPr>
        <w:t xml:space="preserve"> </w:t>
      </w:r>
      <w:r>
        <w:rPr>
          <w:w w:val="95"/>
          <w:sz w:val="19"/>
        </w:rPr>
        <w:t>For</w:t>
      </w:r>
      <w:r>
        <w:rPr>
          <w:spacing w:val="17"/>
          <w:w w:val="95"/>
          <w:sz w:val="19"/>
        </w:rPr>
        <w:t xml:space="preserve"> </w:t>
      </w:r>
      <w:r>
        <w:rPr>
          <w:rFonts w:ascii="MingLiU_HKSCS-ExtB" w:hAnsi="MingLiU_HKSCS-ExtB"/>
          <w:w w:val="95"/>
          <w:sz w:val="18"/>
        </w:rPr>
        <w:t>C=100</w:t>
      </w:r>
      <w:r>
        <w:rPr>
          <w:rFonts w:ascii="MingLiU_HKSCS-ExtB" w:hAnsi="MingLiU_HKSCS-ExtB"/>
          <w:spacing w:val="-28"/>
          <w:w w:val="95"/>
          <w:sz w:val="18"/>
        </w:rPr>
        <w:t xml:space="preserve"> </w:t>
      </w:r>
      <w:r>
        <w:rPr>
          <w:w w:val="95"/>
          <w:sz w:val="19"/>
        </w:rPr>
        <w:t>and</w:t>
      </w:r>
      <w:r>
        <w:rPr>
          <w:spacing w:val="17"/>
          <w:w w:val="95"/>
          <w:sz w:val="19"/>
        </w:rPr>
        <w:t xml:space="preserve"> </w:t>
      </w:r>
      <w:r>
        <w:rPr>
          <w:rFonts w:ascii="MingLiU_HKSCS-ExtB" w:hAnsi="MingLiU_HKSCS-ExtB"/>
          <w:w w:val="95"/>
          <w:sz w:val="18"/>
        </w:rPr>
        <w:t>C=1</w:t>
      </w:r>
      <w:r>
        <w:rPr>
          <w:w w:val="95"/>
          <w:sz w:val="19"/>
        </w:rPr>
        <w:t>,</w:t>
      </w:r>
      <w:r>
        <w:rPr>
          <w:spacing w:val="15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16"/>
          <w:w w:val="95"/>
          <w:sz w:val="19"/>
        </w:rPr>
        <w:t xml:space="preserve"> </w:t>
      </w:r>
      <w:r>
        <w:rPr>
          <w:w w:val="95"/>
          <w:sz w:val="19"/>
        </w:rPr>
        <w:t>coefficient</w:t>
      </w:r>
      <w:r>
        <w:rPr>
          <w:spacing w:val="-38"/>
          <w:w w:val="95"/>
          <w:sz w:val="19"/>
        </w:rPr>
        <w:t xml:space="preserve"> </w:t>
      </w:r>
      <w:r>
        <w:rPr>
          <w:sz w:val="19"/>
        </w:rPr>
        <w:t xml:space="preserve">is negative, while for </w:t>
      </w:r>
      <w:r>
        <w:rPr>
          <w:rFonts w:ascii="MingLiU_HKSCS-ExtB" w:hAnsi="MingLiU_HKSCS-ExtB"/>
          <w:sz w:val="18"/>
        </w:rPr>
        <w:t>C=0.001</w:t>
      </w:r>
      <w:r>
        <w:rPr>
          <w:sz w:val="19"/>
        </w:rPr>
        <w:t>, the coefficient is positive, with a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magnitude that is even larger than for </w:t>
      </w:r>
      <w:r>
        <w:rPr>
          <w:rFonts w:ascii="MingLiU_HKSCS-ExtB" w:hAnsi="MingLiU_HKSCS-ExtB"/>
          <w:sz w:val="18"/>
        </w:rPr>
        <w:t>C=1</w:t>
      </w:r>
      <w:r>
        <w:rPr>
          <w:sz w:val="19"/>
        </w:rPr>
        <w:t>. Interpreting a model</w:t>
      </w:r>
      <w:r>
        <w:rPr>
          <w:spacing w:val="1"/>
          <w:sz w:val="19"/>
        </w:rPr>
        <w:t xml:space="preserve"> </w:t>
      </w:r>
      <w:r>
        <w:rPr>
          <w:sz w:val="19"/>
        </w:rPr>
        <w:t>like this, one might think the coefficient tells us which class a fea‐</w:t>
      </w:r>
      <w:r>
        <w:rPr>
          <w:spacing w:val="1"/>
          <w:sz w:val="19"/>
        </w:rPr>
        <w:t xml:space="preserve"> </w:t>
      </w:r>
      <w:r>
        <w:rPr>
          <w:sz w:val="19"/>
        </w:rPr>
        <w:t>ture is associated with. For example, one might think that a high</w:t>
      </w:r>
      <w:r>
        <w:rPr>
          <w:spacing w:val="1"/>
          <w:sz w:val="19"/>
        </w:rPr>
        <w:t xml:space="preserve"> </w:t>
      </w:r>
      <w:r>
        <w:rPr>
          <w:sz w:val="19"/>
        </w:rPr>
        <w:t>“texture error” feature is related to a sample being “malignant.”</w:t>
      </w:r>
      <w:r>
        <w:rPr>
          <w:spacing w:val="1"/>
          <w:sz w:val="19"/>
        </w:rPr>
        <w:t xml:space="preserve"> </w:t>
      </w:r>
      <w:r>
        <w:rPr>
          <w:sz w:val="19"/>
        </w:rPr>
        <w:t>However,</w:t>
      </w:r>
      <w:r>
        <w:rPr>
          <w:spacing w:val="-10"/>
          <w:sz w:val="19"/>
        </w:rPr>
        <w:t xml:space="preserve"> </w:t>
      </w:r>
      <w:r>
        <w:rPr>
          <w:sz w:val="19"/>
        </w:rPr>
        <w:t>the</w:t>
      </w:r>
      <w:r>
        <w:rPr>
          <w:spacing w:val="-9"/>
          <w:sz w:val="19"/>
        </w:rPr>
        <w:t xml:space="preserve"> </w:t>
      </w:r>
      <w:r>
        <w:rPr>
          <w:sz w:val="19"/>
        </w:rPr>
        <w:t>change</w:t>
      </w:r>
      <w:r>
        <w:rPr>
          <w:spacing w:val="-9"/>
          <w:sz w:val="19"/>
        </w:rPr>
        <w:t xml:space="preserve"> </w:t>
      </w:r>
      <w:r>
        <w:rPr>
          <w:sz w:val="19"/>
        </w:rPr>
        <w:t>of</w:t>
      </w:r>
      <w:r>
        <w:rPr>
          <w:spacing w:val="-9"/>
          <w:sz w:val="19"/>
        </w:rPr>
        <w:t xml:space="preserve"> </w:t>
      </w:r>
      <w:r>
        <w:rPr>
          <w:sz w:val="19"/>
        </w:rPr>
        <w:t>sign</w:t>
      </w:r>
      <w:r>
        <w:rPr>
          <w:spacing w:val="-9"/>
          <w:sz w:val="19"/>
        </w:rPr>
        <w:t xml:space="preserve"> </w:t>
      </w:r>
      <w:r>
        <w:rPr>
          <w:sz w:val="19"/>
        </w:rPr>
        <w:t>in</w:t>
      </w:r>
      <w:r>
        <w:rPr>
          <w:spacing w:val="-9"/>
          <w:sz w:val="19"/>
        </w:rPr>
        <w:t xml:space="preserve"> </w:t>
      </w:r>
      <w:r>
        <w:rPr>
          <w:sz w:val="19"/>
        </w:rPr>
        <w:t>the</w:t>
      </w:r>
      <w:r>
        <w:rPr>
          <w:spacing w:val="-10"/>
          <w:sz w:val="19"/>
        </w:rPr>
        <w:t xml:space="preserve"> </w:t>
      </w:r>
      <w:r>
        <w:rPr>
          <w:sz w:val="19"/>
        </w:rPr>
        <w:t>coefficient</w:t>
      </w:r>
      <w:r>
        <w:rPr>
          <w:spacing w:val="-9"/>
          <w:sz w:val="19"/>
        </w:rPr>
        <w:t xml:space="preserve"> </w:t>
      </w:r>
      <w:r>
        <w:rPr>
          <w:sz w:val="19"/>
        </w:rPr>
        <w:t>for</w:t>
      </w:r>
      <w:r>
        <w:rPr>
          <w:spacing w:val="-9"/>
          <w:sz w:val="19"/>
        </w:rPr>
        <w:t xml:space="preserve"> </w:t>
      </w:r>
      <w:r>
        <w:rPr>
          <w:sz w:val="19"/>
        </w:rPr>
        <w:t>“mean</w:t>
      </w:r>
      <w:r>
        <w:rPr>
          <w:spacing w:val="-9"/>
          <w:sz w:val="19"/>
        </w:rPr>
        <w:t xml:space="preserve"> </w:t>
      </w:r>
      <w:r>
        <w:rPr>
          <w:sz w:val="19"/>
        </w:rPr>
        <w:t>perimeter”</w:t>
      </w:r>
      <w:r>
        <w:rPr>
          <w:spacing w:val="-41"/>
          <w:sz w:val="19"/>
        </w:rPr>
        <w:t xml:space="preserve"> </w:t>
      </w:r>
      <w:r>
        <w:rPr>
          <w:sz w:val="19"/>
        </w:rPr>
        <w:t>means that depending on which model we look at, a high “mean</w:t>
      </w:r>
      <w:r>
        <w:rPr>
          <w:spacing w:val="1"/>
          <w:sz w:val="19"/>
        </w:rPr>
        <w:t xml:space="preserve"> </w:t>
      </w:r>
      <w:r>
        <w:rPr>
          <w:sz w:val="19"/>
        </w:rPr>
        <w:t>perimeter” could be taken as being either indicative of “benign” or</w:t>
      </w:r>
      <w:r>
        <w:rPr>
          <w:spacing w:val="-40"/>
          <w:sz w:val="19"/>
        </w:rPr>
        <w:t xml:space="preserve"> </w:t>
      </w:r>
      <w:r>
        <w:rPr>
          <w:sz w:val="19"/>
        </w:rPr>
        <w:t>indicative of “malignant.” This illustrates that interpretations of</w:t>
      </w:r>
      <w:r>
        <w:rPr>
          <w:spacing w:val="1"/>
          <w:sz w:val="19"/>
        </w:rPr>
        <w:t xml:space="preserve"> </w:t>
      </w:r>
      <w:r>
        <w:rPr>
          <w:sz w:val="19"/>
        </w:rPr>
        <w:t>coefficients of linear models should always be taken with a grain of</w:t>
      </w:r>
      <w:r>
        <w:rPr>
          <w:spacing w:val="-40"/>
          <w:sz w:val="19"/>
        </w:rPr>
        <w:t xml:space="preserve"> </w:t>
      </w:r>
      <w:r>
        <w:rPr>
          <w:sz w:val="19"/>
        </w:rPr>
        <w:t>salt.</w:t>
      </w:r>
    </w:p>
    <w:p w:rsidR="00E744BE" w:rsidRDefault="00E744BE" w:rsidP="00E744BE">
      <w:pPr>
        <w:spacing w:line="235" w:lineRule="auto"/>
        <w:jc w:val="both"/>
        <w:rPr>
          <w:sz w:val="19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11"/>
        <w:rPr>
          <w:sz w:val="2"/>
        </w:rPr>
      </w:pPr>
    </w:p>
    <w:p w:rsidR="00E744BE" w:rsidRDefault="00E744BE" w:rsidP="00E744BE">
      <w:pPr>
        <w:pStyle w:val="BodyText"/>
        <w:ind w:left="76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48479" cy="4136136"/>
            <wp:effectExtent l="0" t="0" r="0" b="0"/>
            <wp:docPr id="6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479" cy="41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</w:pPr>
    </w:p>
    <w:p w:rsidR="00E744BE" w:rsidRDefault="00E744BE" w:rsidP="00E744BE">
      <w:pPr>
        <w:spacing w:before="59" w:line="235" w:lineRule="auto"/>
        <w:ind w:left="500" w:right="851"/>
        <w:rPr>
          <w:i/>
          <w:sz w:val="21"/>
        </w:rPr>
      </w:pPr>
      <w:bookmarkStart w:id="103" w:name="_bookmark191"/>
      <w:bookmarkEnd w:id="103"/>
      <w:r>
        <w:rPr>
          <w:i/>
          <w:w w:val="95"/>
          <w:sz w:val="21"/>
        </w:rPr>
        <w:t>Figure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2-17.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Coeicients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learned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logistic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regression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Breast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Cancer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for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diferent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values of C</w:t>
      </w:r>
    </w:p>
    <w:p w:rsidR="00E744BE" w:rsidRDefault="00E744BE" w:rsidP="00E744BE">
      <w:pPr>
        <w:spacing w:line="235" w:lineRule="auto"/>
        <w:rPr>
          <w:sz w:val="21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8"/>
        <w:jc w:val="both"/>
      </w:pPr>
      <w:r>
        <w:lastRenderedPageBreak/>
        <w:t>If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desire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interpretable</w:t>
      </w:r>
      <w:r>
        <w:rPr>
          <w:spacing w:val="-2"/>
        </w:rPr>
        <w:t xml:space="preserve"> </w:t>
      </w:r>
      <w:r>
        <w:t>model,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L1</w:t>
      </w:r>
      <w:r>
        <w:rPr>
          <w:spacing w:val="-2"/>
        </w:rPr>
        <w:t xml:space="preserve"> </w:t>
      </w:r>
      <w:r>
        <w:t>regularization</w:t>
      </w:r>
      <w:r>
        <w:rPr>
          <w:spacing w:val="-2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help,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lim‐</w:t>
      </w:r>
      <w:r>
        <w:rPr>
          <w:spacing w:val="-45"/>
        </w:rPr>
        <w:t xml:space="preserve"> </w:t>
      </w:r>
      <w:r>
        <w:t>its the model to using only a few features. Here is the coefficient plot and classifica‐</w:t>
      </w:r>
      <w:r>
        <w:rPr>
          <w:spacing w:val="1"/>
        </w:rPr>
        <w:t xml:space="preserve"> </w:t>
      </w:r>
      <w:r>
        <w:t>tion accuracies for L1 regularization (</w:t>
      </w:r>
      <w:hyperlink w:anchor="_bookmark193" w:history="1">
        <w:r>
          <w:rPr>
            <w:color w:val="980000"/>
          </w:rPr>
          <w:t>Figure 2-18</w:t>
        </w:r>
      </w:hyperlink>
      <w:r>
        <w:t>):</w:t>
      </w:r>
    </w:p>
    <w:p w:rsidR="00E744BE" w:rsidRDefault="00E744BE" w:rsidP="00E744BE">
      <w:pPr>
        <w:spacing w:before="143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In[46]: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color w:val="000087"/>
          <w:spacing w:val="5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7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FF6500"/>
          <w:sz w:val="17"/>
        </w:rPr>
        <w:t>0.001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CC3200"/>
          <w:sz w:val="17"/>
        </w:rPr>
        <w:t>'o'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'v'</w:t>
      </w:r>
      <w:r>
        <w:rPr>
          <w:rFonts w:ascii="MingLiU_HKSCS-ExtB"/>
          <w:sz w:val="17"/>
        </w:rPr>
        <w:t>]):</w:t>
      </w:r>
    </w:p>
    <w:p w:rsidR="00E744BE" w:rsidRDefault="00E744BE" w:rsidP="00E744BE">
      <w:pPr>
        <w:spacing w:line="204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lr_l1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LogisticRegression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penalty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"l1"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7" w:line="206" w:lineRule="auto"/>
        <w:ind w:left="1689" w:right="1580" w:hanging="51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accuracy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l1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logreg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with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C={:.3f}: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lr_l1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06" w:lineRule="auto"/>
        <w:ind w:left="1689" w:right="1938" w:hanging="51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accuracy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l1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logreg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with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C={:.3f}: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lr_l1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13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lr_l1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"C={:.3f}"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839" w:right="141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xticks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]),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rotation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90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hlines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])</w:t>
      </w:r>
    </w:p>
    <w:p w:rsidR="00E744BE" w:rsidRDefault="00E744BE" w:rsidP="00E744BE">
      <w:pPr>
        <w:spacing w:line="206" w:lineRule="auto"/>
        <w:ind w:left="839" w:right="47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"Coefficient index"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"Coefficient</w:t>
      </w:r>
      <w:r>
        <w:rPr>
          <w:rFonts w:ascii="MingLiU_HKSCS-ExtB"/>
          <w:color w:val="CC3200"/>
          <w:spacing w:val="-1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magnitude"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6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839" w:right="625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10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Out[46]:</w:t>
      </w:r>
    </w:p>
    <w:p w:rsidR="00E744BE" w:rsidRDefault="00E744BE" w:rsidP="00E744BE">
      <w:pPr>
        <w:spacing w:before="166" w:line="206" w:lineRule="auto"/>
        <w:ind w:left="840" w:right="3365"/>
        <w:rPr>
          <w:rFonts w:ascii="MingLiU_HKSCS-ExtB"/>
          <w:sz w:val="17"/>
        </w:rPr>
      </w:pPr>
      <w:r>
        <w:rPr>
          <w:rFonts w:ascii="MingLiU_HKSCS-ExtB"/>
          <w:sz w:val="17"/>
        </w:rPr>
        <w:t>Training accuracy of l1 logreg with C=0.001: 0.91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Test accuracy of l1 logreg with C=0.001: 0.92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Training accuracy of l1 logreg with C=1.000: 0.96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Test accuracy of l1 logreg with C=1.000: 0.96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Training accuracy of l1 logreg with C=100.000: 0.99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Test accuracy of l1 logreg with C=100.000: 0.98</w:t>
      </w:r>
    </w:p>
    <w:p w:rsidR="00E744BE" w:rsidRDefault="00E744BE" w:rsidP="00E744BE">
      <w:pPr>
        <w:pStyle w:val="BodyText"/>
        <w:spacing w:before="85" w:line="232" w:lineRule="auto"/>
        <w:ind w:left="499" w:right="857"/>
        <w:jc w:val="both"/>
      </w:pPr>
      <w:r>
        <w:t>As you can see, there are many parallels between linear models for binary classifica‐</w:t>
      </w:r>
      <w:r>
        <w:rPr>
          <w:spacing w:val="-45"/>
        </w:rPr>
        <w:t xml:space="preserve"> </w:t>
      </w:r>
      <w:r>
        <w:t>tion and linear models for regression. As in regression, the main difference between</w:t>
      </w:r>
      <w:r>
        <w:rPr>
          <w:spacing w:val="-4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MingLiU_HKSCS-ExtB" w:hAnsi="MingLiU_HKSCS-ExtB"/>
          <w:sz w:val="20"/>
        </w:rPr>
        <w:t xml:space="preserve">penalty </w:t>
      </w:r>
      <w:r>
        <w:t>parameter,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influences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regularization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bookmarkStart w:id="104" w:name="_bookmark192"/>
      <w:bookmarkEnd w:id="104"/>
      <w:r>
        <w:t>whether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features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select</w:t>
      </w:r>
      <w:r>
        <w:rPr>
          <w:spacing w:val="-6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subset.</w:t>
      </w:r>
    </w:p>
    <w:p w:rsidR="00E744BE" w:rsidRDefault="00E744BE" w:rsidP="00E744BE">
      <w:pPr>
        <w:spacing w:line="232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11"/>
        <w:rPr>
          <w:sz w:val="2"/>
        </w:rPr>
      </w:pPr>
    </w:p>
    <w:p w:rsidR="00E744BE" w:rsidRDefault="00E744BE" w:rsidP="00E744BE">
      <w:pPr>
        <w:pStyle w:val="BodyText"/>
        <w:ind w:left="76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48479" cy="4136136"/>
            <wp:effectExtent l="0" t="0" r="0" b="0"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479" cy="41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</w:pPr>
    </w:p>
    <w:p w:rsidR="00E744BE" w:rsidRDefault="00E744BE" w:rsidP="00E744BE">
      <w:pPr>
        <w:spacing w:before="59" w:line="235" w:lineRule="auto"/>
        <w:ind w:left="500" w:right="851"/>
        <w:rPr>
          <w:i/>
          <w:sz w:val="21"/>
        </w:rPr>
      </w:pPr>
      <w:bookmarkStart w:id="105" w:name="_bookmark193"/>
      <w:bookmarkEnd w:id="105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2-18.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Coeicients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learned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by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logistic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regression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with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L1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penalty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on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the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Breast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Cancer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dataset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diferent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values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</w:t>
      </w:r>
    </w:p>
    <w:p w:rsidR="00E744BE" w:rsidRDefault="00E744BE" w:rsidP="00E744BE">
      <w:pPr>
        <w:pStyle w:val="BodyText"/>
        <w:spacing w:before="2"/>
        <w:rPr>
          <w:i/>
          <w:sz w:val="19"/>
        </w:rPr>
      </w:pPr>
    </w:p>
    <w:p w:rsidR="00E744BE" w:rsidRDefault="00E744BE" w:rsidP="00E744BE">
      <w:pPr>
        <w:pStyle w:val="Heading8"/>
        <w:spacing w:before="1"/>
      </w:pPr>
      <w:r>
        <w:rPr>
          <w:w w:val="70"/>
        </w:rPr>
        <w:t>Linear</w:t>
      </w:r>
      <w:r>
        <w:rPr>
          <w:spacing w:val="-2"/>
          <w:w w:val="70"/>
        </w:rPr>
        <w:t xml:space="preserve"> </w:t>
      </w:r>
      <w:r>
        <w:rPr>
          <w:w w:val="70"/>
        </w:rPr>
        <w:t>models</w:t>
      </w:r>
      <w:r>
        <w:rPr>
          <w:spacing w:val="-1"/>
          <w:w w:val="70"/>
        </w:rPr>
        <w:t xml:space="preserve"> </w:t>
      </w:r>
      <w:r>
        <w:rPr>
          <w:w w:val="70"/>
        </w:rPr>
        <w:t>for</w:t>
      </w:r>
      <w:r>
        <w:rPr>
          <w:spacing w:val="-1"/>
          <w:w w:val="70"/>
        </w:rPr>
        <w:t xml:space="preserve"> </w:t>
      </w:r>
      <w:r>
        <w:rPr>
          <w:w w:val="70"/>
        </w:rPr>
        <w:t>multiclass</w:t>
      </w:r>
      <w:r>
        <w:rPr>
          <w:spacing w:val="-1"/>
          <w:w w:val="70"/>
        </w:rPr>
        <w:t xml:space="preserve"> </w:t>
      </w:r>
      <w:r>
        <w:rPr>
          <w:w w:val="70"/>
        </w:rPr>
        <w:t>classification</w:t>
      </w:r>
    </w:p>
    <w:p w:rsidR="00E744BE" w:rsidRDefault="00E744BE" w:rsidP="00E744BE">
      <w:pPr>
        <w:pStyle w:val="BodyText"/>
        <w:spacing w:before="93" w:line="235" w:lineRule="auto"/>
        <w:ind w:left="499" w:right="857"/>
        <w:jc w:val="both"/>
      </w:pPr>
      <w:bookmarkStart w:id="106" w:name="_bookmark194"/>
      <w:bookmarkEnd w:id="106"/>
      <w:r>
        <w:t>Many linear classification models are for binary classification only, and don’t extend</w:t>
      </w:r>
      <w:r>
        <w:rPr>
          <w:spacing w:val="1"/>
        </w:rPr>
        <w:t xml:space="preserve"> </w:t>
      </w:r>
      <w:r>
        <w:t>naturally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multiclass</w:t>
      </w:r>
      <w:r>
        <w:rPr>
          <w:spacing w:val="-4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(with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exception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logistic</w:t>
      </w:r>
      <w:r>
        <w:rPr>
          <w:spacing w:val="-4"/>
        </w:rPr>
        <w:t xml:space="preserve"> </w:t>
      </w:r>
      <w:r>
        <w:t>regression).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common</w:t>
      </w:r>
      <w:r>
        <w:rPr>
          <w:spacing w:val="-45"/>
        </w:rPr>
        <w:t xml:space="preserve"> </w:t>
      </w:r>
      <w:r>
        <w:t>technique to extend a binary classification algorithm to a multiclass classification</w:t>
      </w:r>
      <w:r>
        <w:rPr>
          <w:spacing w:val="1"/>
        </w:rPr>
        <w:t xml:space="preserve"> </w:t>
      </w:r>
      <w:r>
        <w:t>algorithm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i/>
        </w:rPr>
        <w:t>one-vs.-rest</w:t>
      </w:r>
      <w:r>
        <w:rPr>
          <w:i/>
          <w:spacing w:val="-9"/>
        </w:rPr>
        <w:t xml:space="preserve"> </w:t>
      </w:r>
      <w:r>
        <w:t>approach.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one-vs.-rest</w:t>
      </w:r>
      <w:r>
        <w:rPr>
          <w:spacing w:val="-9"/>
        </w:rPr>
        <w:t xml:space="preserve"> </w:t>
      </w:r>
      <w:r>
        <w:t>approach,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binary</w:t>
      </w:r>
      <w:r>
        <w:rPr>
          <w:spacing w:val="-9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is</w:t>
      </w:r>
      <w:r>
        <w:rPr>
          <w:spacing w:val="-45"/>
        </w:rPr>
        <w:t xml:space="preserve"> </w:t>
      </w:r>
      <w:r>
        <w:t>learned for each class that tries to separate that class from all of the other classes,</w:t>
      </w:r>
      <w:r>
        <w:rPr>
          <w:spacing w:val="1"/>
        </w:rPr>
        <w:t xml:space="preserve"> </w:t>
      </w:r>
      <w:r>
        <w:t>resulting in as many binary models as there are classes. To make a prediction, all</w:t>
      </w:r>
      <w:r>
        <w:rPr>
          <w:spacing w:val="1"/>
        </w:rPr>
        <w:t xml:space="preserve"> </w:t>
      </w:r>
      <w:r>
        <w:t>binary</w:t>
      </w:r>
      <w:r>
        <w:rPr>
          <w:spacing w:val="-9"/>
        </w:rPr>
        <w:t xml:space="preserve"> </w:t>
      </w:r>
      <w:r>
        <w:t>classifiers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run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point.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classifier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highest</w:t>
      </w:r>
      <w:r>
        <w:rPr>
          <w:spacing w:val="-9"/>
        </w:rPr>
        <w:t xml:space="preserve"> </w:t>
      </w:r>
      <w:r>
        <w:t>score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its</w:t>
      </w:r>
      <w:r>
        <w:rPr>
          <w:spacing w:val="-45"/>
        </w:rPr>
        <w:t xml:space="preserve"> </w:t>
      </w:r>
      <w:r>
        <w:t>single</w:t>
      </w:r>
      <w:r>
        <w:rPr>
          <w:spacing w:val="-4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“wins,”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returned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prediction.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9"/>
        <w:jc w:val="both"/>
      </w:pPr>
      <w:r>
        <w:lastRenderedPageBreak/>
        <w:t>Having one binary classifier per class results in having one vector of coefficients (</w:t>
      </w:r>
      <w:r>
        <w:rPr>
          <w:i/>
        </w:rPr>
        <w:t>w</w:t>
      </w:r>
      <w:r>
        <w:t>)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intercept</w:t>
      </w:r>
      <w:r>
        <w:rPr>
          <w:spacing w:val="-7"/>
        </w:rPr>
        <w:t xml:space="preserve"> </w:t>
      </w:r>
      <w:r>
        <w:t>(</w:t>
      </w:r>
      <w:r>
        <w:rPr>
          <w:i/>
        </w:rPr>
        <w:t>b</w:t>
      </w:r>
      <w:r>
        <w:t>)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class.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classification</w:t>
      </w:r>
      <w:r>
        <w:rPr>
          <w:spacing w:val="-45"/>
        </w:rPr>
        <w:t xml:space="preserve"> </w:t>
      </w:r>
      <w:r>
        <w:t>confidence</w:t>
      </w:r>
      <w:r>
        <w:rPr>
          <w:spacing w:val="-4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highest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label:</w:t>
      </w:r>
    </w:p>
    <w:p w:rsidR="00E744BE" w:rsidRDefault="00E744BE" w:rsidP="00E744BE">
      <w:pPr>
        <w:pStyle w:val="BodyText"/>
        <w:spacing w:before="3"/>
        <w:rPr>
          <w:sz w:val="16"/>
        </w:rPr>
      </w:pPr>
    </w:p>
    <w:p w:rsidR="00E744BE" w:rsidRDefault="00E744BE" w:rsidP="00E744BE">
      <w:pPr>
        <w:pStyle w:val="BodyText"/>
        <w:ind w:left="860"/>
        <w:rPr>
          <w:i/>
        </w:rPr>
      </w:pPr>
      <w:r>
        <w:rPr>
          <w:i/>
        </w:rPr>
        <w:t>w</w:t>
      </w:r>
      <w:r>
        <w:t>[0]</w:t>
      </w:r>
      <w:r>
        <w:rPr>
          <w:spacing w:val="3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[0]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i/>
        </w:rPr>
        <w:t>w</w:t>
      </w:r>
      <w:r>
        <w:t>[1]</w:t>
      </w:r>
      <w:r>
        <w:rPr>
          <w:spacing w:val="3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[1]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...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i/>
        </w:rPr>
        <w:t>w</w:t>
      </w:r>
      <w:r>
        <w:t>[</w:t>
      </w:r>
      <w:r>
        <w:rPr>
          <w:i/>
        </w:rPr>
        <w:t>p</w:t>
      </w:r>
      <w:r>
        <w:t>]</w:t>
      </w:r>
      <w:r>
        <w:rPr>
          <w:spacing w:val="3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</w:t>
      </w:r>
      <w:r>
        <w:rPr>
          <w:i/>
        </w:rPr>
        <w:t>p</w:t>
      </w:r>
      <w:r>
        <w:t>]</w:t>
      </w:r>
      <w:r>
        <w:rPr>
          <w:spacing w:val="3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i/>
        </w:rPr>
        <w:t>b</w:t>
      </w:r>
    </w:p>
    <w:p w:rsidR="00E744BE" w:rsidRDefault="00E744BE" w:rsidP="00E744BE">
      <w:pPr>
        <w:pStyle w:val="BodyText"/>
        <w:spacing w:before="5"/>
        <w:rPr>
          <w:i/>
          <w:sz w:val="16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The</w:t>
      </w:r>
      <w:r>
        <w:rPr>
          <w:spacing w:val="-9"/>
        </w:rPr>
        <w:t xml:space="preserve"> </w:t>
      </w:r>
      <w:r>
        <w:t>mathematics</w:t>
      </w:r>
      <w:r>
        <w:rPr>
          <w:spacing w:val="-9"/>
        </w:rPr>
        <w:t xml:space="preserve"> </w:t>
      </w:r>
      <w:r>
        <w:t>behind</w:t>
      </w:r>
      <w:r>
        <w:rPr>
          <w:spacing w:val="-9"/>
        </w:rPr>
        <w:t xml:space="preserve"> </w:t>
      </w:r>
      <w:r>
        <w:t>multiclass</w:t>
      </w:r>
      <w:r>
        <w:rPr>
          <w:spacing w:val="-9"/>
        </w:rPr>
        <w:t xml:space="preserve"> </w:t>
      </w:r>
      <w:r>
        <w:t>logistic</w:t>
      </w:r>
      <w:r>
        <w:rPr>
          <w:spacing w:val="-9"/>
        </w:rPr>
        <w:t xml:space="preserve"> </w:t>
      </w:r>
      <w:r>
        <w:t>regression</w:t>
      </w:r>
      <w:r>
        <w:rPr>
          <w:spacing w:val="-9"/>
        </w:rPr>
        <w:t xml:space="preserve"> </w:t>
      </w:r>
      <w:r>
        <w:t>differ</w:t>
      </w:r>
      <w:r>
        <w:rPr>
          <w:spacing w:val="-9"/>
        </w:rPr>
        <w:t xml:space="preserve"> </w:t>
      </w:r>
      <w:r>
        <w:t>somewhat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one-</w:t>
      </w:r>
      <w:r>
        <w:rPr>
          <w:spacing w:val="-45"/>
        </w:rPr>
        <w:t xml:space="preserve"> </w:t>
      </w:r>
      <w:r>
        <w:rPr>
          <w:w w:val="95"/>
        </w:rPr>
        <w:t>vs.-rest approach, but they also result in one coefficient vector and intercept per class,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prediction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applied.</w:t>
      </w:r>
    </w:p>
    <w:p w:rsidR="00E744BE" w:rsidRDefault="00E744BE" w:rsidP="00E744BE">
      <w:pPr>
        <w:pStyle w:val="BodyText"/>
        <w:spacing w:before="122" w:line="235" w:lineRule="auto"/>
        <w:ind w:left="499" w:right="858"/>
        <w:jc w:val="both"/>
      </w:pPr>
      <w:r>
        <w:t>Let’s</w:t>
      </w:r>
      <w:r>
        <w:rPr>
          <w:spacing w:val="-2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one-vs.-rest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three-class</w:t>
      </w:r>
      <w:r>
        <w:rPr>
          <w:spacing w:val="-1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dataset.</w:t>
      </w:r>
      <w:r>
        <w:rPr>
          <w:spacing w:val="-1"/>
        </w:rPr>
        <w:t xml:space="preserve"> </w:t>
      </w:r>
      <w:r>
        <w:t>We</w:t>
      </w:r>
      <w:r>
        <w:rPr>
          <w:spacing w:val="-45"/>
        </w:rPr>
        <w:t xml:space="preserve"> </w:t>
      </w:r>
      <w:r>
        <w:t>use a two-dimensional dataset, where each class is given by data sampled from a</w:t>
      </w:r>
      <w:r>
        <w:rPr>
          <w:spacing w:val="1"/>
        </w:rPr>
        <w:t xml:space="preserve"> </w:t>
      </w:r>
      <w:r>
        <w:t>Gaussian</w:t>
      </w:r>
      <w:r>
        <w:rPr>
          <w:spacing w:val="-1"/>
        </w:rPr>
        <w:t xml:space="preserve"> </w:t>
      </w:r>
      <w:r>
        <w:t xml:space="preserve">distribution (see </w:t>
      </w:r>
      <w:hyperlink w:anchor="_bookmark195" w:history="1">
        <w:r>
          <w:rPr>
            <w:color w:val="980000"/>
          </w:rPr>
          <w:t>Figure 2-19</w:t>
        </w:r>
      </w:hyperlink>
      <w:r>
        <w:t>):</w:t>
      </w:r>
    </w:p>
    <w:p w:rsidR="00E744BE" w:rsidRDefault="00E744BE" w:rsidP="00E744BE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In[47]: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make_blobs</w:t>
      </w:r>
    </w:p>
    <w:p w:rsidR="00E744BE" w:rsidRDefault="00E744BE" w:rsidP="00E744BE">
      <w:pPr>
        <w:pStyle w:val="BodyText"/>
        <w:spacing w:before="13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839" w:right="389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"Class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0"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"Class 1"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"Class 2"</w:t>
      </w:r>
      <w:r>
        <w:rPr>
          <w:rFonts w:ascii="MingLiU_HKSCS-ExtB"/>
          <w:sz w:val="17"/>
        </w:rPr>
        <w:t>])</w:t>
      </w:r>
    </w:p>
    <w:p w:rsidR="00E744BE" w:rsidRDefault="00E744BE" w:rsidP="00E744BE">
      <w:pPr>
        <w:pStyle w:val="BodyText"/>
        <w:spacing w:before="5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125867</wp:posOffset>
            </wp:positionV>
            <wp:extent cx="4389101" cy="2955988"/>
            <wp:effectExtent l="0" t="0" r="0" b="0"/>
            <wp:wrapTopAndBottom/>
            <wp:docPr id="6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01" cy="295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spacing w:before="131"/>
        <w:ind w:left="500"/>
        <w:jc w:val="both"/>
        <w:rPr>
          <w:i/>
          <w:sz w:val="21"/>
        </w:rPr>
      </w:pPr>
      <w:bookmarkStart w:id="107" w:name="_bookmark195"/>
      <w:bookmarkEnd w:id="107"/>
      <w:r>
        <w:rPr>
          <w:i/>
          <w:w w:val="95"/>
          <w:sz w:val="21"/>
        </w:rPr>
        <w:t>Figure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2-19.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Two-dimensional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toy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containing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three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classes</w:t>
      </w:r>
    </w:p>
    <w:p w:rsidR="00E744BE" w:rsidRDefault="00E744BE" w:rsidP="00E744BE">
      <w:pPr>
        <w:jc w:val="both"/>
        <w:rPr>
          <w:sz w:val="21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55"/>
        <w:ind w:left="500"/>
        <w:jc w:val="both"/>
      </w:pPr>
      <w:bookmarkStart w:id="108" w:name="_bookmark196"/>
      <w:bookmarkEnd w:id="108"/>
      <w:r>
        <w:rPr>
          <w:w w:val="95"/>
        </w:rPr>
        <w:lastRenderedPageBreak/>
        <w:t>Now,</w:t>
      </w:r>
      <w:r>
        <w:rPr>
          <w:spacing w:val="10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train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rFonts w:ascii="MingLiU_HKSCS-ExtB"/>
          <w:w w:val="95"/>
          <w:sz w:val="20"/>
        </w:rPr>
        <w:t>LinearSVC</w:t>
      </w:r>
      <w:r>
        <w:rPr>
          <w:rFonts w:ascii="MingLiU_HKSCS-ExtB"/>
          <w:spacing w:val="-39"/>
          <w:w w:val="95"/>
          <w:sz w:val="20"/>
        </w:rPr>
        <w:t xml:space="preserve"> </w:t>
      </w:r>
      <w:r>
        <w:rPr>
          <w:w w:val="95"/>
        </w:rPr>
        <w:t>classifier</w:t>
      </w:r>
      <w:r>
        <w:rPr>
          <w:spacing w:val="10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dataset:</w:t>
      </w:r>
    </w:p>
    <w:p w:rsidR="00E744BE" w:rsidRDefault="00E744BE" w:rsidP="00E744BE">
      <w:pPr>
        <w:spacing w:before="11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In[48]: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linear_svm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LinearSVC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"Coefficient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linear_svm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"Intercept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linear_svm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intercept_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Out[48]: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Coefficient shape: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(3, 2)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Intercept shape: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(3,)</w:t>
      </w:r>
    </w:p>
    <w:p w:rsidR="00E744BE" w:rsidRDefault="00E744BE" w:rsidP="00E744BE">
      <w:pPr>
        <w:pStyle w:val="BodyText"/>
        <w:spacing w:before="95" w:line="225" w:lineRule="auto"/>
        <w:ind w:left="499" w:right="857" w:hanging="1"/>
        <w:jc w:val="both"/>
      </w:pPr>
      <w:r>
        <w:rPr>
          <w:w w:val="95"/>
        </w:rPr>
        <w:t xml:space="preserve">We see that the shape of the </w:t>
      </w:r>
      <w:r>
        <w:rPr>
          <w:rFonts w:ascii="MingLiU_HKSCS-ExtB" w:hAnsi="MingLiU_HKSCS-ExtB"/>
          <w:w w:val="95"/>
          <w:sz w:val="20"/>
        </w:rPr>
        <w:t xml:space="preserve">coef_ </w:t>
      </w:r>
      <w:r>
        <w:rPr>
          <w:w w:val="95"/>
        </w:rPr>
        <w:t xml:space="preserve">is </w:t>
      </w:r>
      <w:r>
        <w:rPr>
          <w:rFonts w:ascii="MingLiU_HKSCS-ExtB" w:hAnsi="MingLiU_HKSCS-ExtB"/>
          <w:w w:val="95"/>
          <w:sz w:val="20"/>
        </w:rPr>
        <w:t>(3, 2)</w:t>
      </w:r>
      <w:r>
        <w:rPr>
          <w:w w:val="95"/>
        </w:rPr>
        <w:t xml:space="preserve">, meaning that each row of </w:t>
      </w:r>
      <w:r>
        <w:rPr>
          <w:rFonts w:ascii="MingLiU_HKSCS-ExtB" w:hAnsi="MingLiU_HKSCS-ExtB"/>
          <w:w w:val="95"/>
          <w:sz w:val="20"/>
        </w:rPr>
        <w:t xml:space="preserve">coef_ </w:t>
      </w:r>
      <w:r>
        <w:rPr>
          <w:w w:val="95"/>
        </w:rPr>
        <w:t>con‐</w:t>
      </w:r>
      <w:r>
        <w:rPr>
          <w:spacing w:val="1"/>
          <w:w w:val="95"/>
        </w:rPr>
        <w:t xml:space="preserve"> </w:t>
      </w:r>
      <w:r>
        <w:t>tains the coefficient vector for one of the three classes and each column holds the</w:t>
      </w:r>
      <w:r>
        <w:rPr>
          <w:spacing w:val="1"/>
        </w:rPr>
        <w:t xml:space="preserve"> </w:t>
      </w:r>
      <w:r>
        <w:t>coefficient</w:t>
      </w:r>
      <w:r>
        <w:rPr>
          <w:spacing w:val="-7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feature</w:t>
      </w:r>
      <w:r>
        <w:rPr>
          <w:spacing w:val="-6"/>
        </w:rPr>
        <w:t xml:space="preserve"> </w:t>
      </w:r>
      <w:r>
        <w:t>(there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dataset).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rFonts w:ascii="MingLiU_HKSCS-ExtB" w:hAnsi="MingLiU_HKSCS-ExtB"/>
          <w:sz w:val="20"/>
        </w:rPr>
        <w:t>intercept_</w:t>
      </w:r>
      <w:r>
        <w:rPr>
          <w:rFonts w:ascii="MingLiU_HKSCS-ExtB" w:hAnsi="MingLiU_HKSCS-ExtB"/>
          <w:spacing w:val="-97"/>
          <w:sz w:val="20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one-dimensional</w:t>
      </w:r>
      <w:r>
        <w:rPr>
          <w:spacing w:val="-4"/>
        </w:rPr>
        <w:t xml:space="preserve"> </w:t>
      </w:r>
      <w:r>
        <w:t>array,</w:t>
      </w:r>
      <w:r>
        <w:rPr>
          <w:spacing w:val="-3"/>
        </w:rPr>
        <w:t xml:space="preserve"> </w:t>
      </w:r>
      <w:r>
        <w:t>storing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intercepts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class.</w:t>
      </w:r>
    </w:p>
    <w:p w:rsidR="00E744BE" w:rsidRDefault="00E744BE" w:rsidP="00E744BE">
      <w:pPr>
        <w:pStyle w:val="BodyText"/>
        <w:spacing w:before="120"/>
        <w:ind w:left="499"/>
        <w:jc w:val="both"/>
      </w:pPr>
      <w:r>
        <w:t>Let’s</w:t>
      </w:r>
      <w:r>
        <w:rPr>
          <w:spacing w:val="-8"/>
        </w:rPr>
        <w:t xml:space="preserve"> </w:t>
      </w:r>
      <w:r>
        <w:t>visualize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lines</w:t>
      </w:r>
      <w:r>
        <w:rPr>
          <w:spacing w:val="-8"/>
        </w:rPr>
        <w:t xml:space="preserve"> </w:t>
      </w:r>
      <w:r>
        <w:t>given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binary</w:t>
      </w:r>
      <w:r>
        <w:rPr>
          <w:spacing w:val="-7"/>
        </w:rPr>
        <w:t xml:space="preserve"> </w:t>
      </w:r>
      <w:r>
        <w:t>classifiers</w:t>
      </w:r>
      <w:r>
        <w:rPr>
          <w:spacing w:val="-8"/>
        </w:rPr>
        <w:t xml:space="preserve"> </w:t>
      </w:r>
      <w:r>
        <w:t>(</w:t>
      </w:r>
      <w:hyperlink w:anchor="_bookmark197" w:history="1">
        <w:r>
          <w:rPr>
            <w:color w:val="980000"/>
          </w:rPr>
          <w:t>Figure</w:t>
        </w:r>
        <w:r>
          <w:rPr>
            <w:color w:val="980000"/>
            <w:spacing w:val="-7"/>
          </w:rPr>
          <w:t xml:space="preserve"> </w:t>
        </w:r>
        <w:r>
          <w:rPr>
            <w:color w:val="980000"/>
          </w:rPr>
          <w:t>2-20</w:t>
        </w:r>
      </w:hyperlink>
      <w:r>
        <w:t>):</w:t>
      </w:r>
    </w:p>
    <w:p w:rsidR="00E744BE" w:rsidRDefault="00E744BE" w:rsidP="00E744BE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In[49]:</w:t>
      </w:r>
    </w:p>
    <w:p w:rsidR="00E744BE" w:rsidRDefault="00E744BE" w:rsidP="00E744BE">
      <w:pPr>
        <w:spacing w:before="166" w:line="206" w:lineRule="auto"/>
        <w:ind w:left="839" w:right="387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line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linspace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intercept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color</w:t>
      </w:r>
      <w:r>
        <w:rPr>
          <w:rFonts w:ascii="MingLiU_HKSCS-ExtB"/>
          <w:color w:val="000087"/>
          <w:spacing w:val="6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40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linear_svm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linear_svm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intercept_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04" w:lineRule="exact"/>
        <w:ind w:left="3729"/>
        <w:rPr>
          <w:rFonts w:ascii="MingLiU_HKSCS-ExtB"/>
          <w:sz w:val="17"/>
        </w:rPr>
      </w:pPr>
      <w:r>
        <w:rPr>
          <w:rFonts w:ascii="MingLiU_HKSCS-ExtB"/>
          <w:sz w:val="17"/>
        </w:rPr>
        <w:t>[</w:t>
      </w:r>
      <w:r>
        <w:rPr>
          <w:rFonts w:ascii="MingLiU_HKSCS-ExtB"/>
          <w:color w:val="CC3200"/>
          <w:sz w:val="17"/>
        </w:rPr>
        <w:t>'b'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'r'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'g'</w:t>
      </w:r>
      <w:r>
        <w:rPr>
          <w:rFonts w:ascii="MingLiU_HKSCS-ExtB"/>
          <w:sz w:val="17"/>
        </w:rPr>
        <w:t>]):</w:t>
      </w:r>
    </w:p>
    <w:p w:rsidR="00E744BE" w:rsidRDefault="00E744BE" w:rsidP="00E744BE">
      <w:pPr>
        <w:spacing w:before="7" w:line="206" w:lineRule="auto"/>
        <w:ind w:left="839" w:right="1938" w:firstLine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 xml:space="preserve">line </w:t>
      </w:r>
      <w:r>
        <w:rPr>
          <w:rFonts w:ascii="MingLiU_HKSCS-ExtB"/>
          <w:color w:val="545454"/>
          <w:sz w:val="17"/>
        </w:rPr>
        <w:t xml:space="preserve">* </w:t>
      </w: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000087"/>
          <w:sz w:val="17"/>
        </w:rPr>
        <w:t>intercept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 xml:space="preserve">/ </w:t>
      </w: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color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'Class 0'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'Class 1'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'Class 2'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'Line class 0'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'Line class 1'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21" w:lineRule="exact"/>
        <w:ind w:left="1859"/>
        <w:rPr>
          <w:rFonts w:ascii="MingLiU_HKSCS-ExtB"/>
          <w:sz w:val="17"/>
        </w:rPr>
      </w:pPr>
      <w:r>
        <w:rPr>
          <w:rFonts w:ascii="MingLiU_HKSCS-ExtB"/>
          <w:color w:val="CC3200"/>
          <w:sz w:val="17"/>
        </w:rPr>
        <w:t>'Line class 2'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1.01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0.3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pStyle w:val="BodyText"/>
        <w:spacing w:before="76" w:line="235" w:lineRule="auto"/>
        <w:ind w:left="499" w:right="857"/>
        <w:jc w:val="both"/>
      </w:pPr>
      <w:r>
        <w:t>You can see that all the points belonging to class 0 in the training data are above the</w:t>
      </w:r>
      <w:r>
        <w:rPr>
          <w:spacing w:val="-45"/>
        </w:rPr>
        <w:t xml:space="preserve"> </w:t>
      </w:r>
      <w:r>
        <w:t>line</w:t>
      </w:r>
      <w:r>
        <w:rPr>
          <w:spacing w:val="-10"/>
        </w:rPr>
        <w:t xml:space="preserve"> </w:t>
      </w:r>
      <w:r>
        <w:t>corresponding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class</w:t>
      </w:r>
      <w:r>
        <w:rPr>
          <w:spacing w:val="-9"/>
        </w:rPr>
        <w:t xml:space="preserve"> </w:t>
      </w:r>
      <w:r>
        <w:t>0,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“class</w:t>
      </w:r>
      <w:r>
        <w:rPr>
          <w:spacing w:val="-9"/>
        </w:rPr>
        <w:t xml:space="preserve"> </w:t>
      </w:r>
      <w:r>
        <w:t>0”</w:t>
      </w:r>
      <w:r>
        <w:rPr>
          <w:spacing w:val="-10"/>
        </w:rPr>
        <w:t xml:space="preserve"> </w:t>
      </w:r>
      <w:r>
        <w:t>side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binary</w:t>
      </w:r>
      <w:r>
        <w:rPr>
          <w:spacing w:val="-45"/>
        </w:rPr>
        <w:t xml:space="preserve"> </w:t>
      </w:r>
      <w:r>
        <w:t>classifier. The points in class 0 are above the line corresponding to class 2, which</w:t>
      </w:r>
      <w:r>
        <w:rPr>
          <w:spacing w:val="1"/>
        </w:rPr>
        <w:t xml:space="preserve"> </w:t>
      </w:r>
      <w:r>
        <w:t>means they are classified as “rest” by the binary classifier for class 2. The points</w:t>
      </w:r>
      <w:r>
        <w:rPr>
          <w:spacing w:val="1"/>
        </w:rPr>
        <w:t xml:space="preserve"> </w:t>
      </w:r>
      <w:r>
        <w:t>belonging to class 0 are to the left of the line corresponding to class 1, which means</w:t>
      </w:r>
      <w:r>
        <w:rPr>
          <w:spacing w:val="1"/>
        </w:rPr>
        <w:t xml:space="preserve"> </w:t>
      </w:r>
      <w:r>
        <w:t>the binary classifier for class 1 also classifies them as “rest.” Therefore, any point in</w:t>
      </w:r>
      <w:r>
        <w:rPr>
          <w:spacing w:val="1"/>
        </w:rPr>
        <w:t xml:space="preserve"> </w:t>
      </w:r>
      <w:r>
        <w:t>this area will be classified as class 0 by the final classifier (the result of the classifica‐</w:t>
      </w:r>
      <w:r>
        <w:rPr>
          <w:spacing w:val="1"/>
        </w:rPr>
        <w:t xml:space="preserve"> </w:t>
      </w:r>
      <w:r>
        <w:t>tion confidence formula for classifier 0 is greater than zero, while it is smaller than</w:t>
      </w:r>
      <w:r>
        <w:rPr>
          <w:spacing w:val="1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classes).</w:t>
      </w:r>
    </w:p>
    <w:p w:rsidR="00E744BE" w:rsidRDefault="00E744BE" w:rsidP="00E744BE">
      <w:pPr>
        <w:pStyle w:val="BodyText"/>
        <w:spacing w:before="127" w:line="235" w:lineRule="auto"/>
        <w:ind w:left="499" w:right="857"/>
        <w:jc w:val="both"/>
      </w:pPr>
      <w:r>
        <w:t>But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triangle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middle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plot?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binary</w:t>
      </w:r>
      <w:r>
        <w:rPr>
          <w:spacing w:val="-2"/>
        </w:rPr>
        <w:t xml:space="preserve"> </w:t>
      </w:r>
      <w:r>
        <w:t>classifiers</w:t>
      </w:r>
      <w:r>
        <w:rPr>
          <w:spacing w:val="-3"/>
        </w:rPr>
        <w:t xml:space="preserve"> </w:t>
      </w:r>
      <w:r>
        <w:t>clas‐</w:t>
      </w:r>
      <w:r>
        <w:rPr>
          <w:spacing w:val="-45"/>
        </w:rPr>
        <w:t xml:space="preserve"> </w:t>
      </w:r>
      <w:r>
        <w:rPr>
          <w:w w:val="95"/>
        </w:rPr>
        <w:t>sify</w:t>
      </w:r>
      <w:r>
        <w:rPr>
          <w:spacing w:val="10"/>
          <w:w w:val="95"/>
        </w:rPr>
        <w:t xml:space="preserve"> </w:t>
      </w:r>
      <w:r>
        <w:rPr>
          <w:w w:val="95"/>
        </w:rPr>
        <w:t>points</w:t>
      </w:r>
      <w:r>
        <w:rPr>
          <w:spacing w:val="11"/>
          <w:w w:val="95"/>
        </w:rPr>
        <w:t xml:space="preserve"> </w:t>
      </w:r>
      <w:r>
        <w:rPr>
          <w:w w:val="95"/>
        </w:rPr>
        <w:t>there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1"/>
          <w:w w:val="95"/>
        </w:rPr>
        <w:t xml:space="preserve"> </w:t>
      </w:r>
      <w:r>
        <w:rPr>
          <w:w w:val="95"/>
        </w:rPr>
        <w:t>“rest.”</w:t>
      </w:r>
      <w:r>
        <w:rPr>
          <w:spacing w:val="10"/>
          <w:w w:val="95"/>
        </w:rPr>
        <w:t xml:space="preserve"> </w:t>
      </w:r>
      <w:r>
        <w:rPr>
          <w:w w:val="95"/>
        </w:rPr>
        <w:t>Which</w:t>
      </w:r>
      <w:r>
        <w:rPr>
          <w:spacing w:val="11"/>
          <w:w w:val="95"/>
        </w:rPr>
        <w:t xml:space="preserve"> </w:t>
      </w:r>
      <w:r>
        <w:rPr>
          <w:w w:val="95"/>
        </w:rPr>
        <w:t>class</w:t>
      </w:r>
      <w:r>
        <w:rPr>
          <w:spacing w:val="10"/>
          <w:w w:val="95"/>
        </w:rPr>
        <w:t xml:space="preserve"> </w:t>
      </w:r>
      <w:r>
        <w:rPr>
          <w:w w:val="95"/>
        </w:rPr>
        <w:t>would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point</w:t>
      </w:r>
      <w:r>
        <w:rPr>
          <w:spacing w:val="10"/>
          <w:w w:val="95"/>
        </w:rPr>
        <w:t xml:space="preserve"> </w:t>
      </w:r>
      <w:r>
        <w:rPr>
          <w:w w:val="95"/>
        </w:rPr>
        <w:t>there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0"/>
          <w:w w:val="95"/>
        </w:rPr>
        <w:t xml:space="preserve"> </w:t>
      </w:r>
      <w:r>
        <w:rPr>
          <w:w w:val="95"/>
        </w:rPr>
        <w:t>assigned</w:t>
      </w:r>
      <w:r>
        <w:rPr>
          <w:spacing w:val="11"/>
          <w:w w:val="95"/>
        </w:rPr>
        <w:t xml:space="preserve"> </w:t>
      </w:r>
      <w:r>
        <w:rPr>
          <w:w w:val="95"/>
        </w:rPr>
        <w:t>to?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answer</w:t>
      </w:r>
      <w:r>
        <w:rPr>
          <w:spacing w:val="-43"/>
          <w:w w:val="9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highest</w:t>
      </w:r>
      <w:r>
        <w:rPr>
          <w:spacing w:val="-7"/>
        </w:rPr>
        <w:t xml:space="preserve"> </w:t>
      </w:r>
      <w:r>
        <w:t>value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classification</w:t>
      </w:r>
      <w:r>
        <w:rPr>
          <w:spacing w:val="-7"/>
        </w:rPr>
        <w:t xml:space="preserve"> </w:t>
      </w:r>
      <w:r>
        <w:t>formula: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closest</w:t>
      </w:r>
      <w:r>
        <w:rPr>
          <w:spacing w:val="-45"/>
        </w:rPr>
        <w:t xml:space="preserve"> </w:t>
      </w:r>
      <w:r>
        <w:t>line.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92019" cy="2270379"/>
            <wp:effectExtent l="0" t="0" r="0" b="0"/>
            <wp:docPr id="6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19" cy="227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3"/>
        <w:rPr>
          <w:sz w:val="9"/>
        </w:rPr>
      </w:pPr>
    </w:p>
    <w:p w:rsidR="00E744BE" w:rsidRDefault="00E744BE" w:rsidP="00E744BE">
      <w:pPr>
        <w:spacing w:before="54"/>
        <w:ind w:left="500"/>
        <w:rPr>
          <w:i/>
          <w:sz w:val="21"/>
        </w:rPr>
      </w:pPr>
      <w:bookmarkStart w:id="109" w:name="_bookmark197"/>
      <w:bookmarkEnd w:id="109"/>
      <w:r>
        <w:rPr>
          <w:i/>
          <w:w w:val="95"/>
          <w:sz w:val="21"/>
        </w:rPr>
        <w:t>Figure 2-20.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boundaries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learned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by the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three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one-vs.-rest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classifiers</w:t>
      </w:r>
    </w:p>
    <w:p w:rsidR="00E744BE" w:rsidRDefault="00E744BE" w:rsidP="00E744BE">
      <w:pPr>
        <w:pStyle w:val="BodyText"/>
        <w:spacing w:before="8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8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example</w:t>
      </w:r>
      <w:r>
        <w:rPr>
          <w:spacing w:val="11"/>
        </w:rPr>
        <w:t xml:space="preserve"> </w:t>
      </w:r>
      <w:r>
        <w:t>(</w:t>
      </w:r>
      <w:hyperlink w:anchor="_bookmark198" w:history="1">
        <w:r>
          <w:rPr>
            <w:color w:val="980000"/>
          </w:rPr>
          <w:t>Figure</w:t>
        </w:r>
        <w:r>
          <w:rPr>
            <w:color w:val="980000"/>
            <w:spacing w:val="11"/>
          </w:rPr>
          <w:t xml:space="preserve"> </w:t>
        </w:r>
        <w:r>
          <w:rPr>
            <w:color w:val="980000"/>
          </w:rPr>
          <w:t>2-21</w:t>
        </w:r>
      </w:hyperlink>
      <w:r>
        <w:t>)</w:t>
      </w:r>
      <w:r>
        <w:rPr>
          <w:spacing w:val="11"/>
        </w:rPr>
        <w:t xml:space="preserve"> </w:t>
      </w:r>
      <w:r>
        <w:t>shows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predictions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regions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2D</w:t>
      </w:r>
      <w:r>
        <w:rPr>
          <w:spacing w:val="-44"/>
        </w:rPr>
        <w:t xml:space="preserve"> </w:t>
      </w:r>
      <w:r>
        <w:t>space:</w:t>
      </w:r>
    </w:p>
    <w:p w:rsidR="00E744BE" w:rsidRDefault="00E744BE" w:rsidP="00E744BE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In[50]:</w:t>
      </w:r>
    </w:p>
    <w:p w:rsidR="00E744BE" w:rsidRDefault="00E744BE" w:rsidP="00E744BE">
      <w:pPr>
        <w:spacing w:before="165" w:line="206" w:lineRule="auto"/>
        <w:ind w:left="839" w:right="158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plot_2d_classification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linear_svm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7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line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linspace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intercept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color</w:t>
      </w:r>
      <w:r>
        <w:rPr>
          <w:rFonts w:ascii="MingLiU_HKSCS-ExtB"/>
          <w:color w:val="000087"/>
          <w:spacing w:val="6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40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linear_svm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linear_svm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intercept_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04" w:lineRule="exact"/>
        <w:ind w:left="3729"/>
        <w:rPr>
          <w:rFonts w:ascii="MingLiU_HKSCS-ExtB"/>
          <w:sz w:val="17"/>
        </w:rPr>
      </w:pPr>
      <w:r>
        <w:rPr>
          <w:rFonts w:ascii="MingLiU_HKSCS-ExtB"/>
          <w:sz w:val="17"/>
        </w:rPr>
        <w:t>[</w:t>
      </w:r>
      <w:r>
        <w:rPr>
          <w:rFonts w:ascii="MingLiU_HKSCS-ExtB"/>
          <w:color w:val="CC3200"/>
          <w:sz w:val="17"/>
        </w:rPr>
        <w:t>'b'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'r'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'g'</w:t>
      </w:r>
      <w:r>
        <w:rPr>
          <w:rFonts w:ascii="MingLiU_HKSCS-ExtB"/>
          <w:sz w:val="17"/>
        </w:rPr>
        <w:t>]):</w:t>
      </w:r>
    </w:p>
    <w:p w:rsidR="00E744BE" w:rsidRDefault="00E744BE" w:rsidP="00E744BE">
      <w:pPr>
        <w:spacing w:before="7" w:line="206" w:lineRule="auto"/>
        <w:ind w:left="839" w:right="851" w:firstLine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 xml:space="preserve">line </w:t>
      </w:r>
      <w:r>
        <w:rPr>
          <w:rFonts w:ascii="MingLiU_HKSCS-ExtB"/>
          <w:color w:val="545454"/>
          <w:sz w:val="17"/>
        </w:rPr>
        <w:t xml:space="preserve">* </w:t>
      </w: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000087"/>
          <w:sz w:val="17"/>
        </w:rPr>
        <w:t>intercept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 xml:space="preserve">/ </w:t>
      </w: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color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'Class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0'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'Class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1'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'Class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2'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'Line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0'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'Line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</w:t>
      </w:r>
      <w:r>
        <w:rPr>
          <w:rFonts w:ascii="MingLiU_HKSCS-ExtB"/>
          <w:color w:val="CC3200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1'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196" w:lineRule="exact"/>
        <w:ind w:left="1859"/>
        <w:rPr>
          <w:rFonts w:ascii="MingLiU_HKSCS-ExtB"/>
          <w:sz w:val="17"/>
        </w:rPr>
      </w:pPr>
      <w:r>
        <w:rPr>
          <w:rFonts w:ascii="MingLiU_HKSCS-ExtB"/>
          <w:color w:val="CC3200"/>
          <w:sz w:val="17"/>
        </w:rPr>
        <w:t>'Line class 2'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1.01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0.3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rPr>
          <w:rFonts w:ascii="MingLiU_HKSCS-ExtB"/>
          <w:sz w:val="17"/>
        </w:rPr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6366" cy="2225421"/>
            <wp:effectExtent l="0" t="0" r="0" b="0"/>
            <wp:docPr id="7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366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5"/>
        <w:rPr>
          <w:rFonts w:ascii="MingLiU_HKSCS-ExtB"/>
          <w:sz w:val="8"/>
        </w:rPr>
      </w:pPr>
    </w:p>
    <w:p w:rsidR="00E744BE" w:rsidRDefault="00E744BE" w:rsidP="00E744BE">
      <w:pPr>
        <w:spacing w:before="55"/>
        <w:ind w:left="500"/>
        <w:jc w:val="both"/>
        <w:rPr>
          <w:i/>
          <w:sz w:val="21"/>
        </w:rPr>
      </w:pPr>
      <w:bookmarkStart w:id="110" w:name="_bookmark198"/>
      <w:bookmarkEnd w:id="110"/>
      <w:r>
        <w:rPr>
          <w:i/>
          <w:w w:val="95"/>
          <w:sz w:val="21"/>
        </w:rPr>
        <w:t>Figure 2-21. Multiclass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decision boundaries derived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from the three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one-vs.-rest classifiers</w:t>
      </w:r>
    </w:p>
    <w:p w:rsidR="00E744BE" w:rsidRDefault="00E744BE" w:rsidP="00E744BE">
      <w:pPr>
        <w:pStyle w:val="BodyText"/>
        <w:spacing w:before="1"/>
        <w:rPr>
          <w:i/>
          <w:sz w:val="19"/>
        </w:rPr>
      </w:pPr>
    </w:p>
    <w:p w:rsidR="00E744BE" w:rsidRDefault="00E744BE" w:rsidP="00E744BE">
      <w:pPr>
        <w:pStyle w:val="Heading8"/>
        <w:ind w:left="499"/>
        <w:jc w:val="both"/>
      </w:pPr>
      <w:r>
        <w:rPr>
          <w:w w:val="70"/>
        </w:rPr>
        <w:t>Strengths,</w:t>
      </w:r>
      <w:r>
        <w:rPr>
          <w:spacing w:val="12"/>
          <w:w w:val="70"/>
        </w:rPr>
        <w:t xml:space="preserve"> </w:t>
      </w:r>
      <w:r>
        <w:rPr>
          <w:w w:val="70"/>
        </w:rPr>
        <w:t>weaknesses,</w:t>
      </w:r>
      <w:r>
        <w:rPr>
          <w:spacing w:val="12"/>
          <w:w w:val="70"/>
        </w:rPr>
        <w:t xml:space="preserve"> </w:t>
      </w:r>
      <w:r>
        <w:rPr>
          <w:w w:val="70"/>
        </w:rPr>
        <w:t>and</w:t>
      </w:r>
      <w:r>
        <w:rPr>
          <w:spacing w:val="12"/>
          <w:w w:val="70"/>
        </w:rPr>
        <w:t xml:space="preserve"> </w:t>
      </w:r>
      <w:r>
        <w:rPr>
          <w:w w:val="70"/>
        </w:rPr>
        <w:t>parameters</w:t>
      </w:r>
    </w:p>
    <w:p w:rsidR="00E744BE" w:rsidRDefault="00E744BE" w:rsidP="00E744BE">
      <w:pPr>
        <w:pStyle w:val="BodyText"/>
        <w:spacing w:before="109" w:line="230" w:lineRule="auto"/>
        <w:ind w:left="499" w:right="857"/>
        <w:jc w:val="both"/>
      </w:pPr>
      <w:bookmarkStart w:id="111" w:name="_bookmark199"/>
      <w:bookmarkEnd w:id="111"/>
      <w:r>
        <w:rPr>
          <w:w w:val="95"/>
        </w:rPr>
        <w:t>The</w:t>
      </w:r>
      <w:r>
        <w:rPr>
          <w:spacing w:val="27"/>
          <w:w w:val="95"/>
        </w:rPr>
        <w:t xml:space="preserve"> </w:t>
      </w:r>
      <w:r>
        <w:rPr>
          <w:w w:val="95"/>
        </w:rPr>
        <w:t>main</w:t>
      </w:r>
      <w:r>
        <w:rPr>
          <w:spacing w:val="28"/>
          <w:w w:val="95"/>
        </w:rPr>
        <w:t xml:space="preserve"> </w:t>
      </w:r>
      <w:r>
        <w:rPr>
          <w:w w:val="95"/>
        </w:rPr>
        <w:t>parameter</w:t>
      </w:r>
      <w:r>
        <w:rPr>
          <w:spacing w:val="27"/>
          <w:w w:val="95"/>
        </w:rPr>
        <w:t xml:space="preserve"> </w:t>
      </w:r>
      <w:r>
        <w:rPr>
          <w:w w:val="95"/>
        </w:rPr>
        <w:t>of</w:t>
      </w:r>
      <w:r>
        <w:rPr>
          <w:spacing w:val="28"/>
          <w:w w:val="95"/>
        </w:rPr>
        <w:t xml:space="preserve"> </w:t>
      </w:r>
      <w:r>
        <w:rPr>
          <w:w w:val="95"/>
        </w:rPr>
        <w:t>linear</w:t>
      </w:r>
      <w:r>
        <w:rPr>
          <w:spacing w:val="27"/>
          <w:w w:val="95"/>
        </w:rPr>
        <w:t xml:space="preserve"> </w:t>
      </w:r>
      <w:r>
        <w:rPr>
          <w:w w:val="95"/>
        </w:rPr>
        <w:t>models</w:t>
      </w:r>
      <w:r>
        <w:rPr>
          <w:spacing w:val="28"/>
          <w:w w:val="95"/>
        </w:rPr>
        <w:t xml:space="preserve"> </w:t>
      </w:r>
      <w:r>
        <w:rPr>
          <w:w w:val="95"/>
        </w:rPr>
        <w:t>is</w:t>
      </w:r>
      <w:r>
        <w:rPr>
          <w:spacing w:val="27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w w:val="95"/>
        </w:rPr>
        <w:t>regularization</w:t>
      </w:r>
      <w:r>
        <w:rPr>
          <w:spacing w:val="27"/>
          <w:w w:val="95"/>
        </w:rPr>
        <w:t xml:space="preserve"> </w:t>
      </w:r>
      <w:r>
        <w:rPr>
          <w:w w:val="95"/>
        </w:rPr>
        <w:t>parameter,</w:t>
      </w:r>
      <w:r>
        <w:rPr>
          <w:spacing w:val="28"/>
          <w:w w:val="95"/>
        </w:rPr>
        <w:t xml:space="preserve"> </w:t>
      </w:r>
      <w:r>
        <w:rPr>
          <w:w w:val="95"/>
        </w:rPr>
        <w:t>called</w:t>
      </w:r>
      <w:r>
        <w:rPr>
          <w:spacing w:val="2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alpha</w:t>
      </w:r>
      <w:r>
        <w:rPr>
          <w:rFonts w:ascii="MingLiU_HKSCS-ExtB" w:hAnsi="MingLiU_HKSCS-ExtB"/>
          <w:spacing w:val="-22"/>
          <w:w w:val="95"/>
          <w:sz w:val="20"/>
        </w:rPr>
        <w:t xml:space="preserve"> </w:t>
      </w:r>
      <w:r>
        <w:rPr>
          <w:w w:val="95"/>
        </w:rPr>
        <w:t>in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the regression models and </w:t>
      </w:r>
      <w:r>
        <w:rPr>
          <w:rFonts w:ascii="MingLiU_HKSCS-ExtB" w:hAnsi="MingLiU_HKSCS-ExtB"/>
          <w:w w:val="95"/>
          <w:sz w:val="20"/>
        </w:rPr>
        <w:t xml:space="preserve">C </w:t>
      </w:r>
      <w:r>
        <w:rPr>
          <w:w w:val="95"/>
        </w:rPr>
        <w:t xml:space="preserve">in </w:t>
      </w:r>
      <w:r>
        <w:rPr>
          <w:rFonts w:ascii="MingLiU_HKSCS-ExtB" w:hAnsi="MingLiU_HKSCS-ExtB"/>
          <w:w w:val="95"/>
          <w:sz w:val="20"/>
        </w:rPr>
        <w:t xml:space="preserve">LinearSVC </w:t>
      </w:r>
      <w:r>
        <w:rPr>
          <w:w w:val="95"/>
        </w:rPr>
        <w:t xml:space="preserve">and </w:t>
      </w:r>
      <w:r>
        <w:rPr>
          <w:rFonts w:ascii="MingLiU_HKSCS-ExtB" w:hAnsi="MingLiU_HKSCS-ExtB"/>
          <w:w w:val="95"/>
          <w:sz w:val="20"/>
        </w:rPr>
        <w:t>LogisticRegression</w:t>
      </w:r>
      <w:r>
        <w:rPr>
          <w:w w:val="95"/>
        </w:rPr>
        <w:t>. Large values for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alpha </w:t>
      </w:r>
      <w:r>
        <w:rPr>
          <w:w w:val="95"/>
        </w:rPr>
        <w:t xml:space="preserve">or small values for </w:t>
      </w:r>
      <w:r>
        <w:rPr>
          <w:rFonts w:ascii="MingLiU_HKSCS-ExtB" w:hAnsi="MingLiU_HKSCS-ExtB"/>
          <w:w w:val="95"/>
          <w:sz w:val="20"/>
        </w:rPr>
        <w:t xml:space="preserve">C </w:t>
      </w:r>
      <w:r>
        <w:rPr>
          <w:w w:val="95"/>
        </w:rPr>
        <w:t>mean simple models. In particular for the regression mod‐</w:t>
      </w:r>
      <w:r>
        <w:rPr>
          <w:spacing w:val="1"/>
          <w:w w:val="95"/>
        </w:rPr>
        <w:t xml:space="preserve"> </w:t>
      </w:r>
      <w:r>
        <w:rPr>
          <w:w w:val="95"/>
        </w:rPr>
        <w:t>els,</w:t>
      </w:r>
      <w:r>
        <w:rPr>
          <w:spacing w:val="24"/>
          <w:w w:val="95"/>
        </w:rPr>
        <w:t xml:space="preserve"> </w:t>
      </w:r>
      <w:r>
        <w:rPr>
          <w:w w:val="95"/>
        </w:rPr>
        <w:t>tuning</w:t>
      </w:r>
      <w:r>
        <w:rPr>
          <w:spacing w:val="24"/>
          <w:w w:val="95"/>
        </w:rPr>
        <w:t xml:space="preserve"> </w:t>
      </w:r>
      <w:r>
        <w:rPr>
          <w:w w:val="95"/>
        </w:rPr>
        <w:t>these</w:t>
      </w:r>
      <w:r>
        <w:rPr>
          <w:spacing w:val="24"/>
          <w:w w:val="95"/>
        </w:rPr>
        <w:t xml:space="preserve"> </w:t>
      </w:r>
      <w:r>
        <w:rPr>
          <w:w w:val="95"/>
        </w:rPr>
        <w:t>parameters</w:t>
      </w:r>
      <w:r>
        <w:rPr>
          <w:spacing w:val="24"/>
          <w:w w:val="95"/>
        </w:rPr>
        <w:t xml:space="preserve"> </w:t>
      </w:r>
      <w:r>
        <w:rPr>
          <w:w w:val="95"/>
        </w:rPr>
        <w:t>is</w:t>
      </w:r>
      <w:r>
        <w:rPr>
          <w:spacing w:val="24"/>
          <w:w w:val="95"/>
        </w:rPr>
        <w:t xml:space="preserve"> </w:t>
      </w:r>
      <w:r>
        <w:rPr>
          <w:w w:val="95"/>
        </w:rPr>
        <w:t>quite</w:t>
      </w:r>
      <w:r>
        <w:rPr>
          <w:spacing w:val="24"/>
          <w:w w:val="95"/>
        </w:rPr>
        <w:t xml:space="preserve"> </w:t>
      </w:r>
      <w:r>
        <w:rPr>
          <w:w w:val="95"/>
        </w:rPr>
        <w:t>important.</w:t>
      </w:r>
      <w:r>
        <w:rPr>
          <w:spacing w:val="24"/>
          <w:w w:val="95"/>
        </w:rPr>
        <w:t xml:space="preserve"> </w:t>
      </w:r>
      <w:r>
        <w:rPr>
          <w:w w:val="95"/>
        </w:rPr>
        <w:t>Usually</w:t>
      </w:r>
      <w:r>
        <w:rPr>
          <w:spacing w:val="2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</w:t>
      </w:r>
      <w:r>
        <w:rPr>
          <w:rFonts w:ascii="MingLiU_HKSCS-ExtB" w:hAnsi="MingLiU_HKSCS-ExtB"/>
          <w:spacing w:val="-26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2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alpha</w:t>
      </w:r>
      <w:r>
        <w:rPr>
          <w:rFonts w:ascii="MingLiU_HKSCS-ExtB" w:hAnsi="MingLiU_HKSCS-ExtB"/>
          <w:spacing w:val="-27"/>
          <w:w w:val="95"/>
          <w:sz w:val="20"/>
        </w:rPr>
        <w:t xml:space="preserve"> </w:t>
      </w:r>
      <w:r>
        <w:rPr>
          <w:w w:val="95"/>
        </w:rPr>
        <w:t>are</w:t>
      </w:r>
      <w:r>
        <w:rPr>
          <w:spacing w:val="24"/>
          <w:w w:val="95"/>
        </w:rPr>
        <w:t xml:space="preserve"> </w:t>
      </w:r>
      <w:r>
        <w:rPr>
          <w:w w:val="95"/>
        </w:rPr>
        <w:t>searched</w:t>
      </w:r>
      <w:r>
        <w:rPr>
          <w:spacing w:val="25"/>
          <w:w w:val="95"/>
        </w:rPr>
        <w:t xml:space="preserve"> </w:t>
      </w:r>
      <w:r>
        <w:rPr>
          <w:w w:val="95"/>
        </w:rPr>
        <w:t>for</w:t>
      </w:r>
      <w:r>
        <w:rPr>
          <w:spacing w:val="-43"/>
          <w:w w:val="95"/>
        </w:rPr>
        <w:t xml:space="preserve"> </w:t>
      </w:r>
      <w:r>
        <w:t>on a logarithmic scale. The other decision you have to make is whether you want to</w:t>
      </w:r>
      <w:r>
        <w:rPr>
          <w:spacing w:val="1"/>
        </w:rPr>
        <w:t xml:space="preserve"> </w:t>
      </w:r>
      <w:r>
        <w:t>use L1 regularization or L2 regularization. If you assume that only a few of your fea‐</w:t>
      </w:r>
      <w:r>
        <w:rPr>
          <w:spacing w:val="1"/>
        </w:rPr>
        <w:t xml:space="preserve"> </w:t>
      </w:r>
      <w:r>
        <w:t>tures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actually</w:t>
      </w:r>
      <w:r>
        <w:rPr>
          <w:spacing w:val="-2"/>
        </w:rPr>
        <w:t xml:space="preserve"> </w:t>
      </w:r>
      <w:r>
        <w:t>important,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L1.</w:t>
      </w:r>
      <w:r>
        <w:rPr>
          <w:spacing w:val="-2"/>
        </w:rPr>
        <w:t xml:space="preserve"> </w:t>
      </w:r>
      <w:r>
        <w:t>Otherwise,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L2.</w:t>
      </w:r>
      <w:r>
        <w:rPr>
          <w:spacing w:val="-45"/>
        </w:rPr>
        <w:t xml:space="preserve"> </w:t>
      </w:r>
      <w:r>
        <w:t>L1 can also be useful if interpretability of the model is important. As L1 will use only</w:t>
      </w:r>
      <w:r>
        <w:rPr>
          <w:spacing w:val="1"/>
        </w:rPr>
        <w:t xml:space="preserve"> </w:t>
      </w:r>
      <w:r>
        <w:t>a few features, it is easier to explain which features are important to the model, and</w:t>
      </w:r>
      <w:r>
        <w:rPr>
          <w:spacing w:val="-45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are.</w:t>
      </w:r>
    </w:p>
    <w:p w:rsidR="00E744BE" w:rsidRDefault="00E744BE" w:rsidP="00E744BE">
      <w:pPr>
        <w:pStyle w:val="BodyText"/>
        <w:spacing w:before="125" w:line="230" w:lineRule="auto"/>
        <w:ind w:left="499" w:right="857"/>
        <w:jc w:val="both"/>
      </w:pPr>
      <w:bookmarkStart w:id="112" w:name="_bookmark200"/>
      <w:bookmarkEnd w:id="112"/>
      <w:r>
        <w:t>Linear models are very fast to train, and also fast to predict. They scale to very large</w:t>
      </w:r>
      <w:r>
        <w:rPr>
          <w:spacing w:val="1"/>
        </w:rPr>
        <w:t xml:space="preserve"> </w:t>
      </w:r>
      <w:r>
        <w:t>datasets and work well with sparse data. If your data consists of hundreds of thou‐</w:t>
      </w:r>
      <w:r>
        <w:rPr>
          <w:spacing w:val="1"/>
        </w:rPr>
        <w:t xml:space="preserve"> </w:t>
      </w:r>
      <w:r>
        <w:t xml:space="preserve">sands or millions of samples, you might want to investigate using the </w:t>
      </w:r>
      <w:r>
        <w:rPr>
          <w:rFonts w:ascii="MingLiU_HKSCS-ExtB" w:hAnsi="MingLiU_HKSCS-ExtB"/>
          <w:sz w:val="20"/>
        </w:rPr>
        <w:t>solver='sag'</w:t>
      </w:r>
      <w:r>
        <w:rPr>
          <w:rFonts w:ascii="MingLiU_HKSCS-ExtB" w:hAnsi="MingLiU_HKSCS-ExtB"/>
          <w:spacing w:val="-97"/>
          <w:sz w:val="20"/>
        </w:rPr>
        <w:t xml:space="preserve"> </w:t>
      </w:r>
      <w:r>
        <w:rPr>
          <w:w w:val="95"/>
        </w:rPr>
        <w:t>option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LogisticRegression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Ridge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1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faster</w:t>
      </w:r>
      <w:r>
        <w:rPr>
          <w:spacing w:val="1"/>
          <w:w w:val="95"/>
        </w:rPr>
        <w:t xml:space="preserve"> </w:t>
      </w:r>
      <w:r>
        <w:rPr>
          <w:w w:val="95"/>
        </w:rPr>
        <w:t>than</w:t>
      </w:r>
      <w:r>
        <w:rPr>
          <w:spacing w:val="42"/>
        </w:rPr>
        <w:t xml:space="preserve"> </w:t>
      </w:r>
      <w:r>
        <w:rPr>
          <w:w w:val="95"/>
        </w:rPr>
        <w:t>the</w:t>
      </w:r>
      <w:r>
        <w:rPr>
          <w:spacing w:val="43"/>
        </w:rPr>
        <w:t xml:space="preserve"> </w:t>
      </w:r>
      <w:r>
        <w:rPr>
          <w:w w:val="95"/>
        </w:rPr>
        <w:t>default</w:t>
      </w:r>
      <w:r>
        <w:rPr>
          <w:spacing w:val="43"/>
        </w:rPr>
        <w:t xml:space="preserve"> </w:t>
      </w:r>
      <w:r>
        <w:rPr>
          <w:w w:val="95"/>
        </w:rPr>
        <w:t>on</w:t>
      </w:r>
      <w:r>
        <w:rPr>
          <w:spacing w:val="-43"/>
          <w:w w:val="95"/>
        </w:rPr>
        <w:t xml:space="preserve"> </w:t>
      </w:r>
      <w:r>
        <w:t xml:space="preserve">large datasets. Other options are the </w:t>
      </w:r>
      <w:r>
        <w:rPr>
          <w:rFonts w:ascii="MingLiU_HKSCS-ExtB" w:hAnsi="MingLiU_HKSCS-ExtB"/>
          <w:sz w:val="20"/>
        </w:rPr>
        <w:t xml:space="preserve">SGDClassifier </w:t>
      </w:r>
      <w:r>
        <w:t xml:space="preserve">class and the </w:t>
      </w:r>
      <w:r>
        <w:rPr>
          <w:rFonts w:ascii="MingLiU_HKSCS-ExtB" w:hAnsi="MingLiU_HKSCS-ExtB"/>
          <w:sz w:val="20"/>
        </w:rPr>
        <w:t>SGDRegressor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t>class, which implement even more scalable versions of the linear models described</w:t>
      </w:r>
      <w:r>
        <w:rPr>
          <w:spacing w:val="1"/>
        </w:rPr>
        <w:t xml:space="preserve"> </w:t>
      </w:r>
      <w:r>
        <w:t>here.</w:t>
      </w:r>
    </w:p>
    <w:p w:rsidR="00E744BE" w:rsidRDefault="00E744BE" w:rsidP="00E744BE">
      <w:pPr>
        <w:pStyle w:val="BodyText"/>
        <w:spacing w:before="126" w:line="235" w:lineRule="auto"/>
        <w:ind w:left="499" w:right="857" w:hanging="1"/>
        <w:jc w:val="both"/>
      </w:pPr>
      <w:r>
        <w:t>Another strength of linear models is that they make it relatively easy to understand</w:t>
      </w:r>
      <w:r>
        <w:rPr>
          <w:spacing w:val="1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prediction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made,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formulas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saw</w:t>
      </w:r>
      <w:r>
        <w:rPr>
          <w:spacing w:val="-7"/>
        </w:rPr>
        <w:t xml:space="preserve"> </w:t>
      </w:r>
      <w:r>
        <w:t>earlier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regression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classi‐</w:t>
      </w:r>
      <w:r>
        <w:rPr>
          <w:spacing w:val="-45"/>
        </w:rPr>
        <w:t xml:space="preserve"> </w:t>
      </w:r>
      <w:r>
        <w:t>fication.</w:t>
      </w:r>
      <w:r>
        <w:rPr>
          <w:spacing w:val="-6"/>
        </w:rPr>
        <w:t xml:space="preserve"> </w:t>
      </w:r>
      <w:r>
        <w:t>Unfortunately,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entirely</w:t>
      </w:r>
      <w:r>
        <w:rPr>
          <w:spacing w:val="-6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why</w:t>
      </w:r>
      <w:r>
        <w:rPr>
          <w:spacing w:val="-6"/>
        </w:rPr>
        <w:t xml:space="preserve"> </w:t>
      </w:r>
      <w:r>
        <w:t>coefficients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they</w:t>
      </w:r>
      <w:r>
        <w:rPr>
          <w:spacing w:val="-45"/>
        </w:rPr>
        <w:t xml:space="preserve"> </w:t>
      </w:r>
      <w:r>
        <w:t>are. This is particularly true if your dataset has highly correlated features; in these</w:t>
      </w:r>
      <w:r>
        <w:rPr>
          <w:spacing w:val="1"/>
        </w:rPr>
        <w:t xml:space="preserve"> </w:t>
      </w:r>
      <w:r>
        <w:t>cases,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coefficients</w:t>
      </w:r>
      <w:r>
        <w:rPr>
          <w:spacing w:val="-2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interpret.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/>
        <w:jc w:val="both"/>
      </w:pPr>
      <w:r>
        <w:lastRenderedPageBreak/>
        <w:t>Linear</w:t>
      </w:r>
      <w:r>
        <w:rPr>
          <w:spacing w:val="-2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the number of samples. They are also often used on very large datasets, simply</w:t>
      </w:r>
      <w:r>
        <w:rPr>
          <w:spacing w:val="1"/>
        </w:rPr>
        <w:t xml:space="preserve"> </w:t>
      </w:r>
      <w:r>
        <w:rPr>
          <w:w w:val="95"/>
        </w:rPr>
        <w:t>because it’s not feasible to train other models. However, in lower-dimensional spaces,</w:t>
      </w:r>
      <w:r>
        <w:rPr>
          <w:spacing w:val="1"/>
          <w:w w:val="95"/>
        </w:rPr>
        <w:t xml:space="preserve"> </w:t>
      </w:r>
      <w:r>
        <w:t>other models might yield better generalization performance. We will look at some</w:t>
      </w:r>
      <w:r>
        <w:rPr>
          <w:spacing w:val="1"/>
        </w:rPr>
        <w:t xml:space="preserve"> </w:t>
      </w:r>
      <w:r>
        <w:t xml:space="preserve">examples in which linear models fail in </w:t>
      </w:r>
      <w:hyperlink w:anchor="_bookmark265" w:history="1">
        <w:r>
          <w:rPr>
            <w:color w:val="980000"/>
          </w:rPr>
          <w:t>“Kernelized Support Vector Machines” on</w:t>
        </w:r>
      </w:hyperlink>
      <w:r>
        <w:rPr>
          <w:color w:val="980000"/>
          <w:spacing w:val="1"/>
        </w:rPr>
        <w:t xml:space="preserve"> </w:t>
      </w:r>
      <w:hyperlink w:anchor="_bookmark265" w:history="1">
        <w:r>
          <w:rPr>
            <w:color w:val="980000"/>
          </w:rPr>
          <w:t>page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92</w:t>
        </w:r>
      </w:hyperlink>
      <w:r>
        <w:t>.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Heading4"/>
        <w:spacing w:before="124"/>
      </w:pPr>
      <w:r w:rsidRPr="00B56CB8">
        <w:pict>
          <v:shape id="_x0000_s1028" style="position:absolute;left:0;text-align:left;margin-left:1in;margin-top:-.85pt;width:5in;height:304.05pt;z-index:-251631616;mso-position-horizontal-relative:page" coordorigin="1440,-17" coordsize="7200,6081" path="m8640,-17r-5,l8635,-12r,6070l1445,6058r,-6070l8635,-12r,-5l1440,-17r,6080l8640,6063r,-2l8640,-15r,-2xe" fillcolor="#d01f2d" stroked="f">
            <v:path arrowok="t"/>
            <w10:wrap anchorx="page"/>
          </v:shape>
        </w:pict>
      </w:r>
      <w:r>
        <w:rPr>
          <w:w w:val="70"/>
        </w:rPr>
        <w:t>Method</w:t>
      </w:r>
      <w:r>
        <w:rPr>
          <w:spacing w:val="8"/>
          <w:w w:val="70"/>
        </w:rPr>
        <w:t xml:space="preserve"> </w:t>
      </w:r>
      <w:r>
        <w:rPr>
          <w:w w:val="70"/>
        </w:rPr>
        <w:t>Chaining</w:t>
      </w:r>
    </w:p>
    <w:p w:rsidR="00E744BE" w:rsidRDefault="00E744BE" w:rsidP="00E744BE">
      <w:pPr>
        <w:spacing w:before="106" w:line="216" w:lineRule="auto"/>
        <w:ind w:left="664" w:right="1023"/>
        <w:jc w:val="both"/>
        <w:rPr>
          <w:sz w:val="20"/>
        </w:rPr>
      </w:pPr>
      <w:bookmarkStart w:id="113" w:name="_bookmark201"/>
      <w:bookmarkEnd w:id="113"/>
      <w:r>
        <w:rPr>
          <w:w w:val="95"/>
          <w:sz w:val="20"/>
        </w:rPr>
        <w:t>The</w:t>
      </w:r>
      <w:r>
        <w:rPr>
          <w:spacing w:val="39"/>
          <w:w w:val="95"/>
          <w:sz w:val="20"/>
        </w:rPr>
        <w:t xml:space="preserve"> </w:t>
      </w:r>
      <w:r>
        <w:rPr>
          <w:rFonts w:ascii="MingLiU_HKSCS-ExtB" w:hAnsi="MingLiU_HKSCS-ExtB"/>
          <w:w w:val="95"/>
          <w:sz w:val="19"/>
        </w:rPr>
        <w:t>fit</w:t>
      </w:r>
      <w:r>
        <w:rPr>
          <w:rFonts w:ascii="MingLiU_HKSCS-ExtB" w:hAnsi="MingLiU_HKSCS-ExtB"/>
          <w:spacing w:val="-6"/>
          <w:w w:val="95"/>
          <w:sz w:val="19"/>
        </w:rPr>
        <w:t xml:space="preserve"> </w:t>
      </w:r>
      <w:r>
        <w:rPr>
          <w:w w:val="95"/>
          <w:sz w:val="20"/>
        </w:rPr>
        <w:t>method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all</w:t>
      </w:r>
      <w:r>
        <w:rPr>
          <w:spacing w:val="39"/>
          <w:w w:val="95"/>
          <w:sz w:val="20"/>
        </w:rPr>
        <w:t xml:space="preserve"> </w:t>
      </w:r>
      <w:r>
        <w:rPr>
          <w:rFonts w:ascii="MingLiU_HKSCS-ExtB" w:hAnsi="MingLiU_HKSCS-ExtB"/>
          <w:w w:val="95"/>
          <w:sz w:val="19"/>
        </w:rPr>
        <w:t>scikit-learn</w:t>
      </w:r>
      <w:r>
        <w:rPr>
          <w:rFonts w:ascii="MingLiU_HKSCS-ExtB" w:hAnsi="MingLiU_HKSCS-ExtB"/>
          <w:spacing w:val="-6"/>
          <w:w w:val="95"/>
          <w:sz w:val="19"/>
        </w:rPr>
        <w:t xml:space="preserve"> </w:t>
      </w:r>
      <w:r>
        <w:rPr>
          <w:w w:val="95"/>
          <w:sz w:val="20"/>
        </w:rPr>
        <w:t>models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returns</w:t>
      </w:r>
      <w:r>
        <w:rPr>
          <w:spacing w:val="40"/>
          <w:w w:val="95"/>
          <w:sz w:val="20"/>
        </w:rPr>
        <w:t xml:space="preserve"> </w:t>
      </w:r>
      <w:r>
        <w:rPr>
          <w:rFonts w:ascii="MingLiU_HKSCS-ExtB" w:hAnsi="MingLiU_HKSCS-ExtB"/>
          <w:w w:val="95"/>
          <w:sz w:val="19"/>
        </w:rPr>
        <w:t>self</w:t>
      </w:r>
      <w:r>
        <w:rPr>
          <w:w w:val="95"/>
          <w:sz w:val="20"/>
        </w:rPr>
        <w:t>.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allows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you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write</w:t>
      </w:r>
      <w:r>
        <w:rPr>
          <w:spacing w:val="-41"/>
          <w:w w:val="95"/>
          <w:sz w:val="20"/>
        </w:rPr>
        <w:t xml:space="preserve"> </w:t>
      </w:r>
      <w:r>
        <w:rPr>
          <w:sz w:val="20"/>
        </w:rPr>
        <w:t>code</w:t>
      </w:r>
      <w:r>
        <w:rPr>
          <w:spacing w:val="-6"/>
          <w:sz w:val="20"/>
        </w:rPr>
        <w:t xml:space="preserve"> </w:t>
      </w:r>
      <w:r>
        <w:rPr>
          <w:sz w:val="20"/>
        </w:rPr>
        <w:t>like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following,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we’ve</w:t>
      </w:r>
      <w:r>
        <w:rPr>
          <w:spacing w:val="-6"/>
          <w:sz w:val="20"/>
        </w:rPr>
        <w:t xml:space="preserve"> </w:t>
      </w:r>
      <w:r>
        <w:rPr>
          <w:sz w:val="20"/>
        </w:rPr>
        <w:t>already</w:t>
      </w:r>
      <w:r>
        <w:rPr>
          <w:spacing w:val="-5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extensively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this</w:t>
      </w:r>
      <w:r>
        <w:rPr>
          <w:spacing w:val="-5"/>
          <w:sz w:val="20"/>
        </w:rPr>
        <w:t xml:space="preserve"> </w:t>
      </w:r>
      <w:r>
        <w:rPr>
          <w:sz w:val="20"/>
        </w:rPr>
        <w:t>chapter:</w:t>
      </w:r>
    </w:p>
    <w:p w:rsidR="00E744BE" w:rsidRDefault="00E744BE" w:rsidP="00E744BE">
      <w:pPr>
        <w:spacing w:before="145"/>
        <w:ind w:left="664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In[51]:</w:t>
      </w:r>
    </w:p>
    <w:p w:rsidR="00E744BE" w:rsidRDefault="00E744BE" w:rsidP="00E744BE">
      <w:pPr>
        <w:spacing w:before="128" w:line="196" w:lineRule="exact"/>
        <w:ind w:left="1005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1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instantiate</w:t>
      </w:r>
      <w:r>
        <w:rPr>
          <w:rFonts w:ascii="Trebuchet MS"/>
          <w:i/>
          <w:color w:val="34586C"/>
          <w:spacing w:val="18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model</w:t>
      </w:r>
      <w:r>
        <w:rPr>
          <w:rFonts w:ascii="Trebuchet MS"/>
          <w:i/>
          <w:color w:val="34586C"/>
          <w:spacing w:val="18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and</w:t>
      </w:r>
      <w:r>
        <w:rPr>
          <w:rFonts w:ascii="Trebuchet MS"/>
          <w:i/>
          <w:color w:val="34586C"/>
          <w:spacing w:val="18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fit</w:t>
      </w:r>
      <w:r>
        <w:rPr>
          <w:rFonts w:ascii="Trebuchet MS"/>
          <w:i/>
          <w:color w:val="34586C"/>
          <w:spacing w:val="18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it</w:t>
      </w:r>
      <w:r>
        <w:rPr>
          <w:rFonts w:ascii="Trebuchet MS"/>
          <w:i/>
          <w:color w:val="34586C"/>
          <w:spacing w:val="1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in</w:t>
      </w:r>
      <w:r>
        <w:rPr>
          <w:rFonts w:ascii="Trebuchet MS"/>
          <w:i/>
          <w:color w:val="34586C"/>
          <w:spacing w:val="18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one</w:t>
      </w:r>
      <w:r>
        <w:rPr>
          <w:rFonts w:ascii="Trebuchet MS"/>
          <w:i/>
          <w:color w:val="34586C"/>
          <w:spacing w:val="18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line</w:t>
      </w:r>
    </w:p>
    <w:p w:rsidR="00E744BE" w:rsidRDefault="00E744BE" w:rsidP="00E744BE">
      <w:pPr>
        <w:spacing w:line="236" w:lineRule="exact"/>
        <w:ind w:left="100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logreg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LogisticRegression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92" w:line="230" w:lineRule="auto"/>
        <w:ind w:left="665" w:right="1022"/>
        <w:jc w:val="both"/>
        <w:rPr>
          <w:sz w:val="20"/>
        </w:rPr>
      </w:pPr>
      <w:bookmarkStart w:id="114" w:name="_bookmark202"/>
      <w:bookmarkEnd w:id="114"/>
      <w:r>
        <w:rPr>
          <w:w w:val="95"/>
          <w:sz w:val="20"/>
        </w:rPr>
        <w:t>Here,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used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return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value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24"/>
          <w:w w:val="95"/>
          <w:sz w:val="20"/>
        </w:rPr>
        <w:t xml:space="preserve"> </w:t>
      </w:r>
      <w:r>
        <w:rPr>
          <w:rFonts w:ascii="MingLiU_HKSCS-ExtB"/>
          <w:w w:val="95"/>
          <w:sz w:val="19"/>
        </w:rPr>
        <w:t>fit</w:t>
      </w:r>
      <w:r>
        <w:rPr>
          <w:rFonts w:ascii="MingLiU_HKSCS-ExtB"/>
          <w:spacing w:val="-23"/>
          <w:w w:val="95"/>
          <w:sz w:val="19"/>
        </w:rPr>
        <w:t xml:space="preserve"> </w:t>
      </w:r>
      <w:r>
        <w:rPr>
          <w:w w:val="95"/>
          <w:sz w:val="20"/>
        </w:rPr>
        <w:t>(which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25"/>
          <w:w w:val="95"/>
          <w:sz w:val="20"/>
        </w:rPr>
        <w:t xml:space="preserve"> </w:t>
      </w:r>
      <w:r>
        <w:rPr>
          <w:rFonts w:ascii="MingLiU_HKSCS-ExtB"/>
          <w:w w:val="95"/>
          <w:sz w:val="19"/>
        </w:rPr>
        <w:t>self</w:t>
      </w:r>
      <w:r>
        <w:rPr>
          <w:w w:val="95"/>
          <w:sz w:val="20"/>
        </w:rPr>
        <w:t>)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assign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trained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model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40"/>
          <w:w w:val="95"/>
          <w:sz w:val="20"/>
        </w:rPr>
        <w:t xml:space="preserve"> </w:t>
      </w:r>
      <w:r>
        <w:rPr>
          <w:sz w:val="20"/>
        </w:rPr>
        <w:t xml:space="preserve">the variable </w:t>
      </w:r>
      <w:r>
        <w:rPr>
          <w:rFonts w:ascii="MingLiU_HKSCS-ExtB"/>
          <w:sz w:val="19"/>
        </w:rPr>
        <w:t>logreg</w:t>
      </w:r>
      <w:r>
        <w:rPr>
          <w:sz w:val="20"/>
        </w:rPr>
        <w:t>. This concatenation of method calls (here</w:t>
      </w:r>
      <w:r>
        <w:rPr>
          <w:spacing w:val="46"/>
          <w:sz w:val="20"/>
          <w:u w:val="single"/>
        </w:rPr>
        <w:t xml:space="preserve"> </w:t>
      </w:r>
      <w:r>
        <w:rPr>
          <w:rFonts w:ascii="MingLiU_HKSCS-ExtB"/>
          <w:sz w:val="19"/>
        </w:rPr>
        <w:t>init</w:t>
      </w:r>
      <w:r>
        <w:rPr>
          <w:rFonts w:ascii="MingLiU_HKSCS-ExtB"/>
          <w:spacing w:val="95"/>
          <w:sz w:val="19"/>
          <w:u w:val="single"/>
        </w:rPr>
        <w:t xml:space="preserve"> </w:t>
      </w:r>
      <w:r>
        <w:rPr>
          <w:sz w:val="20"/>
        </w:rPr>
        <w:t xml:space="preserve">and then </w:t>
      </w:r>
      <w:r>
        <w:rPr>
          <w:rFonts w:ascii="MingLiU_HKSCS-ExtB"/>
          <w:sz w:val="19"/>
        </w:rPr>
        <w:t>fit</w:t>
      </w:r>
      <w:r>
        <w:rPr>
          <w:sz w:val="20"/>
        </w:rPr>
        <w:t>)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is known as </w:t>
      </w:r>
      <w:r>
        <w:rPr>
          <w:i/>
          <w:sz w:val="20"/>
        </w:rPr>
        <w:t>method chaining</w:t>
      </w:r>
      <w:r>
        <w:rPr>
          <w:sz w:val="20"/>
        </w:rPr>
        <w:t>. Another common application of method chaining in</w:t>
      </w:r>
      <w:r>
        <w:rPr>
          <w:spacing w:val="1"/>
          <w:sz w:val="20"/>
        </w:rPr>
        <w:t xml:space="preserve"> </w:t>
      </w:r>
      <w:r>
        <w:rPr>
          <w:rFonts w:ascii="MingLiU_HKSCS-ExtB"/>
          <w:w w:val="95"/>
          <w:sz w:val="19"/>
        </w:rPr>
        <w:t>scikit-learn</w:t>
      </w:r>
      <w:r>
        <w:rPr>
          <w:rFonts w:ascii="MingLiU_HKSCS-ExtB"/>
          <w:spacing w:val="-44"/>
          <w:w w:val="95"/>
          <w:sz w:val="19"/>
        </w:rPr>
        <w:t xml:space="preserve"> </w:t>
      </w:r>
      <w:r>
        <w:rPr>
          <w:w w:val="95"/>
          <w:sz w:val="20"/>
        </w:rPr>
        <w:t>is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4"/>
          <w:w w:val="95"/>
          <w:sz w:val="20"/>
        </w:rPr>
        <w:t xml:space="preserve"> </w:t>
      </w:r>
      <w:r>
        <w:rPr>
          <w:rFonts w:ascii="MingLiU_HKSCS-ExtB"/>
          <w:w w:val="95"/>
          <w:sz w:val="19"/>
        </w:rPr>
        <w:t>fit</w:t>
      </w:r>
      <w:r>
        <w:rPr>
          <w:rFonts w:ascii="MingLiU_HKSCS-ExtB"/>
          <w:spacing w:val="-43"/>
          <w:w w:val="95"/>
          <w:sz w:val="19"/>
        </w:rPr>
        <w:t xml:space="preserve"> </w:t>
      </w:r>
      <w:r>
        <w:rPr>
          <w:w w:val="95"/>
          <w:sz w:val="20"/>
        </w:rPr>
        <w:t>and</w:t>
      </w:r>
      <w:r>
        <w:rPr>
          <w:spacing w:val="4"/>
          <w:w w:val="95"/>
          <w:sz w:val="20"/>
        </w:rPr>
        <w:t xml:space="preserve"> </w:t>
      </w:r>
      <w:r>
        <w:rPr>
          <w:rFonts w:ascii="MingLiU_HKSCS-ExtB"/>
          <w:w w:val="95"/>
          <w:sz w:val="19"/>
        </w:rPr>
        <w:t>predict</w:t>
      </w:r>
      <w:r>
        <w:rPr>
          <w:rFonts w:ascii="MingLiU_HKSCS-ExtB"/>
          <w:spacing w:val="-43"/>
          <w:w w:val="95"/>
          <w:sz w:val="19"/>
        </w:rPr>
        <w:t xml:space="preserve"> </w:t>
      </w:r>
      <w:r>
        <w:rPr>
          <w:w w:val="95"/>
          <w:sz w:val="20"/>
        </w:rPr>
        <w:t>in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one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line:</w:t>
      </w:r>
    </w:p>
    <w:p w:rsidR="00E744BE" w:rsidRDefault="00E744BE" w:rsidP="00E744BE">
      <w:pPr>
        <w:spacing w:before="118"/>
        <w:ind w:left="665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In[52]:</w:t>
      </w:r>
    </w:p>
    <w:p w:rsidR="00E744BE" w:rsidRDefault="00E744BE" w:rsidP="00E744BE">
      <w:pPr>
        <w:spacing w:before="117" w:line="221" w:lineRule="exact"/>
        <w:ind w:left="100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000087"/>
          <w:spacing w:val="-1"/>
          <w:sz w:val="17"/>
        </w:rPr>
        <w:t xml:space="preserve">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LogisticRegression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221" w:lineRule="exact"/>
        <w:ind w:left="100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y_pred</w:t>
      </w:r>
      <w:r>
        <w:rPr>
          <w:rFonts w:ascii="MingLiU_HKSCS-ExtB"/>
          <w:color w:val="000087"/>
          <w:spacing w:val="-1"/>
          <w:sz w:val="17"/>
        </w:rPr>
        <w:t xml:space="preserve">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73"/>
        <w:ind w:left="664"/>
        <w:jc w:val="both"/>
        <w:rPr>
          <w:sz w:val="20"/>
        </w:rPr>
      </w:pPr>
      <w:r>
        <w:rPr>
          <w:sz w:val="20"/>
        </w:rPr>
        <w:t>Finally,</w:t>
      </w:r>
      <w:r>
        <w:rPr>
          <w:spacing w:val="-5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can</w:t>
      </w:r>
      <w:r>
        <w:rPr>
          <w:spacing w:val="-4"/>
          <w:sz w:val="20"/>
        </w:rPr>
        <w:t xml:space="preserve"> </w:t>
      </w:r>
      <w:r>
        <w:rPr>
          <w:sz w:val="20"/>
        </w:rPr>
        <w:t>even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model</w:t>
      </w:r>
      <w:r>
        <w:rPr>
          <w:spacing w:val="-4"/>
          <w:sz w:val="20"/>
        </w:rPr>
        <w:t xml:space="preserve"> </w:t>
      </w:r>
      <w:r>
        <w:rPr>
          <w:sz w:val="20"/>
        </w:rPr>
        <w:t>instantiation,</w:t>
      </w:r>
      <w:r>
        <w:rPr>
          <w:spacing w:val="-4"/>
          <w:sz w:val="20"/>
        </w:rPr>
        <w:t xml:space="preserve"> </w:t>
      </w:r>
      <w:r>
        <w:rPr>
          <w:sz w:val="20"/>
        </w:rPr>
        <w:t>fitting,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predicting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line:</w:t>
      </w:r>
    </w:p>
    <w:p w:rsidR="00E744BE" w:rsidRDefault="00E744BE" w:rsidP="00E744BE">
      <w:pPr>
        <w:spacing w:before="139"/>
        <w:ind w:left="664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In[53]:</w:t>
      </w:r>
    </w:p>
    <w:p w:rsidR="00E744BE" w:rsidRDefault="00E744BE" w:rsidP="00E744BE">
      <w:pPr>
        <w:spacing w:before="118"/>
        <w:ind w:left="100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y_pred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LogisticRegression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77" w:line="235" w:lineRule="auto"/>
        <w:ind w:left="665" w:right="1022"/>
        <w:jc w:val="both"/>
        <w:rPr>
          <w:sz w:val="20"/>
        </w:rPr>
      </w:pPr>
      <w:r>
        <w:rPr>
          <w:sz w:val="20"/>
        </w:rPr>
        <w:t>This very short variant is not ideal, though. A lot is happening in a single line, which</w:t>
      </w:r>
      <w:r>
        <w:rPr>
          <w:spacing w:val="1"/>
          <w:sz w:val="20"/>
        </w:rPr>
        <w:t xml:space="preserve"> </w:t>
      </w:r>
      <w:r>
        <w:rPr>
          <w:sz w:val="20"/>
        </w:rPr>
        <w:t>might make the code hard to read. Additionally, the fitted logistic regression model</w:t>
      </w:r>
      <w:r>
        <w:rPr>
          <w:spacing w:val="1"/>
          <w:sz w:val="20"/>
        </w:rPr>
        <w:t xml:space="preserve"> </w:t>
      </w:r>
      <w:bookmarkStart w:id="115" w:name="_bookmark203"/>
      <w:bookmarkEnd w:id="115"/>
      <w:r>
        <w:rPr>
          <w:w w:val="95"/>
          <w:sz w:val="20"/>
        </w:rPr>
        <w:t>isn’t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stored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variable,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we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can’t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inspect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use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it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predict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other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data.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Heading3"/>
        <w:spacing w:before="178"/>
        <w:ind w:left="499"/>
      </w:pPr>
      <w:bookmarkStart w:id="116" w:name="Naive_Bayes_Classifiers"/>
      <w:bookmarkStart w:id="117" w:name="_bookmark204"/>
      <w:bookmarkEnd w:id="116"/>
      <w:bookmarkEnd w:id="117"/>
      <w:r>
        <w:rPr>
          <w:w w:val="70"/>
        </w:rPr>
        <w:t>Naive</w:t>
      </w:r>
      <w:r>
        <w:rPr>
          <w:spacing w:val="10"/>
          <w:w w:val="70"/>
        </w:rPr>
        <w:t xml:space="preserve"> </w:t>
      </w:r>
      <w:r>
        <w:rPr>
          <w:w w:val="70"/>
        </w:rPr>
        <w:t>Bayes</w:t>
      </w:r>
      <w:r>
        <w:rPr>
          <w:spacing w:val="11"/>
          <w:w w:val="70"/>
        </w:rPr>
        <w:t xml:space="preserve"> </w:t>
      </w:r>
      <w:r>
        <w:rPr>
          <w:w w:val="70"/>
        </w:rPr>
        <w:t>Classifiers</w:t>
      </w:r>
    </w:p>
    <w:p w:rsidR="00E744BE" w:rsidRDefault="00E744BE" w:rsidP="00E744BE">
      <w:pPr>
        <w:pStyle w:val="BodyText"/>
        <w:spacing w:before="98" w:line="237" w:lineRule="auto"/>
        <w:ind w:left="499" w:right="857"/>
        <w:jc w:val="both"/>
      </w:pPr>
      <w:bookmarkStart w:id="118" w:name="_bookmark205"/>
      <w:bookmarkEnd w:id="118"/>
      <w:r>
        <w:t>Naive Bayes classifiers are a family of classifiers that are quite similar to the linear</w:t>
      </w:r>
      <w:r>
        <w:rPr>
          <w:spacing w:val="1"/>
        </w:rPr>
        <w:t xml:space="preserve"> </w:t>
      </w:r>
      <w:r>
        <w:t>models discussed in the previous section. However, they tend to be even faster in</w:t>
      </w:r>
      <w:r>
        <w:rPr>
          <w:spacing w:val="1"/>
        </w:rPr>
        <w:t xml:space="preserve"> </w:t>
      </w:r>
      <w:r>
        <w:t>training. The price paid for this efficiency is that naive Bayes models often provide</w:t>
      </w:r>
      <w:r>
        <w:rPr>
          <w:spacing w:val="1"/>
        </w:rPr>
        <w:t xml:space="preserve"> </w:t>
      </w:r>
      <w:r>
        <w:t>generalization performance that is slightly worse than that of linear classifiers like</w:t>
      </w:r>
      <w:r>
        <w:rPr>
          <w:spacing w:val="1"/>
        </w:rPr>
        <w:t xml:space="preserve"> </w:t>
      </w:r>
      <w:bookmarkStart w:id="119" w:name="_bookmark206"/>
      <w:bookmarkEnd w:id="119"/>
      <w:r>
        <w:rPr>
          <w:rFonts w:ascii="MingLiU_HKSCS-ExtB"/>
          <w:w w:val="95"/>
          <w:sz w:val="20"/>
        </w:rPr>
        <w:t>LogisticRegression</w:t>
      </w:r>
      <w:r>
        <w:rPr>
          <w:rFonts w:ascii="MingLiU_HKSCS-ExtB"/>
          <w:spacing w:val="-47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rFonts w:ascii="MingLiU_HKSCS-ExtB"/>
          <w:w w:val="95"/>
          <w:sz w:val="20"/>
        </w:rPr>
        <w:t>LinearSVC</w:t>
      </w:r>
      <w:r>
        <w:rPr>
          <w:w w:val="95"/>
        </w:rPr>
        <w:t>.</w:t>
      </w:r>
    </w:p>
    <w:p w:rsidR="00E744BE" w:rsidRDefault="00E744BE" w:rsidP="00E744BE">
      <w:pPr>
        <w:pStyle w:val="BodyText"/>
        <w:spacing w:before="98" w:line="242" w:lineRule="auto"/>
        <w:ind w:left="499" w:right="857"/>
        <w:jc w:val="both"/>
        <w:rPr>
          <w:rFonts w:ascii="MingLiU_HKSCS-ExtB"/>
          <w:sz w:val="20"/>
        </w:rPr>
      </w:pPr>
      <w:bookmarkStart w:id="120" w:name="_bookmark207"/>
      <w:bookmarkEnd w:id="120"/>
      <w:r>
        <w:t>The reason that naive Bayes models are so efficient is that they learn parameters by</w:t>
      </w:r>
      <w:r>
        <w:rPr>
          <w:spacing w:val="-45"/>
        </w:rPr>
        <w:t xml:space="preserve"> </w:t>
      </w:r>
      <w:r>
        <w:t>looking at each feature individually and collect simple per-class statistics from each</w:t>
      </w:r>
      <w:r>
        <w:rPr>
          <w:spacing w:val="1"/>
        </w:rPr>
        <w:t xml:space="preserve"> </w:t>
      </w:r>
      <w:r>
        <w:t>feature.</w:t>
      </w:r>
      <w:r>
        <w:rPr>
          <w:spacing w:val="31"/>
        </w:rPr>
        <w:t xml:space="preserve"> </w:t>
      </w:r>
      <w:r>
        <w:t>There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three</w:t>
      </w:r>
      <w:r>
        <w:rPr>
          <w:spacing w:val="31"/>
        </w:rPr>
        <w:t xml:space="preserve"> </w:t>
      </w:r>
      <w:r>
        <w:t>kinds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naive</w:t>
      </w:r>
      <w:r>
        <w:rPr>
          <w:spacing w:val="32"/>
        </w:rPr>
        <w:t xml:space="preserve"> </w:t>
      </w:r>
      <w:r>
        <w:t>Bayes</w:t>
      </w:r>
      <w:r>
        <w:rPr>
          <w:spacing w:val="31"/>
        </w:rPr>
        <w:t xml:space="preserve"> </w:t>
      </w:r>
      <w:r>
        <w:t>classifiers</w:t>
      </w:r>
      <w:r>
        <w:rPr>
          <w:spacing w:val="32"/>
        </w:rPr>
        <w:t xml:space="preserve"> </w:t>
      </w:r>
      <w:r>
        <w:t>implemented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rFonts w:ascii="MingLiU_HKSCS-ExtB"/>
          <w:sz w:val="20"/>
        </w:rPr>
        <w:t>scikit-</w:t>
      </w:r>
    </w:p>
    <w:p w:rsidR="00E744BE" w:rsidRDefault="00E744BE" w:rsidP="00E744BE">
      <w:pPr>
        <w:spacing w:line="242" w:lineRule="auto"/>
        <w:jc w:val="both"/>
        <w:rPr>
          <w:rFonts w:ascii="MingLiU_HKSCS-ExtB"/>
          <w:sz w:val="20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67" w:line="225" w:lineRule="auto"/>
        <w:ind w:left="499" w:right="857"/>
        <w:jc w:val="both"/>
        <w:rPr>
          <w:sz w:val="21"/>
        </w:rPr>
      </w:pPr>
      <w:r>
        <w:rPr>
          <w:rFonts w:ascii="MingLiU_HKSCS-ExtB" w:hAnsi="MingLiU_HKSCS-ExtB"/>
          <w:w w:val="95"/>
          <w:sz w:val="20"/>
        </w:rPr>
        <w:lastRenderedPageBreak/>
        <w:t>learn</w:t>
      </w:r>
      <w:r>
        <w:rPr>
          <w:w w:val="95"/>
          <w:sz w:val="21"/>
        </w:rPr>
        <w:t>:</w:t>
      </w:r>
      <w:r>
        <w:rPr>
          <w:spacing w:val="38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GaussianNB</w:t>
      </w:r>
      <w:r>
        <w:rPr>
          <w:w w:val="95"/>
          <w:sz w:val="21"/>
        </w:rPr>
        <w:t>,</w:t>
      </w:r>
      <w:r>
        <w:rPr>
          <w:spacing w:val="38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BernoulliNB</w:t>
      </w:r>
      <w:r>
        <w:rPr>
          <w:w w:val="95"/>
          <w:sz w:val="21"/>
        </w:rPr>
        <w:t>,</w:t>
      </w:r>
      <w:r>
        <w:rPr>
          <w:spacing w:val="38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38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MultinomialNB</w:t>
      </w:r>
      <w:r>
        <w:rPr>
          <w:w w:val="95"/>
          <w:sz w:val="21"/>
        </w:rPr>
        <w:t>.</w:t>
      </w:r>
      <w:r>
        <w:rPr>
          <w:spacing w:val="38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GaussianNB</w:t>
      </w:r>
      <w:r>
        <w:rPr>
          <w:rFonts w:ascii="MingLiU_HKSCS-ExtB" w:hAnsi="MingLiU_HKSCS-ExtB"/>
          <w:spacing w:val="-11"/>
          <w:w w:val="95"/>
          <w:sz w:val="20"/>
        </w:rPr>
        <w:t xml:space="preserve"> </w:t>
      </w:r>
      <w:r>
        <w:rPr>
          <w:w w:val="95"/>
          <w:sz w:val="21"/>
        </w:rPr>
        <w:t>can</w:t>
      </w:r>
      <w:r>
        <w:rPr>
          <w:spacing w:val="38"/>
          <w:w w:val="95"/>
          <w:sz w:val="21"/>
        </w:rPr>
        <w:t xml:space="preserve"> </w:t>
      </w:r>
      <w:r>
        <w:rPr>
          <w:w w:val="95"/>
          <w:sz w:val="21"/>
        </w:rPr>
        <w:t>be</w:t>
      </w:r>
      <w:r>
        <w:rPr>
          <w:spacing w:val="38"/>
          <w:w w:val="95"/>
          <w:sz w:val="21"/>
        </w:rPr>
        <w:t xml:space="preserve"> </w:t>
      </w:r>
      <w:r>
        <w:rPr>
          <w:w w:val="95"/>
          <w:sz w:val="21"/>
        </w:rPr>
        <w:t>applied</w:t>
      </w:r>
      <w:r>
        <w:rPr>
          <w:spacing w:val="39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-43"/>
          <w:w w:val="95"/>
          <w:sz w:val="21"/>
        </w:rPr>
        <w:t xml:space="preserve"> </w:t>
      </w:r>
      <w:r>
        <w:rPr>
          <w:spacing w:val="-1"/>
          <w:sz w:val="21"/>
        </w:rPr>
        <w:t xml:space="preserve">any continuous </w:t>
      </w:r>
      <w:r>
        <w:rPr>
          <w:sz w:val="21"/>
        </w:rPr>
        <w:t xml:space="preserve">data, while </w:t>
      </w:r>
      <w:r>
        <w:rPr>
          <w:rFonts w:ascii="MingLiU_HKSCS-ExtB" w:hAnsi="MingLiU_HKSCS-ExtB"/>
          <w:sz w:val="20"/>
        </w:rPr>
        <w:t xml:space="preserve">BernoulliNB </w:t>
      </w:r>
      <w:r>
        <w:rPr>
          <w:sz w:val="21"/>
        </w:rPr>
        <w:t xml:space="preserve">assumes binary data and </w:t>
      </w:r>
      <w:r>
        <w:rPr>
          <w:rFonts w:ascii="MingLiU_HKSCS-ExtB" w:hAnsi="MingLiU_HKSCS-ExtB"/>
          <w:sz w:val="20"/>
        </w:rPr>
        <w:t>MultinomialNB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rPr>
          <w:sz w:val="21"/>
        </w:rPr>
        <w:t>assumes count data (that is, that each feature represents an integer count of some‐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 xml:space="preserve">thing, like how often a word appears in a sentence). </w:t>
      </w:r>
      <w:r>
        <w:rPr>
          <w:rFonts w:ascii="MingLiU_HKSCS-ExtB" w:hAnsi="MingLiU_HKSCS-ExtB"/>
          <w:w w:val="95"/>
          <w:sz w:val="20"/>
        </w:rPr>
        <w:t xml:space="preserve">BernoulliNB </w:t>
      </w:r>
      <w:r>
        <w:rPr>
          <w:w w:val="95"/>
          <w:sz w:val="21"/>
        </w:rPr>
        <w:t xml:space="preserve">and </w:t>
      </w:r>
      <w:r>
        <w:rPr>
          <w:rFonts w:ascii="MingLiU_HKSCS-ExtB" w:hAnsi="MingLiU_HKSCS-ExtB"/>
          <w:w w:val="95"/>
          <w:sz w:val="20"/>
        </w:rPr>
        <w:t>MultinomialNB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rPr>
          <w:sz w:val="21"/>
        </w:rPr>
        <w:t>are</w:t>
      </w:r>
      <w:r>
        <w:rPr>
          <w:spacing w:val="-2"/>
          <w:sz w:val="21"/>
        </w:rPr>
        <w:t xml:space="preserve"> </w:t>
      </w:r>
      <w:r>
        <w:rPr>
          <w:sz w:val="21"/>
        </w:rPr>
        <w:t>mostly</w:t>
      </w:r>
      <w:r>
        <w:rPr>
          <w:spacing w:val="-1"/>
          <w:sz w:val="21"/>
        </w:rPr>
        <w:t xml:space="preserve"> </w:t>
      </w:r>
      <w:r>
        <w:rPr>
          <w:sz w:val="21"/>
        </w:rPr>
        <w:t>used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text</w:t>
      </w:r>
      <w:r>
        <w:rPr>
          <w:spacing w:val="-1"/>
          <w:sz w:val="21"/>
        </w:rPr>
        <w:t xml:space="preserve"> </w:t>
      </w:r>
      <w:r>
        <w:rPr>
          <w:sz w:val="21"/>
        </w:rPr>
        <w:t>data</w:t>
      </w:r>
      <w:r>
        <w:rPr>
          <w:spacing w:val="-1"/>
          <w:sz w:val="21"/>
        </w:rPr>
        <w:t xml:space="preserve"> </w:t>
      </w:r>
      <w:r>
        <w:rPr>
          <w:sz w:val="21"/>
        </w:rPr>
        <w:t>classification.</w:t>
      </w:r>
    </w:p>
    <w:p w:rsidR="00E744BE" w:rsidRDefault="00E744BE" w:rsidP="00E744BE">
      <w:pPr>
        <w:pStyle w:val="BodyText"/>
        <w:spacing w:before="153" w:line="216" w:lineRule="auto"/>
        <w:ind w:left="499" w:right="857"/>
        <w:jc w:val="both"/>
      </w:pPr>
      <w:r>
        <w:rPr>
          <w:w w:val="95"/>
        </w:rPr>
        <w:t>The</w:t>
      </w:r>
      <w:r>
        <w:rPr>
          <w:spacing w:val="33"/>
          <w:w w:val="95"/>
        </w:rPr>
        <w:t xml:space="preserve"> </w:t>
      </w:r>
      <w:r>
        <w:rPr>
          <w:rFonts w:ascii="MingLiU_HKSCS-ExtB"/>
          <w:w w:val="95"/>
          <w:sz w:val="20"/>
        </w:rPr>
        <w:t>BernoulliNB</w:t>
      </w:r>
      <w:r>
        <w:rPr>
          <w:rFonts w:ascii="MingLiU_HKSCS-ExtB"/>
          <w:spacing w:val="-18"/>
          <w:w w:val="95"/>
          <w:sz w:val="20"/>
        </w:rPr>
        <w:t xml:space="preserve"> </w:t>
      </w:r>
      <w:r>
        <w:rPr>
          <w:w w:val="95"/>
        </w:rPr>
        <w:t>classifier</w:t>
      </w:r>
      <w:r>
        <w:rPr>
          <w:spacing w:val="34"/>
          <w:w w:val="95"/>
        </w:rPr>
        <w:t xml:space="preserve"> </w:t>
      </w:r>
      <w:r>
        <w:rPr>
          <w:w w:val="95"/>
        </w:rPr>
        <w:t>counts</w:t>
      </w:r>
      <w:r>
        <w:rPr>
          <w:spacing w:val="33"/>
          <w:w w:val="95"/>
        </w:rPr>
        <w:t xml:space="preserve"> </w:t>
      </w:r>
      <w:r>
        <w:rPr>
          <w:w w:val="95"/>
        </w:rPr>
        <w:t>how</w:t>
      </w:r>
      <w:r>
        <w:rPr>
          <w:spacing w:val="33"/>
          <w:w w:val="95"/>
        </w:rPr>
        <w:t xml:space="preserve"> </w:t>
      </w:r>
      <w:r>
        <w:rPr>
          <w:w w:val="95"/>
        </w:rPr>
        <w:t>often</w:t>
      </w:r>
      <w:r>
        <w:rPr>
          <w:spacing w:val="33"/>
          <w:w w:val="95"/>
        </w:rPr>
        <w:t xml:space="preserve"> </w:t>
      </w:r>
      <w:r>
        <w:rPr>
          <w:w w:val="95"/>
        </w:rPr>
        <w:t>every</w:t>
      </w:r>
      <w:r>
        <w:rPr>
          <w:spacing w:val="33"/>
          <w:w w:val="95"/>
        </w:rPr>
        <w:t xml:space="preserve"> </w:t>
      </w:r>
      <w:r>
        <w:rPr>
          <w:w w:val="95"/>
        </w:rPr>
        <w:t>feature</w:t>
      </w:r>
      <w:r>
        <w:rPr>
          <w:spacing w:val="34"/>
          <w:w w:val="95"/>
        </w:rPr>
        <w:t xml:space="preserve"> </w:t>
      </w:r>
      <w:r>
        <w:rPr>
          <w:w w:val="95"/>
        </w:rPr>
        <w:t>of</w:t>
      </w:r>
      <w:r>
        <w:rPr>
          <w:spacing w:val="33"/>
          <w:w w:val="95"/>
        </w:rPr>
        <w:t xml:space="preserve"> </w:t>
      </w:r>
      <w:r>
        <w:rPr>
          <w:w w:val="95"/>
        </w:rPr>
        <w:t>each</w:t>
      </w:r>
      <w:r>
        <w:rPr>
          <w:spacing w:val="33"/>
          <w:w w:val="95"/>
        </w:rPr>
        <w:t xml:space="preserve"> </w:t>
      </w:r>
      <w:r>
        <w:rPr>
          <w:w w:val="95"/>
        </w:rPr>
        <w:t>class</w:t>
      </w:r>
      <w:r>
        <w:rPr>
          <w:spacing w:val="33"/>
          <w:w w:val="95"/>
        </w:rPr>
        <w:t xml:space="preserve"> </w:t>
      </w:r>
      <w:r>
        <w:rPr>
          <w:w w:val="95"/>
        </w:rPr>
        <w:t>is</w:t>
      </w:r>
      <w:r>
        <w:rPr>
          <w:spacing w:val="33"/>
          <w:w w:val="95"/>
        </w:rPr>
        <w:t xml:space="preserve"> </w:t>
      </w:r>
      <w:r>
        <w:rPr>
          <w:w w:val="95"/>
        </w:rPr>
        <w:t>not</w:t>
      </w:r>
      <w:r>
        <w:rPr>
          <w:spacing w:val="34"/>
          <w:w w:val="95"/>
        </w:rPr>
        <w:t xml:space="preserve"> </w:t>
      </w:r>
      <w:r>
        <w:rPr>
          <w:w w:val="95"/>
        </w:rPr>
        <w:t>zero.</w:t>
      </w:r>
      <w:r>
        <w:rPr>
          <w:spacing w:val="-43"/>
          <w:w w:val="9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easily understood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example:</w:t>
      </w:r>
    </w:p>
    <w:p w:rsidR="00E744BE" w:rsidRDefault="00E744BE" w:rsidP="00E744BE">
      <w:pPr>
        <w:spacing w:before="14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In[54]:</w:t>
      </w:r>
    </w:p>
    <w:p w:rsidR="00E744BE" w:rsidRDefault="00E744BE" w:rsidP="00E744BE">
      <w:pPr>
        <w:spacing w:before="142" w:line="221" w:lineRule="exact"/>
        <w:ind w:right="5422"/>
        <w:jc w:val="right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array</w:t>
      </w:r>
      <w:r>
        <w:rPr>
          <w:rFonts w:ascii="MingLiU_HKSCS-ExtB"/>
          <w:sz w:val="17"/>
        </w:rPr>
        <w:t>([[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</w:p>
    <w:p w:rsidR="00E744BE" w:rsidRDefault="00E744BE" w:rsidP="00E744BE">
      <w:pPr>
        <w:spacing w:line="204" w:lineRule="exact"/>
        <w:ind w:right="5422"/>
        <w:jc w:val="right"/>
        <w:rPr>
          <w:rFonts w:ascii="MingLiU_HKSCS-ExtB"/>
          <w:sz w:val="17"/>
        </w:rPr>
      </w:pP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</w:p>
    <w:p w:rsidR="00E744BE" w:rsidRDefault="00E744BE" w:rsidP="00E744BE">
      <w:pPr>
        <w:spacing w:line="204" w:lineRule="exact"/>
        <w:ind w:right="5422"/>
        <w:jc w:val="right"/>
        <w:rPr>
          <w:rFonts w:ascii="MingLiU_HKSCS-ExtB"/>
          <w:sz w:val="17"/>
        </w:rPr>
      </w:pP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</w:p>
    <w:p w:rsidR="00E744BE" w:rsidRDefault="00E744BE" w:rsidP="00E744BE">
      <w:pPr>
        <w:spacing w:line="204" w:lineRule="exact"/>
        <w:ind w:right="5337"/>
        <w:jc w:val="right"/>
        <w:rPr>
          <w:rFonts w:ascii="MingLiU_HKSCS-ExtB"/>
          <w:sz w:val="17"/>
        </w:rPr>
      </w:pP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]])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array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])</w:t>
      </w:r>
    </w:p>
    <w:p w:rsidR="00E744BE" w:rsidRDefault="00E744BE" w:rsidP="00E744BE">
      <w:pPr>
        <w:pStyle w:val="BodyText"/>
        <w:spacing w:before="76" w:line="235" w:lineRule="auto"/>
        <w:ind w:left="499" w:right="857"/>
        <w:jc w:val="both"/>
      </w:pPr>
      <w:r>
        <w:t>Here,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points,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t>binary</w:t>
      </w:r>
      <w:r>
        <w:rPr>
          <w:spacing w:val="-8"/>
        </w:rPr>
        <w:t xml:space="preserve"> </w:t>
      </w:r>
      <w:r>
        <w:t>features</w:t>
      </w:r>
      <w:r>
        <w:rPr>
          <w:spacing w:val="-8"/>
        </w:rPr>
        <w:t xml:space="preserve"> </w:t>
      </w:r>
      <w:r>
        <w:t>each.</w:t>
      </w:r>
      <w:r>
        <w:rPr>
          <w:spacing w:val="-7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classes,</w:t>
      </w:r>
      <w:r>
        <w:rPr>
          <w:spacing w:val="-45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(the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third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points),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times</w:t>
      </w:r>
      <w:r>
        <w:rPr>
          <w:spacing w:val="-45"/>
        </w:rPr>
        <w:t xml:space="preserve"> </w:t>
      </w:r>
      <w:r>
        <w:t>and nonzero zero times, the second feature is zero one time and nonzero one time,</w:t>
      </w:r>
      <w:r>
        <w:rPr>
          <w:spacing w:val="1"/>
        </w:rPr>
        <w:t xml:space="preserve"> </w:t>
      </w:r>
      <w:r>
        <w:t>and so on. These same counts are then calculated for the data points in the second</w:t>
      </w:r>
      <w:r>
        <w:rPr>
          <w:spacing w:val="1"/>
        </w:rPr>
        <w:t xml:space="preserve"> </w:t>
      </w:r>
      <w:r>
        <w:t>class.</w:t>
      </w:r>
      <w:r>
        <w:rPr>
          <w:spacing w:val="-3"/>
        </w:rPr>
        <w:t xml:space="preserve"> </w:t>
      </w:r>
      <w:r>
        <w:t>Counting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nonzero</w:t>
      </w:r>
      <w:r>
        <w:rPr>
          <w:spacing w:val="-3"/>
        </w:rPr>
        <w:t xml:space="preserve"> </w:t>
      </w:r>
      <w:r>
        <w:t>entries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essence</w:t>
      </w:r>
      <w:r>
        <w:rPr>
          <w:spacing w:val="-2"/>
        </w:rPr>
        <w:t xml:space="preserve"> </w:t>
      </w:r>
      <w:r>
        <w:t>looks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this:</w:t>
      </w:r>
    </w:p>
    <w:p w:rsidR="00E744BE" w:rsidRDefault="00E744BE" w:rsidP="00E744BE">
      <w:pPr>
        <w:spacing w:before="144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In[55]: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counts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{}</w:t>
      </w:r>
    </w:p>
    <w:p w:rsidR="00E744BE" w:rsidRDefault="00E744BE" w:rsidP="00E744BE">
      <w:pPr>
        <w:spacing w:line="209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w w:val="105"/>
          <w:sz w:val="17"/>
        </w:rPr>
        <w:t>for</w:t>
      </w:r>
      <w:r>
        <w:rPr>
          <w:rFonts w:ascii="Trebuchet MS"/>
          <w:b/>
          <w:color w:val="006598"/>
          <w:spacing w:val="16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label</w:t>
      </w:r>
      <w:r>
        <w:rPr>
          <w:rFonts w:ascii="MingLiU_HKSCS-ExtB"/>
          <w:color w:val="000087"/>
          <w:spacing w:val="-19"/>
          <w:w w:val="105"/>
          <w:sz w:val="17"/>
        </w:rPr>
        <w:t xml:space="preserve"> </w:t>
      </w:r>
      <w:r>
        <w:rPr>
          <w:rFonts w:ascii="Trebuchet MS"/>
          <w:b/>
          <w:w w:val="105"/>
          <w:sz w:val="17"/>
        </w:rPr>
        <w:t>in</w:t>
      </w:r>
      <w:r>
        <w:rPr>
          <w:rFonts w:ascii="Trebuchet MS"/>
          <w:b/>
          <w:spacing w:val="16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np</w:t>
      </w:r>
      <w:r>
        <w:rPr>
          <w:rFonts w:ascii="MingLiU_HKSCS-ExtB"/>
          <w:color w:val="545454"/>
          <w:w w:val="105"/>
          <w:sz w:val="17"/>
        </w:rPr>
        <w:t>.</w:t>
      </w:r>
      <w:r>
        <w:rPr>
          <w:rFonts w:ascii="MingLiU_HKSCS-ExtB"/>
          <w:color w:val="000087"/>
          <w:w w:val="105"/>
          <w:sz w:val="17"/>
        </w:rPr>
        <w:t>unique</w:t>
      </w:r>
      <w:r>
        <w:rPr>
          <w:rFonts w:ascii="MingLiU_HKSCS-ExtB"/>
          <w:w w:val="105"/>
          <w:sz w:val="17"/>
        </w:rPr>
        <w:t>(</w:t>
      </w:r>
      <w:r>
        <w:rPr>
          <w:rFonts w:ascii="MingLiU_HKSCS-ExtB"/>
          <w:color w:val="000087"/>
          <w:w w:val="105"/>
          <w:sz w:val="17"/>
        </w:rPr>
        <w:t>y</w:t>
      </w:r>
      <w:r>
        <w:rPr>
          <w:rFonts w:ascii="MingLiU_HKSCS-ExtB"/>
          <w:w w:val="105"/>
          <w:sz w:val="17"/>
        </w:rPr>
        <w:t>):</w:t>
      </w:r>
    </w:p>
    <w:p w:rsidR="00E744BE" w:rsidRDefault="00E744BE" w:rsidP="00E744BE">
      <w:pPr>
        <w:spacing w:line="186" w:lineRule="exact"/>
        <w:ind w:left="117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iterate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over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each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class</w:t>
      </w:r>
    </w:p>
    <w:p w:rsidR="00E744BE" w:rsidRDefault="00E744BE" w:rsidP="00E744BE">
      <w:pPr>
        <w:spacing w:before="6" w:line="196" w:lineRule="exact"/>
        <w:ind w:left="117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count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(sum)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entries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of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per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feature</w:t>
      </w:r>
    </w:p>
    <w:p w:rsidR="00E744BE" w:rsidRDefault="00E744BE" w:rsidP="00E744BE">
      <w:pPr>
        <w:spacing w:line="219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counts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sz w:val="17"/>
        </w:rPr>
        <w:t xml:space="preserve">]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==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counts: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counts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Out[55]: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Feature counts: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{0: array([0, 1, 0, 2]), 1: array([2, 0, 2, 1])}</w:t>
      </w:r>
    </w:p>
    <w:p w:rsidR="00E744BE" w:rsidRDefault="00E744BE" w:rsidP="00E744BE">
      <w:pPr>
        <w:pStyle w:val="BodyText"/>
        <w:spacing w:before="98" w:line="223" w:lineRule="auto"/>
        <w:ind w:left="500" w:right="857" w:hanging="1"/>
        <w:jc w:val="both"/>
      </w:pPr>
      <w:r>
        <w:rPr>
          <w:w w:val="95"/>
        </w:rPr>
        <w:t xml:space="preserve">The other two naive Bayes models, </w:t>
      </w:r>
      <w:r>
        <w:rPr>
          <w:rFonts w:ascii="MingLiU_HKSCS-ExtB" w:hAnsi="MingLiU_HKSCS-ExtB"/>
          <w:w w:val="95"/>
          <w:sz w:val="20"/>
        </w:rPr>
        <w:t xml:space="preserve">MultinomialNB </w:t>
      </w:r>
      <w:r>
        <w:rPr>
          <w:w w:val="95"/>
        </w:rPr>
        <w:t xml:space="preserve">and </w:t>
      </w:r>
      <w:r>
        <w:rPr>
          <w:rFonts w:ascii="MingLiU_HKSCS-ExtB" w:hAnsi="MingLiU_HKSCS-ExtB"/>
          <w:w w:val="95"/>
          <w:sz w:val="20"/>
        </w:rPr>
        <w:t>GaussianNB</w:t>
      </w:r>
      <w:r>
        <w:rPr>
          <w:w w:val="95"/>
        </w:rPr>
        <w:t>, are slightly dif‐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ferent in what kinds of statistics they compute. </w:t>
      </w:r>
      <w:r>
        <w:rPr>
          <w:rFonts w:ascii="MingLiU_HKSCS-ExtB" w:hAnsi="MingLiU_HKSCS-ExtB"/>
          <w:w w:val="95"/>
          <w:sz w:val="20"/>
        </w:rPr>
        <w:t xml:space="preserve">MultinomialNB </w:t>
      </w:r>
      <w:r>
        <w:rPr>
          <w:w w:val="95"/>
        </w:rPr>
        <w:t>takes into account the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average value of each feature for each class, while </w:t>
      </w:r>
      <w:r>
        <w:rPr>
          <w:rFonts w:ascii="MingLiU_HKSCS-ExtB" w:hAnsi="MingLiU_HKSCS-ExtB"/>
          <w:w w:val="95"/>
          <w:sz w:val="20"/>
        </w:rPr>
        <w:t xml:space="preserve">GaussianNB </w:t>
      </w:r>
      <w:r>
        <w:rPr>
          <w:w w:val="95"/>
        </w:rPr>
        <w:t>stores the average value</w:t>
      </w:r>
      <w:r>
        <w:rPr>
          <w:spacing w:val="1"/>
          <w:w w:val="9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deviation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class.</w:t>
      </w:r>
    </w:p>
    <w:p w:rsidR="00E744BE" w:rsidRDefault="00E744BE" w:rsidP="00E744BE">
      <w:pPr>
        <w:pStyle w:val="BodyText"/>
        <w:spacing w:before="125" w:line="232" w:lineRule="auto"/>
        <w:ind w:left="499" w:right="857"/>
        <w:jc w:val="both"/>
      </w:pPr>
      <w:r>
        <w:rPr>
          <w:w w:val="95"/>
        </w:rPr>
        <w:t>To make a prediction, a data point is compared to the statistics for each of the classes,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and the best matching class is predicted. Interestingly, for both </w:t>
      </w:r>
      <w:r>
        <w:rPr>
          <w:rFonts w:ascii="MingLiU_HKSCS-ExtB" w:hAnsi="MingLiU_HKSCS-ExtB"/>
          <w:w w:val="95"/>
          <w:sz w:val="20"/>
        </w:rPr>
        <w:t xml:space="preserve">MultinomialNB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sz w:val="20"/>
        </w:rPr>
        <w:t>BernoulliNB</w:t>
      </w:r>
      <w:r>
        <w:t>,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leads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prediction</w:t>
      </w:r>
      <w:r>
        <w:rPr>
          <w:spacing w:val="-1"/>
        </w:rPr>
        <w:t xml:space="preserve"> </w:t>
      </w:r>
      <w:r>
        <w:t>formula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lin‐</w:t>
      </w:r>
      <w:r>
        <w:rPr>
          <w:spacing w:val="-45"/>
        </w:rPr>
        <w:t xml:space="preserve"> </w:t>
      </w:r>
      <w:r>
        <w:t xml:space="preserve">ear models (see </w:t>
      </w:r>
      <w:hyperlink w:anchor="_bookmark180" w:history="1">
        <w:r>
          <w:rPr>
            <w:color w:val="980000"/>
          </w:rPr>
          <w:t>“Linear models for classification” on page 56</w:t>
        </w:r>
      </w:hyperlink>
      <w:r>
        <w:t xml:space="preserve">). Unfortunately, </w:t>
      </w:r>
      <w:r>
        <w:rPr>
          <w:rFonts w:ascii="MingLiU_HKSCS-ExtB" w:hAnsi="MingLiU_HKSCS-ExtB"/>
          <w:sz w:val="20"/>
        </w:rPr>
        <w:t>coef_</w:t>
      </w:r>
      <w:r>
        <w:rPr>
          <w:rFonts w:ascii="MingLiU_HKSCS-ExtB" w:hAnsi="MingLiU_HKSCS-ExtB"/>
          <w:spacing w:val="-97"/>
          <w:sz w:val="2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naive</w:t>
      </w:r>
      <w:r>
        <w:rPr>
          <w:spacing w:val="-10"/>
        </w:rPr>
        <w:t xml:space="preserve"> </w:t>
      </w:r>
      <w:r>
        <w:t>Bayes</w:t>
      </w:r>
      <w:r>
        <w:rPr>
          <w:spacing w:val="-10"/>
        </w:rPr>
        <w:t xml:space="preserve"> </w:t>
      </w:r>
      <w:r>
        <w:t>models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somewhat</w:t>
      </w:r>
      <w:r>
        <w:rPr>
          <w:spacing w:val="-10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meaning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linear</w:t>
      </w:r>
      <w:r>
        <w:rPr>
          <w:spacing w:val="-10"/>
        </w:rPr>
        <w:t xml:space="preserve"> </w:t>
      </w:r>
      <w:r>
        <w:t>mod‐</w:t>
      </w:r>
      <w:r>
        <w:rPr>
          <w:spacing w:val="-45"/>
        </w:rPr>
        <w:t xml:space="preserve"> </w:t>
      </w:r>
      <w:r>
        <w:rPr>
          <w:w w:val="95"/>
        </w:rPr>
        <w:t>els,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that</w:t>
      </w:r>
      <w:r>
        <w:rPr>
          <w:spacing w:val="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coef_</w:t>
      </w:r>
      <w:r>
        <w:rPr>
          <w:rFonts w:ascii="MingLiU_HKSCS-ExtB" w:hAnsi="MingLiU_HKSCS-ExtB"/>
          <w:spacing w:val="-48"/>
          <w:w w:val="95"/>
          <w:sz w:val="20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not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same</w:t>
      </w:r>
      <w:r>
        <w:rPr>
          <w:spacing w:val="3"/>
          <w:w w:val="95"/>
        </w:rPr>
        <w:t xml:space="preserve"> </w:t>
      </w:r>
      <w:r>
        <w:rPr>
          <w:w w:val="95"/>
        </w:rPr>
        <w:t>as</w:t>
      </w:r>
      <w:r>
        <w:rPr>
          <w:spacing w:val="3"/>
          <w:w w:val="95"/>
        </w:rPr>
        <w:t xml:space="preserve"> </w:t>
      </w:r>
      <w:r>
        <w:rPr>
          <w:i/>
          <w:w w:val="95"/>
        </w:rPr>
        <w:t>w</w:t>
      </w:r>
      <w:r>
        <w:rPr>
          <w:w w:val="95"/>
        </w:rPr>
        <w:t>.</w:t>
      </w:r>
    </w:p>
    <w:p w:rsidR="00E744BE" w:rsidRDefault="00E744BE" w:rsidP="00E744BE">
      <w:pPr>
        <w:spacing w:line="232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Heading8"/>
        <w:spacing w:before="41"/>
      </w:pPr>
      <w:r>
        <w:rPr>
          <w:w w:val="70"/>
        </w:rPr>
        <w:lastRenderedPageBreak/>
        <w:t>Strengths,</w:t>
      </w:r>
      <w:r>
        <w:rPr>
          <w:spacing w:val="2"/>
          <w:w w:val="70"/>
        </w:rPr>
        <w:t xml:space="preserve"> </w:t>
      </w:r>
      <w:r>
        <w:rPr>
          <w:w w:val="70"/>
        </w:rPr>
        <w:t>weaknesses,</w:t>
      </w:r>
      <w:r>
        <w:rPr>
          <w:spacing w:val="2"/>
          <w:w w:val="70"/>
        </w:rPr>
        <w:t xml:space="preserve"> </w:t>
      </w:r>
      <w:r>
        <w:rPr>
          <w:w w:val="70"/>
        </w:rPr>
        <w:t>and</w:t>
      </w:r>
      <w:r>
        <w:rPr>
          <w:spacing w:val="2"/>
          <w:w w:val="70"/>
        </w:rPr>
        <w:t xml:space="preserve"> </w:t>
      </w:r>
      <w:r>
        <w:rPr>
          <w:w w:val="70"/>
        </w:rPr>
        <w:t>parameters</w:t>
      </w:r>
    </w:p>
    <w:p w:rsidR="00E744BE" w:rsidRDefault="00E744BE" w:rsidP="00E744BE">
      <w:pPr>
        <w:pStyle w:val="BodyText"/>
        <w:spacing w:before="112" w:line="228" w:lineRule="auto"/>
        <w:ind w:left="499" w:right="857" w:hanging="1"/>
        <w:jc w:val="both"/>
      </w:pPr>
      <w:bookmarkStart w:id="121" w:name="_bookmark208"/>
      <w:bookmarkEnd w:id="121"/>
      <w:r>
        <w:rPr>
          <w:rFonts w:ascii="MingLiU_HKSCS-ExtB" w:hAnsi="MingLiU_HKSCS-ExtB"/>
          <w:sz w:val="20"/>
        </w:rPr>
        <w:t xml:space="preserve">MultinomialNB </w:t>
      </w:r>
      <w:r>
        <w:t xml:space="preserve">and </w:t>
      </w:r>
      <w:r>
        <w:rPr>
          <w:rFonts w:ascii="MingLiU_HKSCS-ExtB" w:hAnsi="MingLiU_HKSCS-ExtB"/>
          <w:sz w:val="20"/>
        </w:rPr>
        <w:t xml:space="preserve">BernoulliNB </w:t>
      </w:r>
      <w:r>
        <w:t xml:space="preserve">have a single parameter, </w:t>
      </w:r>
      <w:r>
        <w:rPr>
          <w:rFonts w:ascii="MingLiU_HKSCS-ExtB" w:hAnsi="MingLiU_HKSCS-ExtB"/>
          <w:sz w:val="20"/>
        </w:rPr>
        <w:t>alpha</w:t>
      </w:r>
      <w:r>
        <w:t>, which controls</w:t>
      </w:r>
      <w:r>
        <w:rPr>
          <w:spacing w:val="1"/>
        </w:rPr>
        <w:t xml:space="preserve"> </w:t>
      </w:r>
      <w:r>
        <w:rPr>
          <w:w w:val="95"/>
        </w:rPr>
        <w:t xml:space="preserve">model complexity. The way </w:t>
      </w:r>
      <w:r>
        <w:rPr>
          <w:rFonts w:ascii="MingLiU_HKSCS-ExtB" w:hAnsi="MingLiU_HKSCS-ExtB"/>
          <w:w w:val="95"/>
          <w:sz w:val="20"/>
        </w:rPr>
        <w:t xml:space="preserve">alpha </w:t>
      </w:r>
      <w:r>
        <w:rPr>
          <w:w w:val="95"/>
        </w:rPr>
        <w:t xml:space="preserve">works is that the algorithm adds to the data </w:t>
      </w:r>
      <w:r>
        <w:rPr>
          <w:rFonts w:ascii="MingLiU_HKSCS-ExtB" w:hAnsi="MingLiU_HKSCS-ExtB"/>
          <w:w w:val="95"/>
          <w:sz w:val="20"/>
        </w:rPr>
        <w:t>alpha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virtual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positive</w:t>
      </w:r>
      <w:r>
        <w:rPr>
          <w:spacing w:val="-6"/>
        </w:rPr>
        <w:t xml:space="preserve"> </w:t>
      </w:r>
      <w:r>
        <w:t>values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features.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results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rPr>
          <w:w w:val="95"/>
        </w:rPr>
        <w:t xml:space="preserve">“smoothing” of the statistics. A large </w:t>
      </w:r>
      <w:r>
        <w:rPr>
          <w:rFonts w:ascii="MingLiU_HKSCS-ExtB" w:hAnsi="MingLiU_HKSCS-ExtB"/>
          <w:w w:val="95"/>
          <w:sz w:val="20"/>
        </w:rPr>
        <w:t xml:space="preserve">alpha </w:t>
      </w:r>
      <w:r>
        <w:rPr>
          <w:w w:val="95"/>
        </w:rPr>
        <w:t>means more smoothing, resulting in less</w:t>
      </w:r>
      <w:r>
        <w:rPr>
          <w:spacing w:val="1"/>
          <w:w w:val="95"/>
        </w:rPr>
        <w:t xml:space="preserve"> </w:t>
      </w:r>
      <w:r>
        <w:t>complex models. The algorithm’s performance is relatively robust to the setting of</w:t>
      </w:r>
      <w:r>
        <w:rPr>
          <w:spacing w:val="1"/>
        </w:rPr>
        <w:t xml:space="preserve"> </w:t>
      </w:r>
      <w:r>
        <w:rPr>
          <w:rFonts w:ascii="MingLiU_HKSCS-ExtB" w:hAnsi="MingLiU_HKSCS-ExtB"/>
          <w:spacing w:val="-1"/>
          <w:sz w:val="20"/>
        </w:rPr>
        <w:t>alpha</w:t>
      </w:r>
      <w:r>
        <w:rPr>
          <w:spacing w:val="-1"/>
        </w:rPr>
        <w:t xml:space="preserve">, meaning </w:t>
      </w:r>
      <w:r>
        <w:t xml:space="preserve">that setting </w:t>
      </w:r>
      <w:r>
        <w:rPr>
          <w:rFonts w:ascii="MingLiU_HKSCS-ExtB" w:hAnsi="MingLiU_HKSCS-ExtB"/>
          <w:sz w:val="20"/>
        </w:rPr>
        <w:t xml:space="preserve">alpha </w:t>
      </w:r>
      <w:r>
        <w:t>is not critical for good performance. However,</w:t>
      </w:r>
      <w:r>
        <w:rPr>
          <w:spacing w:val="1"/>
        </w:rPr>
        <w:t xml:space="preserve"> </w:t>
      </w:r>
      <w:r>
        <w:t>tuning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improves accuracy</w:t>
      </w:r>
      <w:r>
        <w:rPr>
          <w:spacing w:val="-1"/>
        </w:rPr>
        <w:t xml:space="preserve"> </w:t>
      </w:r>
      <w:r>
        <w:t>somewhat.</w:t>
      </w:r>
    </w:p>
    <w:p w:rsidR="00E744BE" w:rsidRDefault="00E744BE" w:rsidP="00E744BE">
      <w:pPr>
        <w:pStyle w:val="BodyText"/>
        <w:spacing w:before="142" w:line="223" w:lineRule="auto"/>
        <w:ind w:left="499" w:right="857" w:hanging="1"/>
        <w:jc w:val="both"/>
      </w:pPr>
      <w:r>
        <w:rPr>
          <w:rFonts w:ascii="MingLiU_HKSCS-ExtB" w:hAnsi="MingLiU_HKSCS-ExtB"/>
          <w:w w:val="95"/>
          <w:sz w:val="20"/>
        </w:rPr>
        <w:t>GaussianNB</w:t>
      </w:r>
      <w:r>
        <w:rPr>
          <w:rFonts w:ascii="MingLiU_HKSCS-ExtB" w:hAnsi="MingLiU_HKSCS-ExtB"/>
          <w:spacing w:val="-9"/>
          <w:w w:val="95"/>
          <w:sz w:val="20"/>
        </w:rPr>
        <w:t xml:space="preserve"> </w:t>
      </w:r>
      <w:r>
        <w:rPr>
          <w:w w:val="95"/>
        </w:rPr>
        <w:t>is</w:t>
      </w:r>
      <w:r>
        <w:rPr>
          <w:spacing w:val="40"/>
          <w:w w:val="95"/>
        </w:rPr>
        <w:t xml:space="preserve"> </w:t>
      </w:r>
      <w:r>
        <w:rPr>
          <w:w w:val="95"/>
        </w:rPr>
        <w:t>mostly</w:t>
      </w:r>
      <w:r>
        <w:rPr>
          <w:spacing w:val="40"/>
          <w:w w:val="95"/>
        </w:rPr>
        <w:t xml:space="preserve"> </w:t>
      </w:r>
      <w:r>
        <w:rPr>
          <w:w w:val="95"/>
        </w:rPr>
        <w:t>used</w:t>
      </w:r>
      <w:r>
        <w:rPr>
          <w:spacing w:val="40"/>
          <w:w w:val="95"/>
        </w:rPr>
        <w:t xml:space="preserve"> </w:t>
      </w:r>
      <w:r>
        <w:rPr>
          <w:w w:val="95"/>
        </w:rPr>
        <w:t>on</w:t>
      </w:r>
      <w:r>
        <w:rPr>
          <w:spacing w:val="41"/>
          <w:w w:val="95"/>
        </w:rPr>
        <w:t xml:space="preserve"> </w:t>
      </w:r>
      <w:r>
        <w:rPr>
          <w:w w:val="95"/>
        </w:rPr>
        <w:t>very</w:t>
      </w:r>
      <w:r>
        <w:rPr>
          <w:spacing w:val="40"/>
          <w:w w:val="95"/>
        </w:rPr>
        <w:t xml:space="preserve"> </w:t>
      </w:r>
      <w:r>
        <w:rPr>
          <w:w w:val="95"/>
        </w:rPr>
        <w:t>high-dimensional</w:t>
      </w:r>
      <w:r>
        <w:rPr>
          <w:spacing w:val="40"/>
          <w:w w:val="95"/>
        </w:rPr>
        <w:t xml:space="preserve"> </w:t>
      </w:r>
      <w:r>
        <w:rPr>
          <w:w w:val="95"/>
        </w:rPr>
        <w:t>data,</w:t>
      </w:r>
      <w:r>
        <w:rPr>
          <w:spacing w:val="41"/>
          <w:w w:val="95"/>
        </w:rPr>
        <w:t xml:space="preserve"> </w:t>
      </w:r>
      <w:r>
        <w:rPr>
          <w:w w:val="95"/>
        </w:rPr>
        <w:t>while</w:t>
      </w:r>
      <w:r>
        <w:rPr>
          <w:spacing w:val="40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  <w:w w:val="95"/>
        </w:rPr>
        <w:t xml:space="preserve"> </w:t>
      </w:r>
      <w:r>
        <w:rPr>
          <w:w w:val="95"/>
        </w:rPr>
        <w:t>other</w:t>
      </w:r>
      <w:r>
        <w:rPr>
          <w:spacing w:val="41"/>
          <w:w w:val="95"/>
        </w:rPr>
        <w:t xml:space="preserve"> </w:t>
      </w:r>
      <w:r>
        <w:rPr>
          <w:w w:val="95"/>
        </w:rPr>
        <w:t>two</w:t>
      </w:r>
      <w:r>
        <w:rPr>
          <w:spacing w:val="40"/>
          <w:w w:val="95"/>
        </w:rPr>
        <w:t xml:space="preserve"> </w:t>
      </w:r>
      <w:r>
        <w:rPr>
          <w:w w:val="95"/>
        </w:rPr>
        <w:t>var‐</w:t>
      </w:r>
      <w:r>
        <w:rPr>
          <w:spacing w:val="-43"/>
          <w:w w:val="95"/>
        </w:rPr>
        <w:t xml:space="preserve"> </w:t>
      </w:r>
      <w:r>
        <w:rPr>
          <w:spacing w:val="-1"/>
        </w:rPr>
        <w:t>iants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naive</w:t>
      </w:r>
      <w:r>
        <w:rPr>
          <w:spacing w:val="-11"/>
        </w:rPr>
        <w:t xml:space="preserve"> </w:t>
      </w:r>
      <w:r>
        <w:rPr>
          <w:spacing w:val="-1"/>
        </w:rPr>
        <w:t>Bayes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widely</w:t>
      </w:r>
      <w:r>
        <w:rPr>
          <w:spacing w:val="-11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sparse</w:t>
      </w:r>
      <w:r>
        <w:rPr>
          <w:spacing w:val="-11"/>
        </w:rPr>
        <w:t xml:space="preserve"> </w:t>
      </w:r>
      <w:r>
        <w:rPr>
          <w:spacing w:val="-1"/>
        </w:rPr>
        <w:t>count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text.</w:t>
      </w:r>
      <w:r>
        <w:rPr>
          <w:spacing w:val="-10"/>
        </w:rPr>
        <w:t xml:space="preserve"> </w:t>
      </w:r>
      <w:r>
        <w:rPr>
          <w:rFonts w:ascii="MingLiU_HKSCS-ExtB" w:hAnsi="MingLiU_HKSCS-ExtB"/>
          <w:sz w:val="20"/>
        </w:rPr>
        <w:t>MultinomialNB</w:t>
      </w:r>
      <w:r>
        <w:rPr>
          <w:rFonts w:ascii="MingLiU_HKSCS-ExtB" w:hAnsi="MingLiU_HKSCS-ExtB"/>
          <w:spacing w:val="-98"/>
          <w:sz w:val="20"/>
        </w:rPr>
        <w:t xml:space="preserve"> </w:t>
      </w:r>
      <w:r>
        <w:t>usually</w:t>
      </w:r>
      <w:r>
        <w:rPr>
          <w:spacing w:val="-8"/>
        </w:rPr>
        <w:t xml:space="preserve"> </w:t>
      </w:r>
      <w:r>
        <w:t>performs</w:t>
      </w:r>
      <w:r>
        <w:rPr>
          <w:spacing w:val="-8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rFonts w:ascii="MingLiU_HKSCS-ExtB" w:hAnsi="MingLiU_HKSCS-ExtB"/>
          <w:sz w:val="20"/>
        </w:rPr>
        <w:t>BinaryNB</w:t>
      </w:r>
      <w:r>
        <w:t>,</w:t>
      </w:r>
      <w:r>
        <w:rPr>
          <w:spacing w:val="-8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datasets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relatively</w:t>
      </w:r>
      <w:r>
        <w:rPr>
          <w:spacing w:val="-8"/>
        </w:rPr>
        <w:t xml:space="preserve"> </w:t>
      </w:r>
      <w:r>
        <w:t>large</w:t>
      </w:r>
      <w:r>
        <w:rPr>
          <w:spacing w:val="-45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nonzero</w:t>
      </w:r>
      <w:r>
        <w:rPr>
          <w:spacing w:val="-2"/>
        </w:rPr>
        <w:t xml:space="preserve"> </w:t>
      </w:r>
      <w:r>
        <w:t>features</w:t>
      </w:r>
      <w:r>
        <w:rPr>
          <w:spacing w:val="-1"/>
        </w:rPr>
        <w:t xml:space="preserve"> </w:t>
      </w:r>
      <w:r>
        <w:t>(i.e.,</w:t>
      </w:r>
      <w:r>
        <w:rPr>
          <w:spacing w:val="-2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documents).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bookmarkStart w:id="122" w:name="_bookmark210"/>
      <w:bookmarkEnd w:id="122"/>
      <w:r>
        <w:t>The naive Bayes models share many of the strengths and weaknesses of the linear</w:t>
      </w:r>
      <w:r>
        <w:rPr>
          <w:spacing w:val="1"/>
        </w:rPr>
        <w:t xml:space="preserve"> </w:t>
      </w:r>
      <w:r>
        <w:t>models. They are very fast to train and to predict, and the training procedure is easy</w:t>
      </w:r>
      <w:r>
        <w:rPr>
          <w:spacing w:val="-4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understand.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models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high-dimensional</w:t>
      </w:r>
      <w:r>
        <w:rPr>
          <w:spacing w:val="-6"/>
        </w:rPr>
        <w:t xml:space="preserve"> </w:t>
      </w:r>
      <w:r>
        <w:t>sparse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are</w:t>
      </w:r>
      <w:r>
        <w:rPr>
          <w:spacing w:val="-45"/>
        </w:rPr>
        <w:t xml:space="preserve"> </w:t>
      </w:r>
      <w:r>
        <w:rPr>
          <w:w w:val="95"/>
        </w:rPr>
        <w:t>relatively robust to the parameters. Naive Bayes models are great baseline models and</w:t>
      </w:r>
      <w:r>
        <w:rPr>
          <w:spacing w:val="1"/>
          <w:w w:val="9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datasets,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take</w:t>
      </w:r>
      <w:r>
        <w:rPr>
          <w:spacing w:val="-45"/>
        </w:rPr>
        <w:t xml:space="preserve"> </w:t>
      </w:r>
      <w:bookmarkStart w:id="123" w:name="_bookmark209"/>
      <w:bookmarkEnd w:id="123"/>
      <w:r>
        <w:t>too</w:t>
      </w:r>
      <w:r>
        <w:rPr>
          <w:spacing w:val="-1"/>
        </w:rPr>
        <w:t xml:space="preserve"> </w:t>
      </w:r>
      <w:r>
        <w:t>long.</w:t>
      </w:r>
    </w:p>
    <w:p w:rsidR="00E744BE" w:rsidRDefault="00E744BE" w:rsidP="00E744BE">
      <w:pPr>
        <w:pStyle w:val="BodyText"/>
        <w:spacing w:before="6"/>
        <w:rPr>
          <w:sz w:val="16"/>
        </w:rPr>
      </w:pPr>
    </w:p>
    <w:p w:rsidR="00E744BE" w:rsidRDefault="00E744BE" w:rsidP="00E744BE">
      <w:pPr>
        <w:pStyle w:val="Heading3"/>
      </w:pPr>
      <w:bookmarkStart w:id="124" w:name="Decision_Trees"/>
      <w:bookmarkStart w:id="125" w:name="_bookmark211"/>
      <w:bookmarkEnd w:id="124"/>
      <w:bookmarkEnd w:id="125"/>
      <w:r>
        <w:rPr>
          <w:w w:val="65"/>
        </w:rPr>
        <w:t>Decision</w:t>
      </w:r>
      <w:r>
        <w:rPr>
          <w:spacing w:val="53"/>
        </w:rPr>
        <w:t xml:space="preserve"> </w:t>
      </w:r>
      <w:r>
        <w:rPr>
          <w:w w:val="65"/>
        </w:rPr>
        <w:t>Trees</w:t>
      </w:r>
    </w:p>
    <w:p w:rsidR="00E744BE" w:rsidRDefault="00E744BE" w:rsidP="00E744BE">
      <w:pPr>
        <w:pStyle w:val="BodyText"/>
        <w:spacing w:before="100" w:line="235" w:lineRule="auto"/>
        <w:ind w:left="500" w:right="857"/>
        <w:jc w:val="both"/>
      </w:pPr>
      <w:bookmarkStart w:id="126" w:name="_bookmark212"/>
      <w:bookmarkEnd w:id="126"/>
      <w:r>
        <w:t>Decision trees are widely used models for classification and regression tasks. Essen‐</w:t>
      </w:r>
      <w:r>
        <w:rPr>
          <w:spacing w:val="1"/>
        </w:rPr>
        <w:t xml:space="preserve"> </w:t>
      </w:r>
      <w:r>
        <w:t>tially,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hierarchy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if/else</w:t>
      </w:r>
      <w:r>
        <w:rPr>
          <w:spacing w:val="-4"/>
        </w:rPr>
        <w:t xml:space="preserve"> </w:t>
      </w:r>
      <w:r>
        <w:t>questions,</w:t>
      </w:r>
      <w:r>
        <w:rPr>
          <w:spacing w:val="-4"/>
        </w:rPr>
        <w:t xml:space="preserve"> </w:t>
      </w:r>
      <w:r>
        <w:t>leading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decision.</w:t>
      </w:r>
    </w:p>
    <w:p w:rsidR="00E744BE" w:rsidRDefault="00E744BE" w:rsidP="00E744BE">
      <w:pPr>
        <w:pStyle w:val="BodyText"/>
        <w:spacing w:before="121" w:line="235" w:lineRule="auto"/>
        <w:ind w:left="499" w:right="857"/>
        <w:jc w:val="both"/>
      </w:pPr>
      <w:r>
        <w:t>These</w:t>
      </w:r>
      <w:r>
        <w:rPr>
          <w:spacing w:val="-8"/>
        </w:rPr>
        <w:t xml:space="preserve"> </w:t>
      </w:r>
      <w:r>
        <w:t>questions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similar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questions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ask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game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Questions.</w:t>
      </w:r>
      <w:r>
        <w:rPr>
          <w:spacing w:val="-45"/>
        </w:rPr>
        <w:t xml:space="preserve"> </w:t>
      </w:r>
      <w:r>
        <w:t>Imagine you want to distinguish between the following four animals: bears, hawks,</w:t>
      </w:r>
      <w:r>
        <w:rPr>
          <w:spacing w:val="1"/>
        </w:rPr>
        <w:t xml:space="preserve"> </w:t>
      </w:r>
      <w:r>
        <w:t>penguins,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dolphins.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goal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asking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few</w:t>
      </w:r>
      <w:r>
        <w:rPr>
          <w:spacing w:val="-7"/>
        </w:rPr>
        <w:t xml:space="preserve"> </w:t>
      </w:r>
      <w:r>
        <w:t>if/else</w:t>
      </w:r>
      <w:r>
        <w:rPr>
          <w:spacing w:val="-45"/>
        </w:rPr>
        <w:t xml:space="preserve"> </w:t>
      </w:r>
      <w:r>
        <w:rPr>
          <w:w w:val="95"/>
        </w:rPr>
        <w:t>questions as possible. You might start off by asking whether the animal has feathers, a</w:t>
      </w:r>
      <w:r>
        <w:rPr>
          <w:spacing w:val="1"/>
          <w:w w:val="95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narrows</w:t>
      </w:r>
      <w:r>
        <w:rPr>
          <w:spacing w:val="-3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animals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two.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“yes,”</w:t>
      </w:r>
      <w:r>
        <w:rPr>
          <w:spacing w:val="-45"/>
        </w:rPr>
        <w:t xml:space="preserve"> </w:t>
      </w:r>
      <w:r>
        <w:t>you can ask another question that could help you distinguish between hawks and</w:t>
      </w:r>
      <w:r>
        <w:rPr>
          <w:spacing w:val="1"/>
        </w:rPr>
        <w:t xml:space="preserve"> </w:t>
      </w:r>
      <w:r>
        <w:t>penguins. For example, you could ask whether the animal can fly. If the animal</w:t>
      </w:r>
      <w:r>
        <w:rPr>
          <w:spacing w:val="1"/>
        </w:rPr>
        <w:t xml:space="preserve"> </w:t>
      </w:r>
      <w:r>
        <w:t>doesn’t have feathers, your possible animal choices are dolphins and bears, and you</w:t>
      </w:r>
      <w:r>
        <w:rPr>
          <w:spacing w:val="-45"/>
        </w:rPr>
        <w:t xml:space="preserve"> </w:t>
      </w:r>
      <w:r>
        <w:t>will need to ask a question to distinguish between these two animals—for example,</w:t>
      </w:r>
      <w:r>
        <w:rPr>
          <w:spacing w:val="1"/>
        </w:rPr>
        <w:t xml:space="preserve"> </w:t>
      </w:r>
      <w:r>
        <w:t>asking</w:t>
      </w:r>
      <w:r>
        <w:rPr>
          <w:spacing w:val="-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the animal</w:t>
      </w:r>
      <w:r>
        <w:rPr>
          <w:spacing w:val="-1"/>
        </w:rPr>
        <w:t xml:space="preserve"> </w:t>
      </w:r>
      <w:r>
        <w:t>has fins.</w:t>
      </w:r>
    </w:p>
    <w:p w:rsidR="00E744BE" w:rsidRDefault="00E744BE" w:rsidP="00E744BE">
      <w:pPr>
        <w:pStyle w:val="BodyText"/>
        <w:spacing w:before="124"/>
        <w:ind w:left="500"/>
        <w:jc w:val="both"/>
      </w:pPr>
      <w:r>
        <w:t>This</w:t>
      </w:r>
      <w:r>
        <w:rPr>
          <w:spacing w:val="-10"/>
        </w:rPr>
        <w:t xml:space="preserve"> </w:t>
      </w:r>
      <w:r>
        <w:t>series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questions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expressed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tree,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hyperlink w:anchor="_bookmark213" w:history="1">
        <w:r>
          <w:rPr>
            <w:color w:val="980000"/>
          </w:rPr>
          <w:t>Figure</w:t>
        </w:r>
        <w:r>
          <w:rPr>
            <w:color w:val="980000"/>
            <w:spacing w:val="-10"/>
          </w:rPr>
          <w:t xml:space="preserve"> </w:t>
        </w:r>
        <w:r>
          <w:rPr>
            <w:color w:val="980000"/>
          </w:rPr>
          <w:t>2-22</w:t>
        </w:r>
      </w:hyperlink>
      <w:r>
        <w:t>.</w:t>
      </w:r>
    </w:p>
    <w:p w:rsidR="00E744BE" w:rsidRDefault="00E744BE" w:rsidP="00E744BE">
      <w:pPr>
        <w:spacing w:before="140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In[56]: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plot_animal_tree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rPr>
          <w:rFonts w:ascii="MingLiU_HKSCS-ExtB"/>
          <w:sz w:val="17"/>
        </w:rPr>
        <w:sectPr w:rsidR="00E744BE">
          <w:pgSz w:w="10080" w:h="13230"/>
          <w:pgMar w:top="98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2156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2472678" cy="1876996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78" cy="187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12"/>
        <w:rPr>
          <w:rFonts w:ascii="MingLiU_HKSCS-ExtB"/>
          <w:sz w:val="7"/>
        </w:rPr>
      </w:pPr>
    </w:p>
    <w:p w:rsidR="00E744BE" w:rsidRDefault="00E744BE" w:rsidP="00E744BE">
      <w:pPr>
        <w:spacing w:before="55"/>
        <w:ind w:left="500"/>
        <w:jc w:val="both"/>
        <w:rPr>
          <w:i/>
          <w:sz w:val="21"/>
        </w:rPr>
      </w:pPr>
      <w:bookmarkStart w:id="127" w:name="_bookmark213"/>
      <w:bookmarkEnd w:id="127"/>
      <w:r>
        <w:rPr>
          <w:i/>
          <w:w w:val="95"/>
          <w:sz w:val="21"/>
        </w:rPr>
        <w:t>Figure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2-22.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tree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distinguish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among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several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animals</w:t>
      </w:r>
    </w:p>
    <w:p w:rsidR="00E744BE" w:rsidRDefault="00E744BE" w:rsidP="00E744BE">
      <w:pPr>
        <w:pStyle w:val="BodyText"/>
        <w:spacing w:before="7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9"/>
        <w:jc w:val="both"/>
      </w:pPr>
      <w:bookmarkStart w:id="128" w:name="_bookmark214"/>
      <w:bookmarkEnd w:id="128"/>
      <w:r>
        <w:t>In this illustration, each node in the tree either represents a question or a terminal</w:t>
      </w:r>
      <w:r>
        <w:rPr>
          <w:spacing w:val="1"/>
        </w:rPr>
        <w:t xml:space="preserve"> </w:t>
      </w:r>
      <w:r>
        <w:t>node</w:t>
      </w:r>
      <w:r>
        <w:rPr>
          <w:spacing w:val="-11"/>
        </w:rPr>
        <w:t xml:space="preserve"> </w:t>
      </w:r>
      <w:r>
        <w:t>(also</w:t>
      </w:r>
      <w:r>
        <w:rPr>
          <w:spacing w:val="-10"/>
        </w:rPr>
        <w:t xml:space="preserve"> </w:t>
      </w:r>
      <w:r>
        <w:t>called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i/>
        </w:rPr>
        <w:t>leaf</w:t>
      </w:r>
      <w:r>
        <w:t>)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contains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answer.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edges</w:t>
      </w:r>
      <w:r>
        <w:rPr>
          <w:spacing w:val="-10"/>
        </w:rPr>
        <w:t xml:space="preserve"> </w:t>
      </w:r>
      <w:r>
        <w:t>connect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answers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ask.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r>
        <w:t>In</w:t>
      </w:r>
      <w:r>
        <w:rPr>
          <w:spacing w:val="-5"/>
        </w:rPr>
        <w:t xml:space="preserve"> </w:t>
      </w:r>
      <w:r>
        <w:t>machine</w:t>
      </w:r>
      <w:r>
        <w:rPr>
          <w:spacing w:val="-5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parlance,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built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distinguish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classes</w:t>
      </w:r>
      <w:r>
        <w:rPr>
          <w:spacing w:val="-5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animals (hawks, penguins, dolphins, and bears) using the three features “has feath‐</w:t>
      </w:r>
      <w:r>
        <w:rPr>
          <w:spacing w:val="1"/>
        </w:rPr>
        <w:t xml:space="preserve"> </w:t>
      </w:r>
      <w:r>
        <w:t>ers,”</w:t>
      </w:r>
      <w:r>
        <w:rPr>
          <w:spacing w:val="-5"/>
        </w:rPr>
        <w:t xml:space="preserve"> </w:t>
      </w:r>
      <w:r>
        <w:t>“can</w:t>
      </w:r>
      <w:r>
        <w:rPr>
          <w:spacing w:val="-5"/>
        </w:rPr>
        <w:t xml:space="preserve"> </w:t>
      </w:r>
      <w:r>
        <w:t>fly,”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“has</w:t>
      </w:r>
      <w:r>
        <w:rPr>
          <w:spacing w:val="-5"/>
        </w:rPr>
        <w:t xml:space="preserve"> </w:t>
      </w:r>
      <w:r>
        <w:t>fins.”</w:t>
      </w:r>
      <w:r>
        <w:rPr>
          <w:spacing w:val="-5"/>
        </w:rPr>
        <w:t xml:space="preserve"> </w:t>
      </w:r>
      <w:r>
        <w:t>Instead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hand,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learn</w:t>
      </w:r>
      <w:r>
        <w:rPr>
          <w:spacing w:val="-45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data using</w:t>
      </w:r>
      <w:r>
        <w:rPr>
          <w:spacing w:val="-1"/>
        </w:rPr>
        <w:t xml:space="preserve"> </w:t>
      </w:r>
      <w:r>
        <w:t>supervised</w:t>
      </w:r>
      <w:r>
        <w:rPr>
          <w:spacing w:val="-1"/>
        </w:rPr>
        <w:t xml:space="preserve"> </w:t>
      </w:r>
      <w:r>
        <w:t>learning.</w:t>
      </w:r>
    </w:p>
    <w:p w:rsidR="00E744BE" w:rsidRDefault="00E744BE" w:rsidP="00E744BE">
      <w:pPr>
        <w:pStyle w:val="BodyText"/>
        <w:spacing w:before="4"/>
        <w:rPr>
          <w:sz w:val="19"/>
        </w:rPr>
      </w:pPr>
    </w:p>
    <w:p w:rsidR="00E744BE" w:rsidRDefault="00E744BE" w:rsidP="00E744BE">
      <w:pPr>
        <w:pStyle w:val="Heading8"/>
        <w:jc w:val="both"/>
      </w:pPr>
      <w:r>
        <w:rPr>
          <w:w w:val="70"/>
        </w:rPr>
        <w:t>Building</w:t>
      </w:r>
      <w:r>
        <w:rPr>
          <w:spacing w:val="-3"/>
          <w:w w:val="70"/>
        </w:rPr>
        <w:t xml:space="preserve"> </w:t>
      </w:r>
      <w:r>
        <w:rPr>
          <w:w w:val="70"/>
        </w:rPr>
        <w:t>decision</w:t>
      </w:r>
      <w:r>
        <w:rPr>
          <w:spacing w:val="-3"/>
          <w:w w:val="70"/>
        </w:rPr>
        <w:t xml:space="preserve"> </w:t>
      </w:r>
      <w:r>
        <w:rPr>
          <w:w w:val="70"/>
        </w:rPr>
        <w:t>trees</w:t>
      </w:r>
    </w:p>
    <w:p w:rsidR="00E744BE" w:rsidRDefault="00E744BE" w:rsidP="00E744BE">
      <w:pPr>
        <w:pStyle w:val="BodyText"/>
        <w:spacing w:before="90" w:line="242" w:lineRule="auto"/>
        <w:ind w:left="499" w:right="857"/>
        <w:jc w:val="both"/>
      </w:pPr>
      <w:bookmarkStart w:id="129" w:name="_bookmark215"/>
      <w:bookmarkEnd w:id="129"/>
      <w:r>
        <w:t>Let’s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2D</w:t>
      </w:r>
      <w:r>
        <w:rPr>
          <w:spacing w:val="-2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data‐</w:t>
      </w:r>
      <w:r>
        <w:rPr>
          <w:spacing w:val="-45"/>
        </w:rPr>
        <w:t xml:space="preserve"> </w:t>
      </w:r>
      <w:r>
        <w:t xml:space="preserve">set shown in </w:t>
      </w:r>
      <w:hyperlink w:anchor="_bookmark216" w:history="1">
        <w:r>
          <w:rPr>
            <w:color w:val="980000"/>
          </w:rPr>
          <w:t>Figure 2-23</w:t>
        </w:r>
      </w:hyperlink>
      <w:r>
        <w:t>. The dataset consists of two half-moon shapes, with each</w:t>
      </w:r>
      <w:r>
        <w:rPr>
          <w:spacing w:val="1"/>
        </w:rPr>
        <w:t xml:space="preserve"> </w:t>
      </w:r>
      <w:r>
        <w:rPr>
          <w:w w:val="95"/>
        </w:rPr>
        <w:t>class</w:t>
      </w:r>
      <w:r>
        <w:rPr>
          <w:spacing w:val="5"/>
          <w:w w:val="95"/>
        </w:rPr>
        <w:t xml:space="preserve"> </w:t>
      </w:r>
      <w:r>
        <w:rPr>
          <w:w w:val="95"/>
        </w:rPr>
        <w:t>consisting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75</w:t>
      </w:r>
      <w:r>
        <w:rPr>
          <w:spacing w:val="6"/>
          <w:w w:val="95"/>
        </w:rPr>
        <w:t xml:space="preserve"> </w:t>
      </w:r>
      <w:r>
        <w:rPr>
          <w:w w:val="95"/>
        </w:rPr>
        <w:t>data</w:t>
      </w:r>
      <w:r>
        <w:rPr>
          <w:spacing w:val="6"/>
          <w:w w:val="95"/>
        </w:rPr>
        <w:t xml:space="preserve"> </w:t>
      </w:r>
      <w:r>
        <w:rPr>
          <w:w w:val="95"/>
        </w:rPr>
        <w:t>points.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refer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6"/>
          <w:w w:val="95"/>
        </w:rPr>
        <w:t xml:space="preserve"> </w:t>
      </w:r>
      <w:r>
        <w:rPr>
          <w:w w:val="95"/>
        </w:rPr>
        <w:t>dataset</w:t>
      </w:r>
      <w:r>
        <w:rPr>
          <w:spacing w:val="6"/>
          <w:w w:val="95"/>
        </w:rPr>
        <w:t xml:space="preserve"> </w:t>
      </w: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two_moons</w:t>
      </w:r>
      <w:r>
        <w:rPr>
          <w:w w:val="95"/>
        </w:rPr>
        <w:t>.</w:t>
      </w:r>
    </w:p>
    <w:p w:rsidR="00E744BE" w:rsidRDefault="00E744BE" w:rsidP="00E744BE">
      <w:pPr>
        <w:pStyle w:val="BodyText"/>
        <w:spacing w:before="91" w:line="235" w:lineRule="auto"/>
        <w:ind w:left="499" w:right="857" w:hanging="1"/>
        <w:jc w:val="both"/>
      </w:pPr>
      <w:r>
        <w:t>Learning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tree</w:t>
      </w:r>
      <w:r>
        <w:rPr>
          <w:spacing w:val="-8"/>
        </w:rPr>
        <w:t xml:space="preserve"> </w:t>
      </w:r>
      <w:r>
        <w:t>means</w:t>
      </w:r>
      <w:r>
        <w:rPr>
          <w:spacing w:val="-9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sequence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if/else</w:t>
      </w:r>
      <w:r>
        <w:rPr>
          <w:spacing w:val="-8"/>
        </w:rPr>
        <w:t xml:space="preserve"> </w:t>
      </w:r>
      <w:r>
        <w:t>questions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gets</w:t>
      </w:r>
      <w:r>
        <w:rPr>
          <w:spacing w:val="-8"/>
        </w:rPr>
        <w:t xml:space="preserve"> </w:t>
      </w:r>
      <w:r>
        <w:t>us</w:t>
      </w:r>
      <w:r>
        <w:rPr>
          <w:spacing w:val="-4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quickly.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setting,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are</w:t>
      </w:r>
      <w:r>
        <w:rPr>
          <w:spacing w:val="-45"/>
        </w:rPr>
        <w:t xml:space="preserve"> </w:t>
      </w:r>
      <w:r>
        <w:rPr>
          <w:w w:val="95"/>
        </w:rPr>
        <w:t xml:space="preserve">called </w:t>
      </w:r>
      <w:r>
        <w:rPr>
          <w:i/>
          <w:w w:val="95"/>
        </w:rPr>
        <w:t xml:space="preserve">tests </w:t>
      </w:r>
      <w:r>
        <w:rPr>
          <w:w w:val="95"/>
        </w:rPr>
        <w:t>(not to be confused with the test set, which is the data we use to test to see</w:t>
      </w:r>
      <w:r>
        <w:rPr>
          <w:spacing w:val="1"/>
          <w:w w:val="95"/>
        </w:rPr>
        <w:t xml:space="preserve"> </w:t>
      </w:r>
      <w:r>
        <w:t>how generalizable our model is). Usually data does not come in the form of binary</w:t>
      </w:r>
      <w:r>
        <w:rPr>
          <w:spacing w:val="1"/>
        </w:rPr>
        <w:t xml:space="preserve"> </w:t>
      </w:r>
      <w:r>
        <w:t>yes/no features as in the animal example, but is instead represented as continuous</w:t>
      </w:r>
      <w:r>
        <w:rPr>
          <w:spacing w:val="1"/>
        </w:rPr>
        <w:t xml:space="preserve"> </w:t>
      </w:r>
      <w:r>
        <w:t xml:space="preserve">features such as in the 2D dataset shown in </w:t>
      </w:r>
      <w:hyperlink w:anchor="_bookmark216" w:history="1">
        <w:r>
          <w:rPr>
            <w:color w:val="980000"/>
          </w:rPr>
          <w:t>Figure 2-23</w:t>
        </w:r>
      </w:hyperlink>
      <w:r>
        <w:t>. The tests that are used on</w:t>
      </w:r>
      <w:r>
        <w:rPr>
          <w:spacing w:val="1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“Is</w:t>
      </w:r>
      <w:r>
        <w:rPr>
          <w:spacing w:val="-4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rPr>
          <w:i/>
        </w:rPr>
        <w:t>i</w:t>
      </w:r>
      <w:r>
        <w:rPr>
          <w:i/>
          <w:spacing w:val="-3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rPr>
          <w:i/>
        </w:rPr>
        <w:t>a</w:t>
      </w:r>
      <w:r>
        <w:t>?”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11"/>
        <w:rPr>
          <w:sz w:val="2"/>
        </w:rPr>
      </w:pPr>
    </w:p>
    <w:p w:rsidR="00E744BE" w:rsidRDefault="00E744BE" w:rsidP="00E744BE">
      <w:pPr>
        <w:pStyle w:val="BodyText"/>
        <w:ind w:left="75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69719" cy="2854832"/>
            <wp:effectExtent l="0" t="0" r="0" b="0"/>
            <wp:docPr id="7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719" cy="285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7"/>
        <w:rPr>
          <w:sz w:val="15"/>
        </w:rPr>
      </w:pPr>
    </w:p>
    <w:p w:rsidR="00E744BE" w:rsidRDefault="00E744BE" w:rsidP="00E744BE">
      <w:pPr>
        <w:spacing w:before="55"/>
        <w:ind w:left="500"/>
        <w:jc w:val="both"/>
        <w:rPr>
          <w:i/>
          <w:sz w:val="21"/>
        </w:rPr>
      </w:pPr>
      <w:bookmarkStart w:id="130" w:name="_bookmark216"/>
      <w:bookmarkEnd w:id="130"/>
      <w:r>
        <w:rPr>
          <w:i/>
          <w:w w:val="95"/>
          <w:sz w:val="21"/>
        </w:rPr>
        <w:t>Figure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2-23.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Two-moons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which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tree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will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be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built</w:t>
      </w:r>
    </w:p>
    <w:p w:rsidR="00E744BE" w:rsidRDefault="00E744BE" w:rsidP="00E744BE">
      <w:pPr>
        <w:pStyle w:val="BodyText"/>
        <w:spacing w:before="7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bookmarkStart w:id="131" w:name="_bookmark217"/>
      <w:bookmarkEnd w:id="131"/>
      <w:r>
        <w:rPr>
          <w:w w:val="95"/>
        </w:rPr>
        <w:t>To build a tree, the algorithm searches over all possible tests and finds the one that is</w:t>
      </w:r>
      <w:r>
        <w:rPr>
          <w:spacing w:val="1"/>
          <w:w w:val="95"/>
        </w:rPr>
        <w:t xml:space="preserve"> </w:t>
      </w:r>
      <w:r>
        <w:t xml:space="preserve">most informative about the target variable. </w:t>
      </w:r>
      <w:hyperlink w:anchor="_bookmark218" w:history="1">
        <w:r>
          <w:rPr>
            <w:color w:val="980000"/>
          </w:rPr>
          <w:t>Figure 2-24</w:t>
        </w:r>
      </w:hyperlink>
      <w:r>
        <w:rPr>
          <w:color w:val="980000"/>
        </w:rPr>
        <w:t xml:space="preserve"> </w:t>
      </w:r>
      <w:r>
        <w:t>shows the first test that is</w:t>
      </w:r>
      <w:r>
        <w:rPr>
          <w:spacing w:val="1"/>
        </w:rPr>
        <w:t xml:space="preserve"> </w:t>
      </w:r>
      <w:r>
        <w:rPr>
          <w:w w:val="95"/>
        </w:rPr>
        <w:t xml:space="preserve">picked. Splitting the dataset vertically at </w:t>
      </w:r>
      <w:r>
        <w:rPr>
          <w:rFonts w:ascii="MingLiU_HKSCS-ExtB" w:hAnsi="MingLiU_HKSCS-ExtB"/>
          <w:w w:val="95"/>
          <w:sz w:val="20"/>
        </w:rPr>
        <w:t xml:space="preserve">x[1]=0.0596 </w:t>
      </w:r>
      <w:r>
        <w:rPr>
          <w:w w:val="95"/>
        </w:rPr>
        <w:t>yields the most information; it</w:t>
      </w:r>
      <w:r>
        <w:rPr>
          <w:spacing w:val="1"/>
          <w:w w:val="95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t>separates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points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class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points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class</w:t>
      </w:r>
      <w:r>
        <w:rPr>
          <w:spacing w:val="-11"/>
        </w:rPr>
        <w:t xml:space="preserve"> </w:t>
      </w:r>
      <w:r>
        <w:t>2.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top</w:t>
      </w:r>
      <w:r>
        <w:rPr>
          <w:spacing w:val="-11"/>
        </w:rPr>
        <w:t xml:space="preserve"> </w:t>
      </w:r>
      <w:r>
        <w:t>node,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called</w:t>
      </w:r>
      <w:r>
        <w:rPr>
          <w:spacing w:val="-45"/>
        </w:rPr>
        <w:t xml:space="preserve"> </w:t>
      </w:r>
      <w:r>
        <w:rPr>
          <w:w w:val="95"/>
        </w:rPr>
        <w:t xml:space="preserve">the </w:t>
      </w:r>
      <w:r>
        <w:rPr>
          <w:i/>
          <w:w w:val="95"/>
        </w:rPr>
        <w:t>root</w:t>
      </w:r>
      <w:r>
        <w:rPr>
          <w:w w:val="95"/>
        </w:rPr>
        <w:t>, represents the whole dataset, consisting of 75 points belonging to class 0 and</w:t>
      </w:r>
      <w:r>
        <w:rPr>
          <w:spacing w:val="1"/>
          <w:w w:val="95"/>
        </w:rPr>
        <w:t xml:space="preserve"> </w:t>
      </w:r>
      <w:r>
        <w:t xml:space="preserve">75 points belonging to class 1. The split is done by testing whether </w:t>
      </w:r>
      <w:r>
        <w:rPr>
          <w:rFonts w:ascii="MingLiU_HKSCS-ExtB" w:hAnsi="MingLiU_HKSCS-ExtB"/>
          <w:sz w:val="20"/>
        </w:rPr>
        <w:t>x[1] &lt;= 0.0596</w:t>
      </w:r>
      <w:r>
        <w:t>,</w:t>
      </w:r>
      <w:r>
        <w:rPr>
          <w:spacing w:val="1"/>
        </w:rPr>
        <w:t xml:space="preserve"> </w:t>
      </w:r>
      <w:r>
        <w:t>indicated by a black line. If the test is true, a point is assigned to the left node, which</w:t>
      </w:r>
      <w:r>
        <w:rPr>
          <w:spacing w:val="-45"/>
        </w:rPr>
        <w:t xml:space="preserve"> </w:t>
      </w:r>
      <w:r>
        <w:t>contains 2 points belonging to class 0 and 32 points belonging to class 1. Otherwise</w:t>
      </w:r>
      <w:r>
        <w:rPr>
          <w:spacing w:val="1"/>
        </w:rPr>
        <w:t xml:space="preserve"> </w:t>
      </w:r>
      <w:r>
        <w:t>the point is assigned to the right node, which contains 48 points belonging to class 0</w:t>
      </w:r>
      <w:r>
        <w:rPr>
          <w:spacing w:val="-45"/>
        </w:rPr>
        <w:t xml:space="preserve"> </w:t>
      </w:r>
      <w:r>
        <w:t>and 18 points belonging to class 1. These two nodes correspond to the top and bot‐</w:t>
      </w:r>
      <w:r>
        <w:rPr>
          <w:spacing w:val="1"/>
        </w:rPr>
        <w:t xml:space="preserve"> </w:t>
      </w:r>
      <w:r>
        <w:t xml:space="preserve">tom regions shown in </w:t>
      </w:r>
      <w:hyperlink w:anchor="_bookmark218" w:history="1">
        <w:r>
          <w:rPr>
            <w:color w:val="980000"/>
          </w:rPr>
          <w:t>Figure 2-24</w:t>
        </w:r>
      </w:hyperlink>
      <w:r>
        <w:t>. Even though the first split did a good job of sepa‐</w:t>
      </w:r>
      <w:r>
        <w:rPr>
          <w:spacing w:val="1"/>
        </w:rPr>
        <w:t xml:space="preserve"> </w:t>
      </w:r>
      <w:r>
        <w:t>rating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classes,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bottom</w:t>
      </w:r>
      <w:r>
        <w:rPr>
          <w:spacing w:val="-12"/>
        </w:rPr>
        <w:t xml:space="preserve"> </w:t>
      </w:r>
      <w:r>
        <w:t>region</w:t>
      </w:r>
      <w:r>
        <w:rPr>
          <w:spacing w:val="-11"/>
        </w:rPr>
        <w:t xml:space="preserve"> </w:t>
      </w:r>
      <w:r>
        <w:t>still</w:t>
      </w:r>
      <w:r>
        <w:rPr>
          <w:spacing w:val="-12"/>
        </w:rPr>
        <w:t xml:space="preserve"> </w:t>
      </w:r>
      <w:r>
        <w:t>contains</w:t>
      </w:r>
      <w:r>
        <w:rPr>
          <w:spacing w:val="-11"/>
        </w:rPr>
        <w:t xml:space="preserve"> </w:t>
      </w:r>
      <w:r>
        <w:t>points</w:t>
      </w:r>
      <w:r>
        <w:rPr>
          <w:spacing w:val="-11"/>
        </w:rPr>
        <w:t xml:space="preserve"> </w:t>
      </w:r>
      <w:r>
        <w:t>belonging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class</w:t>
      </w:r>
      <w:r>
        <w:rPr>
          <w:spacing w:val="-12"/>
        </w:rPr>
        <w:t xml:space="preserve"> </w:t>
      </w:r>
      <w:r>
        <w:t>0,</w:t>
      </w:r>
      <w:r>
        <w:rPr>
          <w:spacing w:val="-11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rPr>
          <w:w w:val="95"/>
        </w:rPr>
        <w:t>the top region still contains points belonging to class 1. We can build a more accurate</w:t>
      </w:r>
      <w:r>
        <w:rPr>
          <w:spacing w:val="1"/>
          <w:w w:val="95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repeating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looking</w:t>
      </w:r>
      <w:r>
        <w:rPr>
          <w:spacing w:val="1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best</w:t>
      </w:r>
      <w:r>
        <w:rPr>
          <w:spacing w:val="48"/>
        </w:rPr>
        <w:t xml:space="preserve"> </w:t>
      </w:r>
      <w:r>
        <w:t>test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both</w:t>
      </w:r>
      <w:r>
        <w:rPr>
          <w:spacing w:val="47"/>
        </w:rPr>
        <w:t xml:space="preserve"> </w:t>
      </w:r>
      <w:r>
        <w:t>regions.</w:t>
      </w:r>
      <w:r>
        <w:rPr>
          <w:spacing w:val="1"/>
        </w:rPr>
        <w:t xml:space="preserve"> </w:t>
      </w:r>
      <w:hyperlink w:anchor="_bookmark219" w:history="1">
        <w:r>
          <w:rPr>
            <w:color w:val="980000"/>
          </w:rPr>
          <w:t>Figure</w:t>
        </w:r>
        <w:r>
          <w:rPr>
            <w:color w:val="980000"/>
            <w:spacing w:val="-10"/>
          </w:rPr>
          <w:t xml:space="preserve"> </w:t>
        </w:r>
        <w:r>
          <w:rPr>
            <w:color w:val="980000"/>
          </w:rPr>
          <w:t>2-25</w:t>
        </w:r>
        <w:r>
          <w:rPr>
            <w:color w:val="980000"/>
            <w:spacing w:val="-8"/>
          </w:rPr>
          <w:t xml:space="preserve"> </w:t>
        </w:r>
      </w:hyperlink>
      <w:r>
        <w:t>shows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informative</w:t>
      </w:r>
      <w:r>
        <w:rPr>
          <w:spacing w:val="-9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split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left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right</w:t>
      </w:r>
      <w:r>
        <w:rPr>
          <w:spacing w:val="-9"/>
        </w:rPr>
        <w:t xml:space="preserve"> </w:t>
      </w:r>
      <w:r>
        <w:t>region</w:t>
      </w:r>
      <w:r>
        <w:rPr>
          <w:spacing w:val="-4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based on </w:t>
      </w:r>
      <w:r>
        <w:rPr>
          <w:rFonts w:ascii="MingLiU_HKSCS-ExtB" w:hAnsi="MingLiU_HKSCS-ExtB"/>
          <w:sz w:val="20"/>
        </w:rPr>
        <w:t>x[0]</w:t>
      </w:r>
      <w:r>
        <w:t>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97471" cy="1584769"/>
            <wp:effectExtent l="0" t="0" r="0" b="0"/>
            <wp:docPr id="7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71" cy="15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rPr>
          <w:sz w:val="9"/>
        </w:rPr>
      </w:pPr>
    </w:p>
    <w:p w:rsidR="00E744BE" w:rsidRDefault="00E744BE" w:rsidP="00E744BE">
      <w:pPr>
        <w:spacing w:before="55"/>
        <w:ind w:left="500"/>
        <w:rPr>
          <w:i/>
          <w:sz w:val="21"/>
        </w:rPr>
      </w:pPr>
      <w:bookmarkStart w:id="132" w:name="_bookmark218"/>
      <w:bookmarkEnd w:id="132"/>
      <w:r>
        <w:rPr>
          <w:i/>
          <w:w w:val="95"/>
          <w:sz w:val="21"/>
        </w:rPr>
        <w:t>Figure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2-24.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boundary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tree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with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depth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1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(left)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corresponding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tree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(right)</w:t>
      </w:r>
    </w:p>
    <w:p w:rsidR="00E744BE" w:rsidRDefault="00E744BE" w:rsidP="00E744BE">
      <w:pPr>
        <w:pStyle w:val="BodyText"/>
        <w:spacing w:before="5"/>
        <w:rPr>
          <w:i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230104</wp:posOffset>
            </wp:positionV>
            <wp:extent cx="4397471" cy="1584769"/>
            <wp:effectExtent l="0" t="0" r="0" b="0"/>
            <wp:wrapTopAndBottom/>
            <wp:docPr id="7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71" cy="158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spacing w:before="130" w:line="235" w:lineRule="auto"/>
        <w:ind w:left="500" w:right="857"/>
        <w:rPr>
          <w:i/>
          <w:sz w:val="21"/>
        </w:rPr>
      </w:pPr>
      <w:bookmarkStart w:id="133" w:name="_bookmark219"/>
      <w:bookmarkEnd w:id="133"/>
      <w:r>
        <w:rPr>
          <w:i/>
          <w:w w:val="95"/>
          <w:sz w:val="21"/>
        </w:rPr>
        <w:t>Figure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2-25.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boundary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tree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with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depth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2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(left)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corresponding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tree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(right)</w:t>
      </w:r>
    </w:p>
    <w:p w:rsidR="00E744BE" w:rsidRDefault="00E744BE" w:rsidP="00E744BE">
      <w:pPr>
        <w:pStyle w:val="BodyText"/>
        <w:spacing w:before="10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This recursive process yields a binary tree of decisions, with each node containing a</w:t>
      </w:r>
      <w:r>
        <w:rPr>
          <w:spacing w:val="1"/>
        </w:rPr>
        <w:t xml:space="preserve"> </w:t>
      </w:r>
      <w:r>
        <w:t>test. Alternatively, you can think of each test as splitting the part of the data that is</w:t>
      </w:r>
      <w:r>
        <w:rPr>
          <w:spacing w:val="1"/>
        </w:rPr>
        <w:t xml:space="preserve"> </w:t>
      </w:r>
      <w:r>
        <w:t>currently being considered along one axis. This yields a view of the algorithm as</w:t>
      </w:r>
      <w:r>
        <w:rPr>
          <w:spacing w:val="1"/>
        </w:rPr>
        <w:t xml:space="preserve"> </w:t>
      </w:r>
      <w:r>
        <w:t>building a hierarchical partition. As each test concerns only a single feature, the</w:t>
      </w:r>
      <w:r>
        <w:rPr>
          <w:spacing w:val="1"/>
        </w:rPr>
        <w:t xml:space="preserve"> </w:t>
      </w:r>
      <w:r>
        <w:t>regions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partition</w:t>
      </w:r>
      <w:r>
        <w:rPr>
          <w:spacing w:val="-3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axis-parallel</w:t>
      </w:r>
      <w:r>
        <w:rPr>
          <w:spacing w:val="-2"/>
        </w:rPr>
        <w:t xml:space="preserve"> </w:t>
      </w:r>
      <w:r>
        <w:t>boundaries.</w:t>
      </w:r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bookmarkStart w:id="134" w:name="_bookmark220"/>
      <w:bookmarkEnd w:id="134"/>
      <w:r>
        <w:t>The recursive partitioning of the data is repeated until each region in the partition</w:t>
      </w:r>
      <w:r>
        <w:rPr>
          <w:spacing w:val="1"/>
        </w:rPr>
        <w:t xml:space="preserve"> </w:t>
      </w:r>
      <w:r>
        <w:t>(each leaf in the decision tree) only contains a single target value (a single class or a</w:t>
      </w:r>
      <w:r>
        <w:rPr>
          <w:spacing w:val="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regression</w:t>
      </w:r>
      <w:r>
        <w:rPr>
          <w:spacing w:val="-1"/>
        </w:rPr>
        <w:t xml:space="preserve"> </w:t>
      </w:r>
      <w:r>
        <w:t>value).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leaf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 xml:space="preserve">same target value is called </w:t>
      </w:r>
      <w:r>
        <w:rPr>
          <w:i/>
        </w:rPr>
        <w:t>pure</w:t>
      </w:r>
      <w:r>
        <w:t>. The final partitioning for this dataset is shown in</w:t>
      </w:r>
      <w:r>
        <w:rPr>
          <w:spacing w:val="1"/>
        </w:rPr>
        <w:t xml:space="preserve"> </w:t>
      </w:r>
      <w:hyperlink w:anchor="_bookmark221" w:history="1">
        <w:r>
          <w:rPr>
            <w:color w:val="980000"/>
          </w:rPr>
          <w:t>Figure 2-26</w:t>
        </w:r>
      </w:hyperlink>
      <w:r>
        <w:t>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97471" cy="1584769"/>
            <wp:effectExtent l="0" t="0" r="0" b="0"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71" cy="15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rPr>
          <w:sz w:val="9"/>
        </w:rPr>
      </w:pPr>
    </w:p>
    <w:p w:rsidR="00E744BE" w:rsidRDefault="00E744BE" w:rsidP="00E744BE">
      <w:pPr>
        <w:spacing w:before="59" w:line="235" w:lineRule="auto"/>
        <w:ind w:left="500" w:right="956"/>
        <w:jc w:val="both"/>
        <w:rPr>
          <w:i/>
          <w:sz w:val="21"/>
        </w:rPr>
      </w:pPr>
      <w:bookmarkStart w:id="135" w:name="_bookmark221"/>
      <w:bookmarkEnd w:id="135"/>
      <w:r>
        <w:rPr>
          <w:i/>
          <w:w w:val="95"/>
          <w:sz w:val="21"/>
        </w:rPr>
        <w:t>Figure 2-26. Decision boundary of tree with depth 9 (left) and part of the corresponding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tree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(right);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full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tree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is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quite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large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hard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to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visualize</w:t>
      </w:r>
    </w:p>
    <w:p w:rsidR="00E744BE" w:rsidRDefault="00E744BE" w:rsidP="00E744BE">
      <w:pPr>
        <w:pStyle w:val="BodyText"/>
        <w:spacing w:before="10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A prediction on a new data point is made by checking which region of the partition</w:t>
      </w:r>
      <w:r>
        <w:rPr>
          <w:spacing w:val="1"/>
        </w:rPr>
        <w:t xml:space="preserve"> </w:t>
      </w:r>
      <w:r>
        <w:t>of the feature space the point lies in, and then predicting the majority target (or the</w:t>
      </w:r>
      <w:r>
        <w:rPr>
          <w:spacing w:val="1"/>
        </w:rPr>
        <w:t xml:space="preserve"> </w:t>
      </w:r>
      <w:r>
        <w:t>single target in the case of pure leaves) in that region. The region can be found by</w:t>
      </w:r>
      <w:r>
        <w:rPr>
          <w:spacing w:val="1"/>
        </w:rPr>
        <w:t xml:space="preserve"> </w:t>
      </w:r>
      <w:r>
        <w:t>traversing the tree from the root and going left or right, depending on whether the</w:t>
      </w:r>
      <w:r>
        <w:rPr>
          <w:spacing w:val="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is fulfilled or</w:t>
      </w:r>
      <w:r>
        <w:rPr>
          <w:spacing w:val="-1"/>
        </w:rPr>
        <w:t xml:space="preserve"> </w:t>
      </w:r>
      <w:r>
        <w:t>not.</w:t>
      </w:r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r>
        <w:t>It is also possible to use trees for regression tasks, using exactly the same technique.</w:t>
      </w:r>
      <w:r>
        <w:rPr>
          <w:spacing w:val="-45"/>
        </w:rPr>
        <w:t xml:space="preserve"> </w:t>
      </w:r>
      <w:r>
        <w:t>To make a prediction, we traverse the tree based on the tests in each node and find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leaf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falls</w:t>
      </w:r>
      <w:r>
        <w:rPr>
          <w:spacing w:val="-8"/>
        </w:rPr>
        <w:t xml:space="preserve"> </w:t>
      </w:r>
      <w:r>
        <w:t>into.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output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mean</w:t>
      </w:r>
      <w:r>
        <w:rPr>
          <w:spacing w:val="-8"/>
        </w:rPr>
        <w:t xml:space="preserve"> </w:t>
      </w:r>
      <w:r>
        <w:t>target</w:t>
      </w:r>
      <w:r>
        <w:rPr>
          <w:spacing w:val="-4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training points</w:t>
      </w:r>
      <w:r>
        <w:rPr>
          <w:spacing w:val="-1"/>
        </w:rPr>
        <w:t xml:space="preserve"> </w:t>
      </w:r>
      <w:r>
        <w:t>in this leaf.</w:t>
      </w:r>
    </w:p>
    <w:p w:rsidR="00E744BE" w:rsidRDefault="00E744BE" w:rsidP="00E744BE">
      <w:pPr>
        <w:pStyle w:val="BodyText"/>
        <w:spacing w:before="4"/>
        <w:rPr>
          <w:sz w:val="19"/>
        </w:rPr>
      </w:pPr>
    </w:p>
    <w:p w:rsidR="00E744BE" w:rsidRDefault="00E744BE" w:rsidP="00E744BE">
      <w:pPr>
        <w:pStyle w:val="Heading8"/>
        <w:ind w:left="499"/>
        <w:jc w:val="both"/>
      </w:pPr>
      <w:r>
        <w:rPr>
          <w:w w:val="70"/>
        </w:rPr>
        <w:t>Controlling</w:t>
      </w:r>
      <w:r>
        <w:rPr>
          <w:spacing w:val="-7"/>
          <w:w w:val="70"/>
        </w:rPr>
        <w:t xml:space="preserve"> </w:t>
      </w:r>
      <w:r>
        <w:rPr>
          <w:w w:val="70"/>
        </w:rPr>
        <w:t>complexity</w:t>
      </w:r>
      <w:r>
        <w:rPr>
          <w:spacing w:val="-6"/>
          <w:w w:val="70"/>
        </w:rPr>
        <w:t xml:space="preserve"> </w:t>
      </w:r>
      <w:r>
        <w:rPr>
          <w:w w:val="70"/>
        </w:rPr>
        <w:t>of</w:t>
      </w:r>
      <w:r>
        <w:rPr>
          <w:spacing w:val="-7"/>
          <w:w w:val="70"/>
        </w:rPr>
        <w:t xml:space="preserve"> </w:t>
      </w:r>
      <w:r>
        <w:rPr>
          <w:w w:val="70"/>
        </w:rPr>
        <w:t>decision</w:t>
      </w:r>
      <w:r>
        <w:rPr>
          <w:spacing w:val="-6"/>
          <w:w w:val="70"/>
        </w:rPr>
        <w:t xml:space="preserve"> </w:t>
      </w:r>
      <w:r>
        <w:rPr>
          <w:w w:val="70"/>
        </w:rPr>
        <w:t>trees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136" w:name="_bookmark222"/>
      <w:bookmarkEnd w:id="136"/>
      <w:r>
        <w:t>Typically, building a tree as described here and continuing until all leaves are pure</w:t>
      </w:r>
      <w:r>
        <w:rPr>
          <w:spacing w:val="1"/>
        </w:rPr>
        <w:t xml:space="preserve"> </w:t>
      </w:r>
      <w:r>
        <w:t>leads to models that are very complex and highly overfit to the training data. The</w:t>
      </w:r>
      <w:r>
        <w:rPr>
          <w:spacing w:val="1"/>
        </w:rPr>
        <w:t xml:space="preserve"> </w:t>
      </w:r>
      <w:r>
        <w:t>presence of pure leaves mean that a tree is 100% accurate on the training set; each</w:t>
      </w:r>
      <w:r>
        <w:rPr>
          <w:spacing w:val="1"/>
        </w:rPr>
        <w:t xml:space="preserve"> </w:t>
      </w:r>
      <w:r>
        <w:t>data point in the training set is in a leaf that has the correct majority class. The over‐</w:t>
      </w:r>
      <w:r>
        <w:rPr>
          <w:spacing w:val="-45"/>
        </w:rPr>
        <w:t xml:space="preserve"> </w:t>
      </w:r>
      <w:r>
        <w:t xml:space="preserve">fitting can be seen on the left of </w:t>
      </w:r>
      <w:hyperlink w:anchor="_bookmark221" w:history="1">
        <w:r>
          <w:rPr>
            <w:color w:val="980000"/>
          </w:rPr>
          <w:t>Figure 2-26</w:t>
        </w:r>
      </w:hyperlink>
      <w:r>
        <w:t>. You can see the regions determined to</w:t>
      </w:r>
      <w:r>
        <w:rPr>
          <w:spacing w:val="1"/>
        </w:rPr>
        <w:t xml:space="preserve"> </w:t>
      </w:r>
      <w:r>
        <w:t>belong to class 1 in the middle of all the points belonging to class 0. On the other</w:t>
      </w:r>
      <w:r>
        <w:rPr>
          <w:spacing w:val="1"/>
        </w:rPr>
        <w:t xml:space="preserve"> </w:t>
      </w:r>
      <w:r>
        <w:t>hand, there is a small strip predicted as class 0 around the point belonging to class 0</w:t>
      </w:r>
      <w:r>
        <w:rPr>
          <w:spacing w:val="-45"/>
        </w:rPr>
        <w:t xml:space="preserve"> </w:t>
      </w:r>
      <w:r>
        <w:t>to the very right. This is not how one would imagine the decision boundary to look,</w:t>
      </w:r>
      <w:r>
        <w:rPr>
          <w:spacing w:val="1"/>
        </w:rPr>
        <w:t xml:space="preserve"> </w:t>
      </w:r>
      <w:r>
        <w:t>and the decision boundary focuses a lot on single outlier points that are far away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points 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class.</w:t>
      </w:r>
    </w:p>
    <w:p w:rsidR="00E744BE" w:rsidRDefault="00E744BE" w:rsidP="00E744BE">
      <w:pPr>
        <w:pStyle w:val="BodyText"/>
        <w:spacing w:before="127" w:line="235" w:lineRule="auto"/>
        <w:ind w:left="499" w:right="857" w:hanging="1"/>
        <w:jc w:val="both"/>
      </w:pPr>
      <w:bookmarkStart w:id="137" w:name="_bookmark223"/>
      <w:bookmarkEnd w:id="137"/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overfitting:</w:t>
      </w:r>
      <w:r>
        <w:rPr>
          <w:spacing w:val="-6"/>
        </w:rPr>
        <w:t xml:space="preserve"> </w:t>
      </w:r>
      <w:r>
        <w:t>stopping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creation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(also</w:t>
      </w:r>
      <w:r>
        <w:rPr>
          <w:spacing w:val="-5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rPr>
          <w:i/>
        </w:rPr>
        <w:t>pre-pruning</w:t>
      </w:r>
      <w:r>
        <w:t>),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tree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removing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collaps‐</w:t>
      </w:r>
      <w:r>
        <w:rPr>
          <w:spacing w:val="-45"/>
        </w:rPr>
        <w:t xml:space="preserve"> </w:t>
      </w:r>
      <w:r>
        <w:t xml:space="preserve">ing nodes that contain little information (also called </w:t>
      </w:r>
      <w:r>
        <w:rPr>
          <w:i/>
        </w:rPr>
        <w:t xml:space="preserve">post-pruning </w:t>
      </w:r>
      <w:r>
        <w:t xml:space="preserve">or just </w:t>
      </w:r>
      <w:r>
        <w:rPr>
          <w:i/>
        </w:rPr>
        <w:t>pruning</w:t>
      </w:r>
      <w:r>
        <w:t>).</w:t>
      </w:r>
      <w:r>
        <w:rPr>
          <w:spacing w:val="1"/>
        </w:rPr>
        <w:t xml:space="preserve"> </w:t>
      </w:r>
      <w:r>
        <w:t>Possible criteria for pre-pruning include limiting the maximum depth of the tree,</w:t>
      </w:r>
      <w:r>
        <w:rPr>
          <w:spacing w:val="1"/>
        </w:rPr>
        <w:t xml:space="preserve"> </w:t>
      </w:r>
      <w:r>
        <w:t>limiting the maximum number of leaves, or requiring a minimum number of points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node</w:t>
      </w:r>
      <w:r>
        <w:rPr>
          <w:spacing w:val="-1"/>
        </w:rPr>
        <w:t xml:space="preserve"> </w:t>
      </w:r>
      <w:r>
        <w:t>to keep splitting</w:t>
      </w:r>
      <w:r>
        <w:rPr>
          <w:spacing w:val="-1"/>
        </w:rPr>
        <w:t xml:space="preserve"> </w:t>
      </w:r>
      <w:r>
        <w:t>it.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71" w:line="220" w:lineRule="auto"/>
        <w:ind w:left="500" w:right="857" w:hanging="1"/>
        <w:jc w:val="both"/>
        <w:rPr>
          <w:sz w:val="21"/>
        </w:rPr>
      </w:pPr>
      <w:bookmarkStart w:id="138" w:name="_bookmark224"/>
      <w:bookmarkEnd w:id="138"/>
      <w:r>
        <w:rPr>
          <w:w w:val="95"/>
          <w:sz w:val="21"/>
        </w:rPr>
        <w:lastRenderedPageBreak/>
        <w:t xml:space="preserve">Decision trees in </w:t>
      </w:r>
      <w:r>
        <w:rPr>
          <w:rFonts w:ascii="MingLiU_HKSCS-ExtB"/>
          <w:w w:val="95"/>
          <w:sz w:val="20"/>
        </w:rPr>
        <w:t xml:space="preserve">scikit-learn </w:t>
      </w:r>
      <w:r>
        <w:rPr>
          <w:w w:val="95"/>
          <w:sz w:val="21"/>
        </w:rPr>
        <w:t xml:space="preserve">are implemented in the </w:t>
      </w:r>
      <w:r>
        <w:rPr>
          <w:rFonts w:ascii="MingLiU_HKSCS-ExtB"/>
          <w:w w:val="95"/>
          <w:sz w:val="20"/>
        </w:rPr>
        <w:t xml:space="preserve">DecisionTreeRegressor </w:t>
      </w:r>
      <w:r>
        <w:rPr>
          <w:w w:val="95"/>
          <w:sz w:val="21"/>
        </w:rPr>
        <w:t>and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 xml:space="preserve">DecisionTreeClassifier </w:t>
      </w:r>
      <w:r>
        <w:rPr>
          <w:w w:val="95"/>
          <w:sz w:val="21"/>
        </w:rPr>
        <w:t>classes.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 xml:space="preserve">scikit-learn </w:t>
      </w:r>
      <w:r>
        <w:rPr>
          <w:w w:val="95"/>
          <w:sz w:val="21"/>
        </w:rPr>
        <w:t>only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implements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pre-pruning,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not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post-pruning.</w:t>
      </w:r>
    </w:p>
    <w:p w:rsidR="00E744BE" w:rsidRDefault="00E744BE" w:rsidP="00E744BE">
      <w:pPr>
        <w:pStyle w:val="BodyText"/>
        <w:spacing w:before="128" w:line="232" w:lineRule="auto"/>
        <w:ind w:left="499" w:right="857"/>
        <w:jc w:val="both"/>
      </w:pPr>
      <w:bookmarkStart w:id="139" w:name="_bookmark225"/>
      <w:bookmarkEnd w:id="139"/>
      <w:r>
        <w:t>Let’s</w:t>
      </w:r>
      <w:r>
        <w:rPr>
          <w:spacing w:val="-5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pre-pruning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detail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Breast</w:t>
      </w:r>
      <w:r>
        <w:rPr>
          <w:spacing w:val="-4"/>
        </w:rPr>
        <w:t xml:space="preserve"> </w:t>
      </w:r>
      <w:r>
        <w:t>Cancer</w:t>
      </w:r>
      <w:r>
        <w:rPr>
          <w:spacing w:val="-4"/>
        </w:rPr>
        <w:t xml:space="preserve"> </w:t>
      </w:r>
      <w:r>
        <w:t>dataset.</w:t>
      </w:r>
      <w:r>
        <w:rPr>
          <w:spacing w:val="-4"/>
        </w:rPr>
        <w:t xml:space="preserve"> </w:t>
      </w:r>
      <w:r>
        <w:t>As</w:t>
      </w:r>
      <w:r>
        <w:rPr>
          <w:spacing w:val="-45"/>
        </w:rPr>
        <w:t xml:space="preserve"> </w:t>
      </w:r>
      <w:r>
        <w:t>always,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import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dataset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split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test</w:t>
      </w:r>
      <w:r>
        <w:rPr>
          <w:spacing w:val="-10"/>
        </w:rPr>
        <w:t xml:space="preserve"> </w:t>
      </w:r>
      <w:r>
        <w:t>part.</w:t>
      </w:r>
      <w:r>
        <w:rPr>
          <w:spacing w:val="-9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build</w:t>
      </w:r>
      <w:r>
        <w:rPr>
          <w:spacing w:val="-45"/>
        </w:rPr>
        <w:t xml:space="preserve"> </w:t>
      </w:r>
      <w:r>
        <w:t>a model using the default setting of fully developing the tree (growing the tree until</w:t>
      </w:r>
      <w:r>
        <w:rPr>
          <w:spacing w:val="1"/>
        </w:rPr>
        <w:t xml:space="preserve"> </w:t>
      </w:r>
      <w:r>
        <w:t xml:space="preserve">all leaves are pure). We fix the </w:t>
      </w:r>
      <w:r>
        <w:rPr>
          <w:rFonts w:ascii="MingLiU_HKSCS-ExtB" w:hAnsi="MingLiU_HKSCS-ExtB"/>
          <w:sz w:val="20"/>
        </w:rPr>
        <w:t xml:space="preserve">random_state </w:t>
      </w:r>
      <w:r>
        <w:t>in the tree, which is used for tie-</w:t>
      </w:r>
      <w:r>
        <w:rPr>
          <w:spacing w:val="1"/>
        </w:rPr>
        <w:t xml:space="preserve"> </w:t>
      </w:r>
      <w:r>
        <w:t>breaking</w:t>
      </w:r>
      <w:r>
        <w:rPr>
          <w:spacing w:val="-1"/>
        </w:rPr>
        <w:t xml:space="preserve"> </w:t>
      </w:r>
      <w:r>
        <w:t>internally:</w:t>
      </w:r>
    </w:p>
    <w:p w:rsidR="00E744BE" w:rsidRDefault="00E744BE" w:rsidP="00E744BE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In[58]: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sklearn.tree</w:t>
      </w:r>
      <w:r>
        <w:rPr>
          <w:rFonts w:ascii="Trebuchet MS"/>
          <w:b/>
          <w:color w:val="00CCFF"/>
          <w:spacing w:val="2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DecisionTreeClassifier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cancer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load_breast_cancer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</w:p>
    <w:p w:rsidR="00E744BE" w:rsidRDefault="00E744BE" w:rsidP="00E744BE">
      <w:pPr>
        <w:spacing w:before="7" w:line="206" w:lineRule="auto"/>
        <w:ind w:left="839" w:right="1581" w:firstLine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stratify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tree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DecisionTreeClassifier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Out[58]:</w:t>
      </w:r>
    </w:p>
    <w:p w:rsidR="00E744BE" w:rsidRDefault="00E744BE" w:rsidP="00E744BE">
      <w:pPr>
        <w:spacing w:before="166" w:line="206" w:lineRule="auto"/>
        <w:ind w:left="840" w:right="5083"/>
        <w:rPr>
          <w:rFonts w:ascii="MingLiU_HKSCS-ExtB"/>
          <w:sz w:val="17"/>
        </w:rPr>
      </w:pPr>
      <w:r>
        <w:rPr>
          <w:rFonts w:ascii="MingLiU_HKSCS-ExtB"/>
          <w:sz w:val="17"/>
        </w:rPr>
        <w:t>Accuracy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sz w:val="17"/>
        </w:rPr>
        <w:t>on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sz w:val="17"/>
        </w:rPr>
        <w:t>training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sz w:val="17"/>
        </w:rPr>
        <w:t>set: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sz w:val="17"/>
        </w:rPr>
        <w:t>1.000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Accuracy on test set: 0.937</w:t>
      </w:r>
    </w:p>
    <w:p w:rsidR="00E744BE" w:rsidRDefault="00E744BE" w:rsidP="00E744BE">
      <w:pPr>
        <w:pStyle w:val="BodyText"/>
        <w:spacing w:before="85" w:line="235" w:lineRule="auto"/>
        <w:ind w:left="499" w:right="857" w:hanging="1"/>
        <w:jc w:val="both"/>
      </w:pPr>
      <w:r>
        <w:t>As expected, the accuracy on the training set is 100%—because the leaves are pure,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tree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grown</w:t>
      </w:r>
      <w:r>
        <w:rPr>
          <w:spacing w:val="-10"/>
        </w:rPr>
        <w:t xml:space="preserve"> </w:t>
      </w:r>
      <w:r>
        <w:t>deep</w:t>
      </w:r>
      <w:r>
        <w:rPr>
          <w:spacing w:val="-10"/>
        </w:rPr>
        <w:t xml:space="preserve"> </w:t>
      </w:r>
      <w:r>
        <w:t>enough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perfectly</w:t>
      </w:r>
      <w:r>
        <w:rPr>
          <w:spacing w:val="-9"/>
        </w:rPr>
        <w:t xml:space="preserve"> </w:t>
      </w:r>
      <w:r>
        <w:t>memorize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labels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training data. The test set accuracy is slightly worse than for the linear models we</w:t>
      </w:r>
      <w:r>
        <w:rPr>
          <w:spacing w:val="1"/>
        </w:rPr>
        <w:t xml:space="preserve"> </w:t>
      </w:r>
      <w:r>
        <w:t>looked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previously,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accuracy.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restrict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tree,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arbitrarily</w:t>
      </w:r>
      <w:r>
        <w:rPr>
          <w:spacing w:val="-2"/>
        </w:rPr>
        <w:t xml:space="preserve"> </w:t>
      </w:r>
      <w:r>
        <w:t>deep</w:t>
      </w:r>
      <w:r>
        <w:rPr>
          <w:spacing w:val="-4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complex.</w:t>
      </w:r>
      <w:r>
        <w:rPr>
          <w:spacing w:val="-4"/>
        </w:rPr>
        <w:t xml:space="preserve"> </w:t>
      </w:r>
      <w:r>
        <w:t>Unpruned</w:t>
      </w:r>
      <w:r>
        <w:rPr>
          <w:spacing w:val="-4"/>
        </w:rPr>
        <w:t xml:space="preserve"> </w:t>
      </w:r>
      <w:r>
        <w:t>trees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therefore</w:t>
      </w:r>
      <w:r>
        <w:rPr>
          <w:spacing w:val="-4"/>
        </w:rPr>
        <w:t xml:space="preserve"> </w:t>
      </w:r>
      <w:r>
        <w:t>prone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overfitting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generalizing</w:t>
      </w:r>
      <w:r>
        <w:rPr>
          <w:spacing w:val="-45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data.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let’s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pre-pruning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tree,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developing</w:t>
      </w:r>
      <w:r>
        <w:rPr>
          <w:spacing w:val="-4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perfectly</w:t>
      </w:r>
      <w:r>
        <w:rPr>
          <w:spacing w:val="-6"/>
        </w:rPr>
        <w:t xml:space="preserve"> </w:t>
      </w:r>
      <w:r>
        <w:t>fit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data.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stop</w:t>
      </w:r>
      <w:r>
        <w:rPr>
          <w:spacing w:val="-7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reached.</w:t>
      </w:r>
      <w:r>
        <w:rPr>
          <w:spacing w:val="-3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rPr>
          <w:rFonts w:ascii="MingLiU_HKSCS-ExtB" w:hAnsi="MingLiU_HKSCS-ExtB"/>
          <w:sz w:val="20"/>
        </w:rPr>
        <w:t>max_depth=4</w:t>
      </w:r>
      <w:r>
        <w:t>,</w:t>
      </w:r>
      <w:r>
        <w:rPr>
          <w:spacing w:val="-4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only</w:t>
      </w:r>
      <w:r>
        <w:rPr>
          <w:spacing w:val="-45"/>
        </w:rPr>
        <w:t xml:space="preserve"> </w:t>
      </w:r>
      <w:r>
        <w:t xml:space="preserve">four consecutive questions can be asked (cf. Figures </w:t>
      </w:r>
      <w:hyperlink w:anchor="_bookmark218" w:history="1">
        <w:r>
          <w:rPr>
            <w:color w:val="980000"/>
          </w:rPr>
          <w:t>2-24</w:t>
        </w:r>
      </w:hyperlink>
      <w:r>
        <w:rPr>
          <w:color w:val="980000"/>
        </w:rPr>
        <w:t xml:space="preserve"> </w:t>
      </w:r>
      <w:r>
        <w:t xml:space="preserve">and </w:t>
      </w:r>
      <w:hyperlink w:anchor="_bookmark221" w:history="1">
        <w:r>
          <w:rPr>
            <w:color w:val="980000"/>
          </w:rPr>
          <w:t>2-26</w:t>
        </w:r>
      </w:hyperlink>
      <w:r>
        <w:t>). Limiting the</w:t>
      </w:r>
      <w:r>
        <w:rPr>
          <w:spacing w:val="1"/>
        </w:rPr>
        <w:t xml:space="preserve"> </w:t>
      </w:r>
      <w:r>
        <w:t>depth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decreases</w:t>
      </w:r>
      <w:r>
        <w:rPr>
          <w:spacing w:val="-4"/>
        </w:rPr>
        <w:t xml:space="preserve"> </w:t>
      </w:r>
      <w:r>
        <w:t>overfitting.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leads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accuracy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training</w:t>
      </w:r>
      <w:r>
        <w:rPr>
          <w:spacing w:val="-45"/>
        </w:rPr>
        <w:t xml:space="preserve"> </w:t>
      </w:r>
      <w:r>
        <w:t>set,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set:</w:t>
      </w:r>
    </w:p>
    <w:p w:rsidR="00E744BE" w:rsidRDefault="00E744BE" w:rsidP="00E744BE">
      <w:pPr>
        <w:spacing w:before="13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In[59]:</w:t>
      </w:r>
    </w:p>
    <w:p w:rsidR="00E744BE" w:rsidRDefault="00E744BE" w:rsidP="00E744BE">
      <w:pPr>
        <w:spacing w:before="166" w:line="206" w:lineRule="auto"/>
        <w:ind w:left="839" w:right="277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tree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DecisionTreeClassifier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max_depth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rPr>
          <w:rFonts w:ascii="MingLiU_HKSCS-ExtB"/>
          <w:sz w:val="17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lastRenderedPageBreak/>
        <w:t>Out[59]:</w:t>
      </w:r>
    </w:p>
    <w:p w:rsidR="00E744BE" w:rsidRDefault="00E744BE" w:rsidP="00E744BE">
      <w:pPr>
        <w:spacing w:before="166" w:line="206" w:lineRule="auto"/>
        <w:ind w:left="840" w:right="5065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0.988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Accuracy on test set: 0.951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4"/>
        </w:rPr>
      </w:pPr>
    </w:p>
    <w:p w:rsidR="00E744BE" w:rsidRDefault="00E744BE" w:rsidP="00E744BE">
      <w:pPr>
        <w:pStyle w:val="Heading8"/>
        <w:spacing w:before="1"/>
      </w:pPr>
      <w:r>
        <w:rPr>
          <w:w w:val="70"/>
        </w:rPr>
        <w:t>Analyzing</w:t>
      </w:r>
      <w:r>
        <w:rPr>
          <w:spacing w:val="-6"/>
          <w:w w:val="70"/>
        </w:rPr>
        <w:t xml:space="preserve"> </w:t>
      </w:r>
      <w:r>
        <w:rPr>
          <w:w w:val="70"/>
        </w:rPr>
        <w:t>decision</w:t>
      </w:r>
      <w:r>
        <w:rPr>
          <w:spacing w:val="-6"/>
          <w:w w:val="70"/>
        </w:rPr>
        <w:t xml:space="preserve"> </w:t>
      </w:r>
      <w:r>
        <w:rPr>
          <w:w w:val="70"/>
        </w:rPr>
        <w:t>trees</w:t>
      </w:r>
    </w:p>
    <w:p w:rsidR="00E744BE" w:rsidRDefault="00E744BE" w:rsidP="00E744BE">
      <w:pPr>
        <w:pStyle w:val="BodyText"/>
        <w:spacing w:before="111" w:line="228" w:lineRule="auto"/>
        <w:ind w:left="499" w:right="857"/>
        <w:jc w:val="both"/>
      </w:pPr>
      <w:bookmarkStart w:id="140" w:name="_bookmark226"/>
      <w:bookmarkEnd w:id="140"/>
      <w:r>
        <w:rPr>
          <w:w w:val="95"/>
        </w:rPr>
        <w:t xml:space="preserve">We can visualize the tree using the </w:t>
      </w:r>
      <w:r>
        <w:rPr>
          <w:rFonts w:ascii="MingLiU_HKSCS-ExtB"/>
          <w:w w:val="95"/>
          <w:sz w:val="20"/>
        </w:rPr>
        <w:t xml:space="preserve">export_graphviz </w:t>
      </w:r>
      <w:r>
        <w:rPr>
          <w:w w:val="95"/>
        </w:rPr>
        <w:t xml:space="preserve">function from the </w:t>
      </w:r>
      <w:r>
        <w:rPr>
          <w:rFonts w:ascii="MingLiU_HKSCS-ExtB"/>
          <w:w w:val="95"/>
          <w:sz w:val="20"/>
        </w:rPr>
        <w:t xml:space="preserve">tree </w:t>
      </w:r>
      <w:r>
        <w:rPr>
          <w:w w:val="95"/>
        </w:rPr>
        <w:t>module.</w:t>
      </w:r>
      <w:r>
        <w:rPr>
          <w:spacing w:val="1"/>
          <w:w w:val="95"/>
        </w:rPr>
        <w:t xml:space="preserve"> </w:t>
      </w:r>
      <w:r>
        <w:t xml:space="preserve">This writes a file in the </w:t>
      </w:r>
      <w:r>
        <w:rPr>
          <w:i/>
        </w:rPr>
        <w:t xml:space="preserve">.dot </w:t>
      </w:r>
      <w:r>
        <w:t>file format, which is a text file format for storing graphs.</w:t>
      </w:r>
      <w:r>
        <w:rPr>
          <w:spacing w:val="1"/>
        </w:rPr>
        <w:t xml:space="preserve"> </w:t>
      </w:r>
      <w:r>
        <w:rPr>
          <w:w w:val="95"/>
        </w:rPr>
        <w:t>We set an option to color the nodes to reflect the majority class in each node and pass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names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tree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properly</w:t>
      </w:r>
      <w:r>
        <w:rPr>
          <w:spacing w:val="-4"/>
        </w:rPr>
        <w:t xml:space="preserve"> </w:t>
      </w:r>
      <w:r>
        <w:t>labeled:</w:t>
      </w:r>
    </w:p>
    <w:p w:rsidR="00E744BE" w:rsidRDefault="00E744BE" w:rsidP="00E744BE">
      <w:pPr>
        <w:spacing w:before="14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In[61]: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sklearn.tree</w:t>
      </w:r>
      <w:r>
        <w:rPr>
          <w:rFonts w:ascii="Trebuchet MS"/>
          <w:b/>
          <w:color w:val="00CCFF"/>
          <w:spacing w:val="2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export_graphviz</w:t>
      </w:r>
    </w:p>
    <w:p w:rsidR="00E744BE" w:rsidRDefault="00E744BE" w:rsidP="00E744BE">
      <w:pPr>
        <w:spacing w:before="7" w:line="206" w:lineRule="auto"/>
        <w:ind w:left="2199" w:right="917" w:hanging="13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export_graphviz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out_file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"tree.dot"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class_names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CC3200"/>
          <w:sz w:val="17"/>
        </w:rPr>
        <w:t>"malignant"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"benign"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impurity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False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filled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12" w:line="216" w:lineRule="auto"/>
        <w:ind w:left="500" w:right="857" w:hanging="1"/>
        <w:jc w:val="both"/>
      </w:pPr>
      <w:r>
        <w:rPr>
          <w:w w:val="95"/>
        </w:rPr>
        <w:t>We</w:t>
      </w:r>
      <w:r>
        <w:rPr>
          <w:spacing w:val="20"/>
          <w:w w:val="95"/>
        </w:rPr>
        <w:t xml:space="preserve"> </w:t>
      </w:r>
      <w:r>
        <w:rPr>
          <w:w w:val="95"/>
        </w:rPr>
        <w:t>can</w:t>
      </w:r>
      <w:r>
        <w:rPr>
          <w:spacing w:val="20"/>
          <w:w w:val="95"/>
        </w:rPr>
        <w:t xml:space="preserve"> </w:t>
      </w:r>
      <w:r>
        <w:rPr>
          <w:w w:val="95"/>
        </w:rPr>
        <w:t>read</w:t>
      </w:r>
      <w:r>
        <w:rPr>
          <w:spacing w:val="20"/>
          <w:w w:val="95"/>
        </w:rPr>
        <w:t xml:space="preserve"> </w:t>
      </w:r>
      <w:r>
        <w:rPr>
          <w:w w:val="95"/>
        </w:rPr>
        <w:t>this</w:t>
      </w:r>
      <w:r>
        <w:rPr>
          <w:spacing w:val="21"/>
          <w:w w:val="95"/>
        </w:rPr>
        <w:t xml:space="preserve"> </w:t>
      </w:r>
      <w:r>
        <w:rPr>
          <w:w w:val="95"/>
        </w:rPr>
        <w:t>file</w:t>
      </w:r>
      <w:r>
        <w:rPr>
          <w:spacing w:val="20"/>
          <w:w w:val="95"/>
        </w:rPr>
        <w:t xml:space="preserve"> </w:t>
      </w:r>
      <w:r>
        <w:rPr>
          <w:w w:val="95"/>
        </w:rPr>
        <w:t>and</w:t>
      </w:r>
      <w:r>
        <w:rPr>
          <w:spacing w:val="20"/>
          <w:w w:val="95"/>
        </w:rPr>
        <w:t xml:space="preserve"> </w:t>
      </w:r>
      <w:r>
        <w:rPr>
          <w:w w:val="95"/>
        </w:rPr>
        <w:t>visualize</w:t>
      </w:r>
      <w:r>
        <w:rPr>
          <w:spacing w:val="21"/>
          <w:w w:val="95"/>
        </w:rPr>
        <w:t xml:space="preserve"> </w:t>
      </w:r>
      <w:r>
        <w:rPr>
          <w:w w:val="95"/>
        </w:rPr>
        <w:t>it,</w:t>
      </w:r>
      <w:r>
        <w:rPr>
          <w:spacing w:val="20"/>
          <w:w w:val="95"/>
        </w:rPr>
        <w:t xml:space="preserve"> </w:t>
      </w:r>
      <w:r>
        <w:rPr>
          <w:w w:val="95"/>
        </w:rPr>
        <w:t>as</w:t>
      </w:r>
      <w:r>
        <w:rPr>
          <w:spacing w:val="20"/>
          <w:w w:val="95"/>
        </w:rPr>
        <w:t xml:space="preserve"> </w:t>
      </w:r>
      <w:r>
        <w:rPr>
          <w:w w:val="95"/>
        </w:rPr>
        <w:t>seen</w:t>
      </w:r>
      <w:r>
        <w:rPr>
          <w:spacing w:val="21"/>
          <w:w w:val="95"/>
        </w:rPr>
        <w:t xml:space="preserve"> </w:t>
      </w:r>
      <w:r>
        <w:rPr>
          <w:w w:val="95"/>
        </w:rPr>
        <w:t>in</w:t>
      </w:r>
      <w:r>
        <w:rPr>
          <w:spacing w:val="20"/>
          <w:w w:val="95"/>
        </w:rPr>
        <w:t xml:space="preserve"> </w:t>
      </w:r>
      <w:hyperlink w:anchor="_bookmark227" w:history="1">
        <w:r>
          <w:rPr>
            <w:color w:val="980000"/>
            <w:w w:val="95"/>
          </w:rPr>
          <w:t>Figure</w:t>
        </w:r>
        <w:r>
          <w:rPr>
            <w:color w:val="980000"/>
            <w:spacing w:val="17"/>
            <w:w w:val="95"/>
          </w:rPr>
          <w:t xml:space="preserve"> </w:t>
        </w:r>
        <w:r>
          <w:rPr>
            <w:color w:val="980000"/>
            <w:w w:val="95"/>
          </w:rPr>
          <w:t>2-27</w:t>
        </w:r>
      </w:hyperlink>
      <w:r>
        <w:rPr>
          <w:w w:val="95"/>
        </w:rPr>
        <w:t>,</w:t>
      </w:r>
      <w:r>
        <w:rPr>
          <w:spacing w:val="20"/>
          <w:w w:val="95"/>
        </w:rPr>
        <w:t xml:space="preserve"> </w:t>
      </w:r>
      <w:r>
        <w:rPr>
          <w:w w:val="95"/>
        </w:rPr>
        <w:t>using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graphviz</w:t>
      </w:r>
      <w:r>
        <w:rPr>
          <w:rFonts w:ascii="MingLiU_HKSCS-ExtB" w:hAnsi="MingLiU_HKSCS-ExtB"/>
          <w:spacing w:val="-29"/>
          <w:w w:val="95"/>
          <w:sz w:val="20"/>
        </w:rPr>
        <w:t xml:space="preserve"> </w:t>
      </w:r>
      <w:r>
        <w:rPr>
          <w:w w:val="95"/>
        </w:rPr>
        <w:t>mod‐</w:t>
      </w:r>
      <w:r>
        <w:rPr>
          <w:spacing w:val="-43"/>
          <w:w w:val="95"/>
        </w:rPr>
        <w:t xml:space="preserve"> </w:t>
      </w:r>
      <w:r>
        <w:t>ule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rPr>
          <w:i/>
        </w:rPr>
        <w:t>.dot</w:t>
      </w:r>
      <w:r>
        <w:rPr>
          <w:i/>
          <w:spacing w:val="-1"/>
        </w:rPr>
        <w:t xml:space="preserve"> </w:t>
      </w:r>
      <w:r>
        <w:t>files):</w:t>
      </w:r>
    </w:p>
    <w:p w:rsidR="00E744BE" w:rsidRDefault="00E744BE" w:rsidP="00E744BE">
      <w:pPr>
        <w:spacing w:before="14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In[61]:</w:t>
      </w:r>
    </w:p>
    <w:p w:rsidR="00E744BE" w:rsidRDefault="00E744BE" w:rsidP="00E744BE">
      <w:pPr>
        <w:spacing w:before="152"/>
        <w:ind w:left="840"/>
        <w:rPr>
          <w:rFonts w:ascii="Trebuchet MS"/>
          <w:b/>
          <w:sz w:val="17"/>
        </w:rPr>
      </w:pP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0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graphviz</w:t>
      </w:r>
    </w:p>
    <w:p w:rsidR="00E744BE" w:rsidRDefault="00E744BE" w:rsidP="00E744BE">
      <w:pPr>
        <w:pStyle w:val="BodyText"/>
        <w:spacing w:before="4"/>
        <w:rPr>
          <w:rFonts w:ascii="Trebuchet MS"/>
          <w:b/>
          <w:sz w:val="19"/>
        </w:rPr>
      </w:pPr>
    </w:p>
    <w:p w:rsidR="00E744BE" w:rsidRDefault="00E744BE" w:rsidP="00E744BE">
      <w:pPr>
        <w:spacing w:line="206" w:lineRule="auto"/>
        <w:ind w:left="821" w:right="5403"/>
        <w:jc w:val="center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with</w:t>
      </w:r>
      <w:r>
        <w:rPr>
          <w:rFonts w:ascii="Trebuchet MS"/>
          <w:b/>
          <w:color w:val="006598"/>
          <w:spacing w:val="26"/>
          <w:sz w:val="17"/>
        </w:rPr>
        <w:t xml:space="preserve"> </w:t>
      </w:r>
      <w:r>
        <w:rPr>
          <w:rFonts w:ascii="MingLiU_HKSCS-ExtB"/>
          <w:color w:val="326565"/>
          <w:sz w:val="17"/>
        </w:rPr>
        <w:t>open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"tree.dot"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7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as</w:t>
      </w:r>
      <w:r>
        <w:rPr>
          <w:rFonts w:ascii="Trebuchet MS"/>
          <w:b/>
          <w:color w:val="006598"/>
          <w:spacing w:val="2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</w:t>
      </w:r>
      <w:r>
        <w:rPr>
          <w:rFonts w:ascii="MingLiU_HKSCS-ExtB"/>
          <w:sz w:val="17"/>
        </w:rPr>
        <w:t>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dot_graph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read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graphviz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Source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dot_graph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rPr>
          <w:rFonts w:ascii="MingLiU_HKSCS-ExtB"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1014035</wp:posOffset>
            </wp:positionH>
            <wp:positionV relativeFrom="paragraph">
              <wp:posOffset>131367</wp:posOffset>
            </wp:positionV>
            <wp:extent cx="4370923" cy="2540127"/>
            <wp:effectExtent l="0" t="0" r="0" b="0"/>
            <wp:wrapTopAndBottom/>
            <wp:docPr id="8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23" cy="254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spacing w:before="133"/>
        <w:ind w:left="500"/>
        <w:jc w:val="both"/>
        <w:rPr>
          <w:i/>
          <w:sz w:val="21"/>
        </w:rPr>
      </w:pPr>
      <w:bookmarkStart w:id="141" w:name="_bookmark227"/>
      <w:bookmarkEnd w:id="141"/>
      <w:r>
        <w:rPr>
          <w:i/>
          <w:w w:val="95"/>
          <w:sz w:val="21"/>
        </w:rPr>
        <w:t>Figure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2-27.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Visualization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tree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built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Breast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Cancer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744BE" w:rsidRDefault="00E744BE" w:rsidP="00E744BE">
      <w:pPr>
        <w:jc w:val="both"/>
        <w:rPr>
          <w:sz w:val="21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9" w:line="232" w:lineRule="auto"/>
        <w:ind w:left="499" w:right="857"/>
        <w:jc w:val="both"/>
      </w:pPr>
      <w:r>
        <w:lastRenderedPageBreak/>
        <w:t>The visualization of the tree provides a great in-depth view of how the algorithm</w:t>
      </w:r>
      <w:r>
        <w:rPr>
          <w:spacing w:val="1"/>
        </w:rPr>
        <w:t xml:space="preserve"> </w:t>
      </w:r>
      <w:r>
        <w:t>makes predictions, and is a good example of a machine learning algorithm that is</w:t>
      </w:r>
      <w:r>
        <w:rPr>
          <w:spacing w:val="1"/>
        </w:rPr>
        <w:t xml:space="preserve"> </w:t>
      </w:r>
      <w:r>
        <w:rPr>
          <w:spacing w:val="-1"/>
        </w:rPr>
        <w:t>easily</w:t>
      </w:r>
      <w:r>
        <w:rPr>
          <w:spacing w:val="-11"/>
        </w:rPr>
        <w:t xml:space="preserve"> </w:t>
      </w:r>
      <w:r>
        <w:rPr>
          <w:spacing w:val="-1"/>
        </w:rPr>
        <w:t>explained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nonexperts.</w:t>
      </w:r>
      <w:r>
        <w:rPr>
          <w:spacing w:val="-10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tree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depth</w:t>
      </w:r>
      <w:r>
        <w:rPr>
          <w:spacing w:val="-10"/>
        </w:rPr>
        <w:t xml:space="preserve"> </w:t>
      </w:r>
      <w:r>
        <w:t>four,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seen</w:t>
      </w:r>
      <w:r>
        <w:rPr>
          <w:spacing w:val="-10"/>
        </w:rPr>
        <w:t xml:space="preserve"> </w:t>
      </w:r>
      <w:r>
        <w:t>here,</w:t>
      </w:r>
      <w:r>
        <w:rPr>
          <w:spacing w:val="-46"/>
        </w:rPr>
        <w:t xml:space="preserve"> </w:t>
      </w:r>
      <w:r>
        <w:t>the tree can become a bit overwhelming. Deeper trees (a depth of 10 is not uncom‐</w:t>
      </w:r>
      <w:r>
        <w:rPr>
          <w:spacing w:val="1"/>
        </w:rPr>
        <w:t xml:space="preserve"> </w:t>
      </w:r>
      <w:r>
        <w:rPr>
          <w:w w:val="95"/>
        </w:rPr>
        <w:t>mon)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even</w:t>
      </w:r>
      <w:r>
        <w:rPr>
          <w:spacing w:val="12"/>
          <w:w w:val="95"/>
        </w:rPr>
        <w:t xml:space="preserve"> </w:t>
      </w:r>
      <w:r>
        <w:rPr>
          <w:w w:val="95"/>
        </w:rPr>
        <w:t>harder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grasp.</w:t>
      </w:r>
      <w:r>
        <w:rPr>
          <w:spacing w:val="12"/>
          <w:w w:val="95"/>
        </w:rPr>
        <w:t xml:space="preserve"> </w:t>
      </w:r>
      <w:r>
        <w:rPr>
          <w:w w:val="95"/>
        </w:rPr>
        <w:t>One</w:t>
      </w:r>
      <w:r>
        <w:rPr>
          <w:spacing w:val="12"/>
          <w:w w:val="95"/>
        </w:rPr>
        <w:t xml:space="preserve"> </w:t>
      </w:r>
      <w:r>
        <w:rPr>
          <w:w w:val="95"/>
        </w:rPr>
        <w:t>method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inspecting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tree</w:t>
      </w:r>
      <w:r>
        <w:rPr>
          <w:spacing w:val="12"/>
          <w:w w:val="95"/>
        </w:rPr>
        <w:t xml:space="preserve"> </w:t>
      </w:r>
      <w:r>
        <w:rPr>
          <w:w w:val="95"/>
        </w:rPr>
        <w:t>that</w:t>
      </w:r>
      <w:r>
        <w:rPr>
          <w:spacing w:val="12"/>
          <w:w w:val="95"/>
        </w:rPr>
        <w:t xml:space="preserve"> </w:t>
      </w:r>
      <w:r>
        <w:rPr>
          <w:w w:val="95"/>
        </w:rPr>
        <w:t>may</w:t>
      </w:r>
      <w:r>
        <w:rPr>
          <w:spacing w:val="13"/>
          <w:w w:val="95"/>
        </w:rPr>
        <w:t xml:space="preserve"> </w:t>
      </w:r>
      <w:r>
        <w:rPr>
          <w:w w:val="95"/>
        </w:rPr>
        <w:t>be</w:t>
      </w:r>
      <w:r>
        <w:rPr>
          <w:spacing w:val="12"/>
          <w:w w:val="95"/>
        </w:rPr>
        <w:t xml:space="preserve"> </w:t>
      </w:r>
      <w:r>
        <w:rPr>
          <w:w w:val="95"/>
        </w:rPr>
        <w:t>helpful</w:t>
      </w:r>
      <w:r>
        <w:rPr>
          <w:spacing w:val="-43"/>
          <w:w w:val="95"/>
        </w:rPr>
        <w:t xml:space="preserve"> </w:t>
      </w:r>
      <w:r>
        <w:rPr>
          <w:w w:val="95"/>
        </w:rPr>
        <w:t>is</w:t>
      </w:r>
      <w:r>
        <w:rPr>
          <w:spacing w:val="40"/>
          <w:w w:val="95"/>
        </w:rPr>
        <w:t xml:space="preserve"> </w:t>
      </w:r>
      <w:r>
        <w:rPr>
          <w:w w:val="95"/>
        </w:rPr>
        <w:t>to</w:t>
      </w:r>
      <w:r>
        <w:rPr>
          <w:spacing w:val="40"/>
          <w:w w:val="95"/>
        </w:rPr>
        <w:t xml:space="preserve"> </w:t>
      </w:r>
      <w:r>
        <w:rPr>
          <w:w w:val="95"/>
        </w:rPr>
        <w:t>find</w:t>
      </w:r>
      <w:r>
        <w:rPr>
          <w:spacing w:val="41"/>
          <w:w w:val="95"/>
        </w:rPr>
        <w:t xml:space="preserve"> </w:t>
      </w:r>
      <w:r>
        <w:rPr>
          <w:w w:val="95"/>
        </w:rPr>
        <w:t>out</w:t>
      </w:r>
      <w:r>
        <w:rPr>
          <w:spacing w:val="40"/>
          <w:w w:val="95"/>
        </w:rPr>
        <w:t xml:space="preserve"> </w:t>
      </w:r>
      <w:r>
        <w:rPr>
          <w:w w:val="95"/>
        </w:rPr>
        <w:t>which</w:t>
      </w:r>
      <w:r>
        <w:rPr>
          <w:spacing w:val="40"/>
          <w:w w:val="95"/>
        </w:rPr>
        <w:t xml:space="preserve"> </w:t>
      </w:r>
      <w:r>
        <w:rPr>
          <w:w w:val="95"/>
        </w:rPr>
        <w:t>path</w:t>
      </w:r>
      <w:r>
        <w:rPr>
          <w:spacing w:val="41"/>
          <w:w w:val="95"/>
        </w:rPr>
        <w:t xml:space="preserve"> </w:t>
      </w:r>
      <w:r>
        <w:rPr>
          <w:w w:val="95"/>
        </w:rPr>
        <w:t>most</w:t>
      </w:r>
      <w:r>
        <w:rPr>
          <w:spacing w:val="40"/>
          <w:w w:val="95"/>
        </w:rPr>
        <w:t xml:space="preserve"> </w:t>
      </w:r>
      <w:r>
        <w:rPr>
          <w:w w:val="95"/>
        </w:rPr>
        <w:t>of</w:t>
      </w:r>
      <w:r>
        <w:rPr>
          <w:spacing w:val="40"/>
          <w:w w:val="95"/>
        </w:rPr>
        <w:t xml:space="preserve"> </w:t>
      </w:r>
      <w:r>
        <w:rPr>
          <w:w w:val="95"/>
        </w:rPr>
        <w:t>the</w:t>
      </w:r>
      <w:r>
        <w:rPr>
          <w:spacing w:val="41"/>
          <w:w w:val="95"/>
        </w:rPr>
        <w:t xml:space="preserve"> </w:t>
      </w:r>
      <w:r>
        <w:rPr>
          <w:w w:val="95"/>
        </w:rPr>
        <w:t>data</w:t>
      </w:r>
      <w:r>
        <w:rPr>
          <w:spacing w:val="40"/>
          <w:w w:val="95"/>
        </w:rPr>
        <w:t xml:space="preserve"> </w:t>
      </w:r>
      <w:r>
        <w:rPr>
          <w:w w:val="95"/>
        </w:rPr>
        <w:t>actually</w:t>
      </w:r>
      <w:r>
        <w:rPr>
          <w:spacing w:val="41"/>
          <w:w w:val="95"/>
        </w:rPr>
        <w:t xml:space="preserve"> </w:t>
      </w:r>
      <w:r>
        <w:rPr>
          <w:w w:val="95"/>
        </w:rPr>
        <w:t>takes.</w:t>
      </w:r>
      <w:r>
        <w:rPr>
          <w:spacing w:val="40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n_samples</w:t>
      </w:r>
      <w:r>
        <w:rPr>
          <w:rFonts w:ascii="MingLiU_HKSCS-ExtB" w:hAnsi="MingLiU_HKSCS-ExtB"/>
          <w:spacing w:val="-9"/>
          <w:w w:val="95"/>
          <w:sz w:val="20"/>
        </w:rPr>
        <w:t xml:space="preserve"> </w:t>
      </w:r>
      <w:r>
        <w:rPr>
          <w:w w:val="95"/>
        </w:rPr>
        <w:t>shown</w:t>
      </w:r>
      <w:r>
        <w:rPr>
          <w:spacing w:val="40"/>
          <w:w w:val="95"/>
        </w:rPr>
        <w:t xml:space="preserve"> </w:t>
      </w:r>
      <w:r>
        <w:rPr>
          <w:w w:val="95"/>
        </w:rPr>
        <w:t>in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each node in </w:t>
      </w:r>
      <w:hyperlink w:anchor="_bookmark227" w:history="1">
        <w:r>
          <w:rPr>
            <w:color w:val="980000"/>
            <w:w w:val="95"/>
          </w:rPr>
          <w:t xml:space="preserve">Figure 2-27 </w:t>
        </w:r>
      </w:hyperlink>
      <w:r>
        <w:rPr>
          <w:w w:val="95"/>
        </w:rPr>
        <w:t xml:space="preserve">gives the number of samples in that node, while </w:t>
      </w:r>
      <w:r>
        <w:rPr>
          <w:rFonts w:ascii="MingLiU_HKSCS-ExtB" w:hAnsi="MingLiU_HKSCS-ExtB"/>
          <w:w w:val="95"/>
          <w:sz w:val="20"/>
        </w:rPr>
        <w:t xml:space="preserve">value </w:t>
      </w:r>
      <w:r>
        <w:rPr>
          <w:w w:val="95"/>
        </w:rPr>
        <w:t>pro‐</w:t>
      </w:r>
      <w:r>
        <w:rPr>
          <w:spacing w:val="1"/>
          <w:w w:val="95"/>
        </w:rPr>
        <w:t xml:space="preserve"> </w:t>
      </w:r>
      <w:r>
        <w:t>vides the number of samples per class. Following the branches to the right, we see</w:t>
      </w:r>
      <w:r>
        <w:rPr>
          <w:spacing w:val="1"/>
        </w:rPr>
        <w:t xml:space="preserve"> </w:t>
      </w:r>
      <w:r>
        <w:rPr>
          <w:w w:val="95"/>
        </w:rPr>
        <w:t xml:space="preserve">that </w:t>
      </w:r>
      <w:r>
        <w:rPr>
          <w:rFonts w:ascii="MingLiU_HKSCS-ExtB" w:hAnsi="MingLiU_HKSCS-ExtB"/>
          <w:w w:val="95"/>
          <w:sz w:val="20"/>
        </w:rPr>
        <w:t xml:space="preserve">worst radius &lt;= 16.795 </w:t>
      </w:r>
      <w:r>
        <w:rPr>
          <w:w w:val="95"/>
        </w:rPr>
        <w:t>creates a node that contains only 8 benign but 134</w:t>
      </w:r>
      <w:r>
        <w:rPr>
          <w:spacing w:val="1"/>
          <w:w w:val="95"/>
        </w:rPr>
        <w:t xml:space="preserve"> </w:t>
      </w:r>
      <w:r>
        <w:t>malignant samples. The rest of this side of the tree then uses some finer distinctions</w:t>
      </w:r>
      <w:r>
        <w:rPr>
          <w:spacing w:val="-45"/>
        </w:rPr>
        <w:t xml:space="preserve"> </w:t>
      </w:r>
      <w:r>
        <w:t>to split off these 8 remaining benign samples. Of the 142 samples that went to the</w:t>
      </w:r>
      <w:r>
        <w:rPr>
          <w:spacing w:val="1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split,</w:t>
      </w:r>
      <w:r>
        <w:rPr>
          <w:spacing w:val="-3"/>
        </w:rPr>
        <w:t xml:space="preserve"> </w:t>
      </w:r>
      <w:r>
        <w:t>nearly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(132)</w:t>
      </w:r>
      <w:r>
        <w:rPr>
          <w:spacing w:val="-3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leaf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right.</w:t>
      </w:r>
    </w:p>
    <w:p w:rsidR="00E744BE" w:rsidRDefault="00E744BE" w:rsidP="00E744BE">
      <w:pPr>
        <w:pStyle w:val="BodyText"/>
        <w:spacing w:before="146" w:line="225" w:lineRule="auto"/>
        <w:ind w:left="499" w:right="858"/>
        <w:jc w:val="both"/>
      </w:pPr>
      <w:r>
        <w:rPr>
          <w:w w:val="95"/>
        </w:rPr>
        <w:t>Taking</w:t>
      </w:r>
      <w:r>
        <w:rPr>
          <w:spacing w:val="29"/>
          <w:w w:val="95"/>
        </w:rPr>
        <w:t xml:space="preserve"> </w:t>
      </w:r>
      <w:r>
        <w:rPr>
          <w:w w:val="95"/>
        </w:rPr>
        <w:t>a</w:t>
      </w:r>
      <w:r>
        <w:rPr>
          <w:spacing w:val="30"/>
          <w:w w:val="95"/>
        </w:rPr>
        <w:t xml:space="preserve"> </w:t>
      </w:r>
      <w:r>
        <w:rPr>
          <w:w w:val="95"/>
        </w:rPr>
        <w:t>left</w:t>
      </w:r>
      <w:r>
        <w:rPr>
          <w:spacing w:val="30"/>
          <w:w w:val="95"/>
        </w:rPr>
        <w:t xml:space="preserve"> </w:t>
      </w:r>
      <w:r>
        <w:rPr>
          <w:w w:val="95"/>
        </w:rPr>
        <w:t>at</w:t>
      </w:r>
      <w:r>
        <w:rPr>
          <w:spacing w:val="30"/>
          <w:w w:val="95"/>
        </w:rPr>
        <w:t xml:space="preserve"> </w:t>
      </w:r>
      <w:r>
        <w:rPr>
          <w:w w:val="95"/>
        </w:rPr>
        <w:t>the</w:t>
      </w:r>
      <w:r>
        <w:rPr>
          <w:spacing w:val="30"/>
          <w:w w:val="95"/>
        </w:rPr>
        <w:t xml:space="preserve"> </w:t>
      </w:r>
      <w:r>
        <w:rPr>
          <w:w w:val="95"/>
        </w:rPr>
        <w:t>root,</w:t>
      </w:r>
      <w:r>
        <w:rPr>
          <w:spacing w:val="30"/>
          <w:w w:val="95"/>
        </w:rPr>
        <w:t xml:space="preserve"> </w:t>
      </w:r>
      <w:r>
        <w:rPr>
          <w:w w:val="95"/>
        </w:rPr>
        <w:t>for</w:t>
      </w:r>
      <w:r>
        <w:rPr>
          <w:spacing w:val="29"/>
          <w:w w:val="95"/>
        </w:rPr>
        <w:t xml:space="preserve"> </w:t>
      </w:r>
      <w:r>
        <w:rPr>
          <w:rFonts w:ascii="MingLiU_HKSCS-ExtB"/>
          <w:w w:val="95"/>
          <w:sz w:val="20"/>
        </w:rPr>
        <w:t>worst</w:t>
      </w:r>
      <w:r>
        <w:rPr>
          <w:rFonts w:ascii="MingLiU_HKSCS-ExtB"/>
          <w:spacing w:val="40"/>
          <w:w w:val="95"/>
          <w:sz w:val="20"/>
        </w:rPr>
        <w:t xml:space="preserve"> </w:t>
      </w:r>
      <w:r>
        <w:rPr>
          <w:rFonts w:ascii="MingLiU_HKSCS-ExtB"/>
          <w:w w:val="95"/>
          <w:sz w:val="20"/>
        </w:rPr>
        <w:t>radius</w:t>
      </w:r>
      <w:r>
        <w:rPr>
          <w:rFonts w:ascii="MingLiU_HKSCS-ExtB"/>
          <w:spacing w:val="40"/>
          <w:w w:val="95"/>
          <w:sz w:val="20"/>
        </w:rPr>
        <w:t xml:space="preserve"> </w:t>
      </w:r>
      <w:r>
        <w:rPr>
          <w:rFonts w:ascii="MingLiU_HKSCS-ExtB"/>
          <w:w w:val="95"/>
          <w:sz w:val="20"/>
        </w:rPr>
        <w:t>&gt;</w:t>
      </w:r>
      <w:r>
        <w:rPr>
          <w:rFonts w:ascii="MingLiU_HKSCS-ExtB"/>
          <w:spacing w:val="40"/>
          <w:w w:val="95"/>
          <w:sz w:val="20"/>
        </w:rPr>
        <w:t xml:space="preserve"> </w:t>
      </w:r>
      <w:r>
        <w:rPr>
          <w:rFonts w:ascii="MingLiU_HKSCS-ExtB"/>
          <w:w w:val="95"/>
          <w:sz w:val="20"/>
        </w:rPr>
        <w:t>16.795</w:t>
      </w:r>
      <w:r>
        <w:rPr>
          <w:rFonts w:ascii="MingLiU_HKSCS-ExtB"/>
          <w:spacing w:val="-19"/>
          <w:w w:val="95"/>
          <w:sz w:val="20"/>
        </w:rPr>
        <w:t xml:space="preserve"> </w:t>
      </w:r>
      <w:r>
        <w:rPr>
          <w:w w:val="95"/>
        </w:rPr>
        <w:t>we</w:t>
      </w:r>
      <w:r>
        <w:rPr>
          <w:spacing w:val="29"/>
          <w:w w:val="95"/>
        </w:rPr>
        <w:t xml:space="preserve"> </w:t>
      </w:r>
      <w:r>
        <w:rPr>
          <w:w w:val="95"/>
        </w:rPr>
        <w:t>end</w:t>
      </w:r>
      <w:r>
        <w:rPr>
          <w:spacing w:val="30"/>
          <w:w w:val="95"/>
        </w:rPr>
        <w:t xml:space="preserve"> </w:t>
      </w:r>
      <w:r>
        <w:rPr>
          <w:w w:val="95"/>
        </w:rPr>
        <w:t>up</w:t>
      </w:r>
      <w:r>
        <w:rPr>
          <w:spacing w:val="30"/>
          <w:w w:val="95"/>
        </w:rPr>
        <w:t xml:space="preserve"> </w:t>
      </w:r>
      <w:r>
        <w:rPr>
          <w:w w:val="95"/>
        </w:rPr>
        <w:t>with</w:t>
      </w:r>
      <w:r>
        <w:rPr>
          <w:spacing w:val="30"/>
          <w:w w:val="95"/>
        </w:rPr>
        <w:t xml:space="preserve"> </w:t>
      </w:r>
      <w:r>
        <w:rPr>
          <w:w w:val="95"/>
        </w:rPr>
        <w:t>25</w:t>
      </w:r>
      <w:r>
        <w:rPr>
          <w:spacing w:val="30"/>
          <w:w w:val="95"/>
        </w:rPr>
        <w:t xml:space="preserve"> </w:t>
      </w:r>
      <w:r>
        <w:rPr>
          <w:w w:val="95"/>
        </w:rPr>
        <w:t>malignant</w:t>
      </w:r>
      <w:r>
        <w:rPr>
          <w:spacing w:val="-43"/>
          <w:w w:val="95"/>
        </w:rPr>
        <w:t xml:space="preserve"> </w:t>
      </w:r>
      <w:r>
        <w:t>and 259 benign samples. Nearly all of the benign samples end up in the second leaf</w:t>
      </w:r>
      <w:r>
        <w:rPr>
          <w:spacing w:val="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right,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leaves</w:t>
      </w:r>
      <w:r>
        <w:rPr>
          <w:spacing w:val="-5"/>
        </w:rPr>
        <w:t xml:space="preserve"> </w:t>
      </w:r>
      <w:r>
        <w:t>containing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few</w:t>
      </w:r>
      <w:r>
        <w:rPr>
          <w:spacing w:val="-4"/>
        </w:rPr>
        <w:t xml:space="preserve"> </w:t>
      </w:r>
      <w:r>
        <w:t>samples.</w:t>
      </w:r>
    </w:p>
    <w:p w:rsidR="00E744BE" w:rsidRDefault="00E744BE" w:rsidP="00E744BE">
      <w:pPr>
        <w:pStyle w:val="BodyText"/>
        <w:spacing w:before="4"/>
        <w:rPr>
          <w:sz w:val="19"/>
        </w:rPr>
      </w:pPr>
    </w:p>
    <w:p w:rsidR="00E744BE" w:rsidRDefault="00E744BE" w:rsidP="00E744BE">
      <w:pPr>
        <w:pStyle w:val="Heading8"/>
      </w:pPr>
      <w:bookmarkStart w:id="142" w:name="_bookmark228"/>
      <w:bookmarkEnd w:id="142"/>
      <w:r>
        <w:rPr>
          <w:w w:val="70"/>
        </w:rPr>
        <w:t>Feature</w:t>
      </w:r>
      <w:r>
        <w:rPr>
          <w:spacing w:val="-9"/>
          <w:w w:val="70"/>
        </w:rPr>
        <w:t xml:space="preserve"> </w:t>
      </w:r>
      <w:r>
        <w:rPr>
          <w:w w:val="70"/>
        </w:rPr>
        <w:t>importance</w:t>
      </w:r>
      <w:r>
        <w:rPr>
          <w:spacing w:val="-8"/>
          <w:w w:val="70"/>
        </w:rPr>
        <w:t xml:space="preserve"> </w:t>
      </w:r>
      <w:r>
        <w:rPr>
          <w:w w:val="70"/>
        </w:rPr>
        <w:t>in</w:t>
      </w:r>
      <w:r>
        <w:rPr>
          <w:spacing w:val="-8"/>
          <w:w w:val="70"/>
        </w:rPr>
        <w:t xml:space="preserve"> </w:t>
      </w:r>
      <w:r>
        <w:rPr>
          <w:w w:val="70"/>
        </w:rPr>
        <w:t>trees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143" w:name="_bookmark229"/>
      <w:bookmarkEnd w:id="143"/>
      <w:r>
        <w:t>Instead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looking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whole</w:t>
      </w:r>
      <w:r>
        <w:rPr>
          <w:spacing w:val="-8"/>
        </w:rPr>
        <w:t xml:space="preserve"> </w:t>
      </w:r>
      <w:r>
        <w:t>tree,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taxing,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useful</w:t>
      </w:r>
      <w:r>
        <w:rPr>
          <w:spacing w:val="-8"/>
        </w:rPr>
        <w:t xml:space="preserve"> </w:t>
      </w:r>
      <w:r>
        <w:t>prop‐</w:t>
      </w:r>
      <w:r>
        <w:rPr>
          <w:spacing w:val="-45"/>
        </w:rPr>
        <w:t xml:space="preserve"> </w:t>
      </w:r>
      <w:r>
        <w:t>erties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derive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summarize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workings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tree.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commonly</w:t>
      </w:r>
      <w:r>
        <w:rPr>
          <w:spacing w:val="-45"/>
        </w:rPr>
        <w:t xml:space="preserve"> </w:t>
      </w:r>
      <w:r>
        <w:t xml:space="preserve">used summary is </w:t>
      </w:r>
      <w:r>
        <w:rPr>
          <w:i/>
        </w:rPr>
        <w:t>feature importance</w:t>
      </w:r>
      <w:r>
        <w:t>, which rates how important each feature is for</w:t>
      </w:r>
      <w:r>
        <w:rPr>
          <w:spacing w:val="1"/>
        </w:rPr>
        <w:t xml:space="preserve"> </w:t>
      </w:r>
      <w:r>
        <w:t>the decision a tree makes. It is a number between 0 and 1 for each feature, where 0</w:t>
      </w:r>
      <w:r>
        <w:rPr>
          <w:spacing w:val="1"/>
        </w:rPr>
        <w:t xml:space="preserve"> </w:t>
      </w:r>
      <w:r>
        <w:t>means “not used at all” and 1 means “perfectly predicts the target.” The feature</w:t>
      </w:r>
      <w:r>
        <w:rPr>
          <w:spacing w:val="1"/>
        </w:rPr>
        <w:t xml:space="preserve"> </w:t>
      </w:r>
      <w:r>
        <w:t>importances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to 1:</w:t>
      </w:r>
    </w:p>
    <w:p w:rsidR="00E744BE" w:rsidRDefault="00E744BE" w:rsidP="00E744BE">
      <w:pPr>
        <w:spacing w:before="14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In[62]: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importances: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feature_importances_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Out[62]: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Feature importances:</w:t>
      </w: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0"/>
        <w:gridCol w:w="467"/>
        <w:gridCol w:w="722"/>
        <w:gridCol w:w="594"/>
        <w:gridCol w:w="594"/>
        <w:gridCol w:w="594"/>
        <w:gridCol w:w="594"/>
        <w:gridCol w:w="381"/>
        <w:gridCol w:w="253"/>
        <w:gridCol w:w="423"/>
        <w:gridCol w:w="1281"/>
      </w:tblGrid>
      <w:tr w:rsidR="00E744BE" w:rsidTr="00522D00">
        <w:trPr>
          <w:trHeight w:val="186"/>
        </w:trPr>
        <w:tc>
          <w:tcPr>
            <w:tcW w:w="730" w:type="dxa"/>
          </w:tcPr>
          <w:p w:rsidR="00E744BE" w:rsidRDefault="00E744BE" w:rsidP="00522D00"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[ 0.</w:t>
            </w:r>
          </w:p>
        </w:tc>
        <w:tc>
          <w:tcPr>
            <w:tcW w:w="467" w:type="dxa"/>
          </w:tcPr>
          <w:p w:rsidR="00E744BE" w:rsidRDefault="00E744BE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722" w:type="dxa"/>
          </w:tcPr>
          <w:p w:rsidR="00E744BE" w:rsidRDefault="00E744BE" w:rsidP="00522D00">
            <w:pPr>
              <w:pStyle w:val="TableParagraph"/>
              <w:ind w:left="213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ind w:left="86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ind w:left="88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ind w:left="89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381" w:type="dxa"/>
          </w:tcPr>
          <w:p w:rsidR="00E744BE" w:rsidRDefault="00E744BE" w:rsidP="00522D00">
            <w:pPr>
              <w:pStyle w:val="TableParagraph"/>
              <w:ind w:left="70" w:right="100"/>
              <w:jc w:val="center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253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</w:tcPr>
          <w:p w:rsidR="00E744BE" w:rsidRDefault="00E744BE" w:rsidP="00522D00">
            <w:pPr>
              <w:pStyle w:val="TableParagraph"/>
              <w:ind w:left="51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1281" w:type="dxa"/>
          </w:tcPr>
          <w:p w:rsidR="00E744BE" w:rsidRDefault="00E744BE" w:rsidP="00522D00">
            <w:pPr>
              <w:pStyle w:val="TableParagraph"/>
              <w:tabs>
                <w:tab w:val="left" w:pos="817"/>
              </w:tabs>
              <w:ind w:left="223"/>
              <w:rPr>
                <w:sz w:val="17"/>
              </w:rPr>
            </w:pPr>
            <w:r>
              <w:rPr>
                <w:sz w:val="17"/>
              </w:rPr>
              <w:t>0.</w:t>
            </w:r>
            <w:r>
              <w:rPr>
                <w:sz w:val="17"/>
              </w:rPr>
              <w:tab/>
              <w:t>0.01</w:t>
            </w:r>
          </w:p>
        </w:tc>
      </w:tr>
      <w:tr w:rsidR="00E744BE" w:rsidTr="00522D00">
        <w:trPr>
          <w:trHeight w:val="203"/>
        </w:trPr>
        <w:tc>
          <w:tcPr>
            <w:tcW w:w="730" w:type="dxa"/>
          </w:tcPr>
          <w:p w:rsidR="00E744BE" w:rsidRDefault="00E744BE" w:rsidP="00522D00">
            <w:pPr>
              <w:pStyle w:val="TableParagraph"/>
              <w:spacing w:line="184" w:lineRule="exact"/>
              <w:ind w:left="220"/>
              <w:rPr>
                <w:sz w:val="17"/>
              </w:rPr>
            </w:pPr>
            <w:r>
              <w:rPr>
                <w:sz w:val="17"/>
              </w:rPr>
              <w:t>0.048</w:t>
            </w:r>
          </w:p>
        </w:tc>
        <w:tc>
          <w:tcPr>
            <w:tcW w:w="467" w:type="dxa"/>
          </w:tcPr>
          <w:p w:rsidR="00E744BE" w:rsidRDefault="00E744BE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722" w:type="dxa"/>
          </w:tcPr>
          <w:p w:rsidR="00E744BE" w:rsidRDefault="00E744BE" w:rsidP="00522D00">
            <w:pPr>
              <w:pStyle w:val="TableParagraph"/>
              <w:spacing w:line="184" w:lineRule="exact"/>
              <w:ind w:left="213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spacing w:line="184" w:lineRule="exact"/>
              <w:ind w:left="86"/>
              <w:rPr>
                <w:sz w:val="17"/>
              </w:rPr>
            </w:pPr>
            <w:r>
              <w:rPr>
                <w:sz w:val="17"/>
              </w:rPr>
              <w:t>0.002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spacing w:line="184" w:lineRule="exact"/>
              <w:ind w:left="87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spacing w:line="184" w:lineRule="exact"/>
              <w:ind w:left="88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spacing w:line="184" w:lineRule="exact"/>
              <w:ind w:left="89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381" w:type="dxa"/>
          </w:tcPr>
          <w:p w:rsidR="00E744BE" w:rsidRDefault="00E744BE" w:rsidP="00522D00">
            <w:pPr>
              <w:pStyle w:val="TableParagraph"/>
              <w:spacing w:line="184" w:lineRule="exact"/>
              <w:ind w:left="70" w:right="100"/>
              <w:jc w:val="center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253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423" w:type="dxa"/>
          </w:tcPr>
          <w:p w:rsidR="00E744BE" w:rsidRDefault="00E744BE" w:rsidP="00522D00">
            <w:pPr>
              <w:pStyle w:val="TableParagraph"/>
              <w:spacing w:line="184" w:lineRule="exact"/>
              <w:ind w:left="51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1281" w:type="dxa"/>
          </w:tcPr>
          <w:p w:rsidR="00E744BE" w:rsidRDefault="00E744BE" w:rsidP="00522D00">
            <w:pPr>
              <w:pStyle w:val="TableParagraph"/>
              <w:spacing w:line="184" w:lineRule="exact"/>
              <w:ind w:left="223"/>
              <w:rPr>
                <w:sz w:val="17"/>
              </w:rPr>
            </w:pPr>
            <w:r>
              <w:rPr>
                <w:sz w:val="17"/>
              </w:rPr>
              <w:t>0.727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0.046</w:t>
            </w:r>
          </w:p>
        </w:tc>
      </w:tr>
      <w:tr w:rsidR="00E744BE" w:rsidTr="00522D00">
        <w:trPr>
          <w:trHeight w:val="186"/>
        </w:trPr>
        <w:tc>
          <w:tcPr>
            <w:tcW w:w="730" w:type="dxa"/>
          </w:tcPr>
          <w:p w:rsidR="00E744BE" w:rsidRDefault="00E744BE" w:rsidP="00522D00">
            <w:pPr>
              <w:pStyle w:val="TableParagraph"/>
              <w:ind w:left="220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467" w:type="dxa"/>
          </w:tcPr>
          <w:p w:rsidR="00E744BE" w:rsidRDefault="00E744BE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722" w:type="dxa"/>
          </w:tcPr>
          <w:p w:rsidR="00E744BE" w:rsidRDefault="00E744BE" w:rsidP="00522D00">
            <w:pPr>
              <w:pStyle w:val="TableParagraph"/>
              <w:ind w:left="213"/>
              <w:rPr>
                <w:sz w:val="17"/>
              </w:rPr>
            </w:pPr>
            <w:r>
              <w:rPr>
                <w:sz w:val="17"/>
              </w:rPr>
              <w:t>0.014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ind w:left="86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0.018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ind w:left="88"/>
              <w:rPr>
                <w:sz w:val="17"/>
              </w:rPr>
            </w:pPr>
            <w:r>
              <w:rPr>
                <w:sz w:val="17"/>
              </w:rPr>
              <w:t>0.122</w:t>
            </w:r>
          </w:p>
        </w:tc>
        <w:tc>
          <w:tcPr>
            <w:tcW w:w="594" w:type="dxa"/>
          </w:tcPr>
          <w:p w:rsidR="00E744BE" w:rsidRDefault="00E744BE" w:rsidP="00522D00">
            <w:pPr>
              <w:pStyle w:val="TableParagraph"/>
              <w:ind w:left="89"/>
              <w:rPr>
                <w:sz w:val="17"/>
              </w:rPr>
            </w:pPr>
            <w:r>
              <w:rPr>
                <w:sz w:val="17"/>
              </w:rPr>
              <w:t>0.012</w:t>
            </w:r>
          </w:p>
        </w:tc>
        <w:tc>
          <w:tcPr>
            <w:tcW w:w="381" w:type="dxa"/>
          </w:tcPr>
          <w:p w:rsidR="00E744BE" w:rsidRDefault="00E744BE" w:rsidP="00522D00">
            <w:pPr>
              <w:pStyle w:val="TableParagraph"/>
              <w:ind w:left="70" w:right="100"/>
              <w:jc w:val="center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253" w:type="dxa"/>
          </w:tcPr>
          <w:p w:rsidR="00E744BE" w:rsidRDefault="00E744BE" w:rsidP="00522D00">
            <w:pPr>
              <w:pStyle w:val="TableParagraph"/>
              <w:ind w:left="134"/>
              <w:rPr>
                <w:sz w:val="17"/>
              </w:rPr>
            </w:pPr>
            <w:r>
              <w:rPr>
                <w:sz w:val="17"/>
              </w:rPr>
              <w:t>]</w:t>
            </w:r>
          </w:p>
        </w:tc>
        <w:tc>
          <w:tcPr>
            <w:tcW w:w="423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281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</w:tbl>
    <w:p w:rsidR="00E744BE" w:rsidRDefault="00E744BE" w:rsidP="00E744BE">
      <w:pPr>
        <w:pStyle w:val="BodyText"/>
        <w:spacing w:before="110" w:line="235" w:lineRule="auto"/>
        <w:ind w:left="499" w:right="857"/>
        <w:jc w:val="both"/>
      </w:pPr>
      <w:r>
        <w:rPr>
          <w:w w:val="95"/>
        </w:rPr>
        <w:t>We</w:t>
      </w:r>
      <w:r>
        <w:rPr>
          <w:spacing w:val="14"/>
          <w:w w:val="95"/>
        </w:rPr>
        <w:t xml:space="preserve"> </w:t>
      </w:r>
      <w:r>
        <w:rPr>
          <w:w w:val="95"/>
        </w:rPr>
        <w:t>can</w:t>
      </w:r>
      <w:r>
        <w:rPr>
          <w:spacing w:val="14"/>
          <w:w w:val="95"/>
        </w:rPr>
        <w:t xml:space="preserve"> </w:t>
      </w:r>
      <w:r>
        <w:rPr>
          <w:w w:val="95"/>
        </w:rPr>
        <w:t>visualize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feature</w:t>
      </w:r>
      <w:r>
        <w:rPr>
          <w:spacing w:val="15"/>
          <w:w w:val="95"/>
        </w:rPr>
        <w:t xml:space="preserve"> </w:t>
      </w:r>
      <w:r>
        <w:rPr>
          <w:w w:val="95"/>
        </w:rPr>
        <w:t>importances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way</w:t>
      </w:r>
      <w:r>
        <w:rPr>
          <w:spacing w:val="15"/>
          <w:w w:val="95"/>
        </w:rPr>
        <w:t xml:space="preserve"> </w:t>
      </w:r>
      <w:r>
        <w:rPr>
          <w:w w:val="95"/>
        </w:rPr>
        <w:t>that</w:t>
      </w:r>
      <w:r>
        <w:rPr>
          <w:spacing w:val="14"/>
          <w:w w:val="95"/>
        </w:rPr>
        <w:t xml:space="preserve"> </w:t>
      </w:r>
      <w:r>
        <w:rPr>
          <w:w w:val="95"/>
        </w:rPr>
        <w:t>is</w:t>
      </w:r>
      <w:r>
        <w:rPr>
          <w:spacing w:val="15"/>
          <w:w w:val="95"/>
        </w:rPr>
        <w:t xml:space="preserve"> </w:t>
      </w:r>
      <w:r>
        <w:rPr>
          <w:w w:val="95"/>
        </w:rPr>
        <w:t>similar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way</w:t>
      </w:r>
      <w:r>
        <w:rPr>
          <w:spacing w:val="15"/>
          <w:w w:val="95"/>
        </w:rPr>
        <w:t xml:space="preserve"> </w:t>
      </w:r>
      <w:r>
        <w:rPr>
          <w:w w:val="95"/>
        </w:rPr>
        <w:t>we</w:t>
      </w:r>
      <w:r>
        <w:rPr>
          <w:spacing w:val="14"/>
          <w:w w:val="95"/>
        </w:rPr>
        <w:t xml:space="preserve"> </w:t>
      </w:r>
      <w:r>
        <w:rPr>
          <w:w w:val="95"/>
        </w:rPr>
        <w:t>visual‐</w:t>
      </w:r>
      <w:r>
        <w:rPr>
          <w:spacing w:val="-43"/>
          <w:w w:val="95"/>
        </w:rPr>
        <w:t xml:space="preserve"> </w:t>
      </w:r>
      <w:r>
        <w:t>ize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coefficients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linear model</w:t>
      </w:r>
      <w:r>
        <w:rPr>
          <w:spacing w:val="-1"/>
        </w:rPr>
        <w:t xml:space="preserve"> </w:t>
      </w:r>
      <w:r>
        <w:t>(</w:t>
      </w:r>
      <w:hyperlink w:anchor="_bookmark230" w:history="1">
        <w:r>
          <w:rPr>
            <w:color w:val="980000"/>
          </w:rPr>
          <w:t>Figure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2-28</w:t>
        </w:r>
      </w:hyperlink>
      <w:r>
        <w:t>):</w:t>
      </w:r>
    </w:p>
    <w:p w:rsidR="00E744BE" w:rsidRDefault="00E744BE" w:rsidP="00E744BE">
      <w:pPr>
        <w:spacing w:before="141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In[63]:</w:t>
      </w:r>
    </w:p>
    <w:p w:rsidR="00E744BE" w:rsidRDefault="00E744BE" w:rsidP="00E744BE">
      <w:pPr>
        <w:spacing w:before="169" w:line="189" w:lineRule="auto"/>
        <w:ind w:left="1180" w:right="4045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def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MingLiU_HKSCS-ExtB"/>
          <w:color w:val="CC00FF"/>
          <w:sz w:val="17"/>
        </w:rPr>
        <w:t>plot_feature_importances_cancer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model</w:t>
      </w:r>
      <w:r>
        <w:rPr>
          <w:rFonts w:ascii="MingLiU_HKSCS-ExtB"/>
          <w:sz w:val="17"/>
        </w:rPr>
        <w:t xml:space="preserve">): </w:t>
      </w:r>
      <w:r>
        <w:rPr>
          <w:rFonts w:ascii="MingLiU_HKSCS-ExtB"/>
          <w:color w:val="000087"/>
          <w:sz w:val="17"/>
        </w:rPr>
        <w:t xml:space="preserve">n_features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</w:p>
    <w:p w:rsidR="00E744BE" w:rsidRDefault="00E744BE" w:rsidP="00E744BE">
      <w:pPr>
        <w:spacing w:line="189" w:lineRule="auto"/>
        <w:ind w:left="1180" w:right="1342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barh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n_features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model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feature_importances_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align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'center'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yticks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n_features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importance"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0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135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plot_feature_importances_cancer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rPr>
          <w:rFonts w:ascii="MingLiU_HKSCS-ExtB"/>
          <w:sz w:val="17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750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273742" cy="2259139"/>
            <wp:effectExtent l="0" t="0" r="0" b="0"/>
            <wp:docPr id="8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742" cy="225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9"/>
        <w:rPr>
          <w:rFonts w:ascii="MingLiU_HKSCS-ExtB"/>
          <w:sz w:val="14"/>
        </w:rPr>
      </w:pPr>
    </w:p>
    <w:p w:rsidR="00E744BE" w:rsidRDefault="00E744BE" w:rsidP="00E744BE">
      <w:pPr>
        <w:spacing w:before="59" w:line="235" w:lineRule="auto"/>
        <w:ind w:left="500" w:right="851"/>
        <w:rPr>
          <w:i/>
          <w:sz w:val="21"/>
        </w:rPr>
      </w:pPr>
      <w:bookmarkStart w:id="144" w:name="_bookmark230"/>
      <w:bookmarkEnd w:id="144"/>
      <w:r>
        <w:rPr>
          <w:i/>
          <w:w w:val="95"/>
          <w:sz w:val="21"/>
        </w:rPr>
        <w:t>Figure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2-28.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Feature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importances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computed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from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tree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learned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Breast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Cancer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dataset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8"/>
        <w:jc w:val="both"/>
      </w:pPr>
      <w:r>
        <w:t>Here we see that the feature used in the top split (“worst radius”) is by far the most</w:t>
      </w:r>
      <w:r>
        <w:rPr>
          <w:spacing w:val="1"/>
        </w:rPr>
        <w:t xml:space="preserve"> </w:t>
      </w:r>
      <w:r>
        <w:t>important feature. This confirms our observation in analyzing the tree that the first</w:t>
      </w:r>
      <w:r>
        <w:rPr>
          <w:spacing w:val="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separates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fairly</w:t>
      </w:r>
      <w:r>
        <w:rPr>
          <w:spacing w:val="-3"/>
        </w:rPr>
        <w:t xml:space="preserve"> </w:t>
      </w:r>
      <w:r>
        <w:t>well.</w:t>
      </w:r>
    </w:p>
    <w:p w:rsidR="00E744BE" w:rsidRDefault="00E744BE" w:rsidP="00E744BE">
      <w:pPr>
        <w:pStyle w:val="BodyText"/>
        <w:spacing w:before="143" w:line="225" w:lineRule="auto"/>
        <w:ind w:left="499" w:right="857"/>
        <w:jc w:val="both"/>
      </w:pPr>
      <w:r>
        <w:rPr>
          <w:spacing w:val="-1"/>
        </w:rPr>
        <w:t>However,</w:t>
      </w:r>
      <w:r>
        <w:rPr>
          <w:spacing w:val="-11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feature</w:t>
      </w:r>
      <w:r>
        <w:rPr>
          <w:spacing w:val="-10"/>
        </w:rPr>
        <w:t xml:space="preserve"> </w:t>
      </w:r>
      <w:r>
        <w:rPr>
          <w:spacing w:val="-1"/>
        </w:rPr>
        <w:t>has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low</w:t>
      </w:r>
      <w:r>
        <w:rPr>
          <w:spacing w:val="-10"/>
        </w:rPr>
        <w:t xml:space="preserve"> </w:t>
      </w:r>
      <w:r>
        <w:rPr>
          <w:rFonts w:ascii="MingLiU_HKSCS-ExtB" w:hAnsi="MingLiU_HKSCS-ExtB"/>
          <w:spacing w:val="-1"/>
          <w:sz w:val="20"/>
        </w:rPr>
        <w:t>feature_importance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doesn’t</w:t>
      </w:r>
      <w:r>
        <w:rPr>
          <w:spacing w:val="-10"/>
        </w:rPr>
        <w:t xml:space="preserve"> </w:t>
      </w:r>
      <w:r>
        <w:t>mean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feature</w:t>
      </w:r>
      <w:r>
        <w:rPr>
          <w:spacing w:val="-45"/>
        </w:rPr>
        <w:t xml:space="preserve"> </w:t>
      </w:r>
      <w:r>
        <w:t>is uninformative. It only means that the feature was not picked by the tree, likely</w:t>
      </w:r>
      <w:r>
        <w:rPr>
          <w:spacing w:val="1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encodes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information.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r>
        <w:t>In contrast to the coefficients in linear models, feature importances are always posi‐</w:t>
      </w:r>
      <w:r>
        <w:rPr>
          <w:spacing w:val="-45"/>
        </w:rPr>
        <w:t xml:space="preserve"> </w:t>
      </w:r>
      <w:r>
        <w:t>tive,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encode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indicative</w:t>
      </w:r>
      <w:r>
        <w:rPr>
          <w:spacing w:val="-3"/>
        </w:rPr>
        <w:t xml:space="preserve"> </w:t>
      </w:r>
      <w:r>
        <w:t>of.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importances</w:t>
      </w:r>
      <w:r>
        <w:rPr>
          <w:spacing w:val="-45"/>
        </w:rPr>
        <w:t xml:space="preserve"> </w:t>
      </w:r>
      <w:r>
        <w:t>tell</w:t>
      </w:r>
      <w:r>
        <w:rPr>
          <w:spacing w:val="-9"/>
        </w:rPr>
        <w:t xml:space="preserve"> </w:t>
      </w:r>
      <w:r>
        <w:t>us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“worst</w:t>
      </w:r>
      <w:r>
        <w:rPr>
          <w:spacing w:val="-9"/>
        </w:rPr>
        <w:t xml:space="preserve"> </w:t>
      </w:r>
      <w:r>
        <w:t>radius”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important,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radius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indicative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benign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malignant.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fact,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relation‐</w:t>
      </w:r>
      <w:r>
        <w:rPr>
          <w:spacing w:val="-45"/>
        </w:rPr>
        <w:t xml:space="preserve"> </w:t>
      </w:r>
      <w:r>
        <w:rPr>
          <w:spacing w:val="-1"/>
        </w:rPr>
        <w:t>ship</w:t>
      </w:r>
      <w:r>
        <w:rPr>
          <w:spacing w:val="-11"/>
        </w:rPr>
        <w:t xml:space="preserve"> </w:t>
      </w:r>
      <w:r>
        <w:rPr>
          <w:spacing w:val="-1"/>
        </w:rPr>
        <w:t>between</w:t>
      </w:r>
      <w:r>
        <w:rPr>
          <w:spacing w:val="-11"/>
        </w:rPr>
        <w:t xml:space="preserve"> </w:t>
      </w:r>
      <w:r>
        <w:rPr>
          <w:spacing w:val="-1"/>
        </w:rPr>
        <w:t>features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class,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see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example</w:t>
      </w:r>
      <w:r>
        <w:rPr>
          <w:spacing w:val="-11"/>
        </w:rPr>
        <w:t xml:space="preserve"> </w:t>
      </w:r>
      <w:r>
        <w:t>(Figures</w:t>
      </w:r>
      <w:r>
        <w:rPr>
          <w:spacing w:val="-10"/>
        </w:rPr>
        <w:t xml:space="preserve"> </w:t>
      </w:r>
      <w:hyperlink w:anchor="_bookmark231" w:history="1">
        <w:r>
          <w:rPr>
            <w:color w:val="980000"/>
          </w:rPr>
          <w:t>2-29</w:t>
        </w:r>
      </w:hyperlink>
      <w:r>
        <w:rPr>
          <w:color w:val="980000"/>
          <w:spacing w:val="-45"/>
        </w:rPr>
        <w:t xml:space="preserve"> </w:t>
      </w:r>
      <w:r>
        <w:t>and</w:t>
      </w:r>
      <w:r>
        <w:rPr>
          <w:spacing w:val="-1"/>
        </w:rPr>
        <w:t xml:space="preserve"> </w:t>
      </w:r>
      <w:hyperlink w:anchor="_bookmark232" w:history="1">
        <w:r>
          <w:rPr>
            <w:color w:val="980000"/>
          </w:rPr>
          <w:t>2-30</w:t>
        </w:r>
      </w:hyperlink>
      <w:r>
        <w:t>):</w:t>
      </w:r>
    </w:p>
    <w:p w:rsidR="00E744BE" w:rsidRDefault="00E744BE" w:rsidP="00E744BE">
      <w:pPr>
        <w:spacing w:before="145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In[64]:</w:t>
      </w:r>
    </w:p>
    <w:p w:rsidR="00E744BE" w:rsidRDefault="00E744BE" w:rsidP="00E744BE">
      <w:pPr>
        <w:spacing w:before="165" w:line="206" w:lineRule="auto"/>
        <w:ind w:left="840" w:right="387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tree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plot_tree_not_monotone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display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10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Out[64]: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Feature importances: [ 0.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1.]</w:t>
      </w:r>
    </w:p>
    <w:p w:rsidR="00E744BE" w:rsidRDefault="00E744BE" w:rsidP="00E744BE">
      <w:pPr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743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258375" cy="2843593"/>
            <wp:effectExtent l="0" t="0" r="0" b="0"/>
            <wp:docPr id="8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375" cy="28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8"/>
        <w:rPr>
          <w:rFonts w:ascii="MingLiU_HKSCS-ExtB"/>
          <w:sz w:val="8"/>
        </w:rPr>
      </w:pPr>
    </w:p>
    <w:p w:rsidR="00E744BE" w:rsidRDefault="00E744BE" w:rsidP="00E744BE">
      <w:pPr>
        <w:spacing w:before="58" w:line="235" w:lineRule="auto"/>
        <w:ind w:left="500" w:right="851"/>
        <w:rPr>
          <w:i/>
          <w:sz w:val="21"/>
        </w:rPr>
      </w:pPr>
      <w:bookmarkStart w:id="145" w:name="_bookmark231"/>
      <w:bookmarkEnd w:id="145"/>
      <w:r>
        <w:rPr>
          <w:i/>
          <w:w w:val="95"/>
          <w:sz w:val="21"/>
        </w:rPr>
        <w:t>Figure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2-29.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two-dimensional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in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which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feature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y-axis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has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nonmo‐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w w:val="95"/>
          <w:sz w:val="21"/>
        </w:rPr>
        <w:t>notonous relationship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with the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class label,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the decision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boundaries found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by a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deci‐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sion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tree</w:t>
      </w:r>
    </w:p>
    <w:p w:rsidR="00E744BE" w:rsidRDefault="00E744BE" w:rsidP="00E744BE">
      <w:pPr>
        <w:pStyle w:val="BodyText"/>
        <w:spacing w:before="9"/>
        <w:rPr>
          <w:i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2016760</wp:posOffset>
            </wp:positionH>
            <wp:positionV relativeFrom="paragraph">
              <wp:posOffset>232018</wp:posOffset>
            </wp:positionV>
            <wp:extent cx="2365507" cy="2202942"/>
            <wp:effectExtent l="0" t="0" r="0" b="0"/>
            <wp:wrapTopAndBottom/>
            <wp:docPr id="8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507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spacing w:before="134"/>
        <w:ind w:left="500"/>
        <w:rPr>
          <w:i/>
          <w:sz w:val="21"/>
        </w:rPr>
      </w:pPr>
      <w:bookmarkStart w:id="146" w:name="_bookmark232"/>
      <w:bookmarkEnd w:id="146"/>
      <w:r>
        <w:rPr>
          <w:i/>
          <w:w w:val="95"/>
          <w:sz w:val="21"/>
        </w:rPr>
        <w:t>Figure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2-30.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tree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learned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data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shown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in</w:t>
      </w:r>
      <w:r>
        <w:rPr>
          <w:i/>
          <w:spacing w:val="5"/>
          <w:w w:val="95"/>
          <w:sz w:val="21"/>
        </w:rPr>
        <w:t xml:space="preserve"> </w:t>
      </w:r>
      <w:hyperlink w:anchor="_bookmark231" w:history="1">
        <w:r>
          <w:rPr>
            <w:i/>
            <w:color w:val="980000"/>
            <w:w w:val="95"/>
            <w:sz w:val="21"/>
          </w:rPr>
          <w:t>Figure</w:t>
        </w:r>
        <w:r>
          <w:rPr>
            <w:i/>
            <w:color w:val="980000"/>
            <w:spacing w:val="5"/>
            <w:w w:val="95"/>
            <w:sz w:val="21"/>
          </w:rPr>
          <w:t xml:space="preserve"> </w:t>
        </w:r>
        <w:r>
          <w:rPr>
            <w:i/>
            <w:color w:val="980000"/>
            <w:w w:val="95"/>
            <w:sz w:val="21"/>
          </w:rPr>
          <w:t>2-29</w:t>
        </w:r>
      </w:hyperlink>
    </w:p>
    <w:p w:rsidR="00E744BE" w:rsidRDefault="00E744BE" w:rsidP="00E744BE">
      <w:pPr>
        <w:pStyle w:val="BodyText"/>
        <w:spacing w:before="3"/>
        <w:rPr>
          <w:i/>
          <w:sz w:val="19"/>
        </w:rPr>
      </w:pPr>
    </w:p>
    <w:p w:rsidR="00E744BE" w:rsidRDefault="00E744BE" w:rsidP="00E744BE">
      <w:pPr>
        <w:pStyle w:val="BodyText"/>
        <w:spacing w:line="247" w:lineRule="auto"/>
        <w:ind w:left="499" w:right="852"/>
      </w:pPr>
      <w:r>
        <w:t>The</w:t>
      </w:r>
      <w:r>
        <w:rPr>
          <w:spacing w:val="-6"/>
        </w:rPr>
        <w:t xml:space="preserve"> </w:t>
      </w:r>
      <w:r>
        <w:t>plot</w:t>
      </w:r>
      <w:r>
        <w:rPr>
          <w:spacing w:val="-6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dataset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features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classes.</w:t>
      </w:r>
      <w:r>
        <w:rPr>
          <w:spacing w:val="-6"/>
        </w:rPr>
        <w:t xml:space="preserve"> </w:t>
      </w:r>
      <w:r>
        <w:t>Here,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45"/>
        </w:rPr>
        <w:t xml:space="preserve"> </w:t>
      </w:r>
      <w:r>
        <w:rPr>
          <w:w w:val="95"/>
        </w:rPr>
        <w:t>is</w:t>
      </w:r>
      <w:r>
        <w:rPr>
          <w:spacing w:val="30"/>
          <w:w w:val="95"/>
        </w:rPr>
        <w:t xml:space="preserve"> </w:t>
      </w:r>
      <w:r>
        <w:rPr>
          <w:w w:val="95"/>
        </w:rPr>
        <w:t>contained</w:t>
      </w:r>
      <w:r>
        <w:rPr>
          <w:spacing w:val="30"/>
          <w:w w:val="95"/>
        </w:rPr>
        <w:t xml:space="preserve"> </w:t>
      </w:r>
      <w:r>
        <w:rPr>
          <w:w w:val="95"/>
        </w:rPr>
        <w:t>in</w:t>
      </w:r>
      <w:r>
        <w:rPr>
          <w:spacing w:val="31"/>
          <w:w w:val="95"/>
        </w:rPr>
        <w:t xml:space="preserve"> </w:t>
      </w:r>
      <w:r>
        <w:rPr>
          <w:rFonts w:ascii="MingLiU_HKSCS-ExtB"/>
          <w:w w:val="95"/>
          <w:sz w:val="20"/>
        </w:rPr>
        <w:t>X[1]</w:t>
      </w:r>
      <w:r>
        <w:rPr>
          <w:w w:val="95"/>
        </w:rPr>
        <w:t>,</w:t>
      </w:r>
      <w:r>
        <w:rPr>
          <w:spacing w:val="30"/>
          <w:w w:val="95"/>
        </w:rPr>
        <w:t xml:space="preserve"> </w:t>
      </w:r>
      <w:r>
        <w:rPr>
          <w:w w:val="95"/>
        </w:rPr>
        <w:t>and</w:t>
      </w:r>
      <w:r>
        <w:rPr>
          <w:spacing w:val="31"/>
          <w:w w:val="95"/>
        </w:rPr>
        <w:t xml:space="preserve"> </w:t>
      </w:r>
      <w:r>
        <w:rPr>
          <w:rFonts w:ascii="MingLiU_HKSCS-ExtB"/>
          <w:w w:val="95"/>
          <w:sz w:val="20"/>
        </w:rPr>
        <w:t>X[0]</w:t>
      </w:r>
      <w:r>
        <w:rPr>
          <w:rFonts w:ascii="MingLiU_HKSCS-ExtB"/>
          <w:spacing w:val="-19"/>
          <w:w w:val="95"/>
          <w:sz w:val="20"/>
        </w:rPr>
        <w:t xml:space="preserve"> </w:t>
      </w:r>
      <w:r>
        <w:rPr>
          <w:w w:val="95"/>
        </w:rPr>
        <w:t>is</w:t>
      </w:r>
      <w:r>
        <w:rPr>
          <w:spacing w:val="31"/>
          <w:w w:val="95"/>
        </w:rPr>
        <w:t xml:space="preserve"> </w:t>
      </w:r>
      <w:r>
        <w:rPr>
          <w:w w:val="95"/>
        </w:rPr>
        <w:t>not</w:t>
      </w:r>
      <w:r>
        <w:rPr>
          <w:spacing w:val="30"/>
          <w:w w:val="95"/>
        </w:rPr>
        <w:t xml:space="preserve"> </w:t>
      </w:r>
      <w:r>
        <w:rPr>
          <w:w w:val="95"/>
        </w:rPr>
        <w:t>used</w:t>
      </w:r>
      <w:r>
        <w:rPr>
          <w:spacing w:val="31"/>
          <w:w w:val="95"/>
        </w:rPr>
        <w:t xml:space="preserve"> </w:t>
      </w:r>
      <w:r>
        <w:rPr>
          <w:w w:val="95"/>
        </w:rPr>
        <w:t>at</w:t>
      </w:r>
      <w:r>
        <w:rPr>
          <w:spacing w:val="30"/>
          <w:w w:val="95"/>
        </w:rPr>
        <w:t xml:space="preserve"> </w:t>
      </w:r>
      <w:r>
        <w:rPr>
          <w:w w:val="95"/>
        </w:rPr>
        <w:t>all.</w:t>
      </w:r>
      <w:r>
        <w:rPr>
          <w:spacing w:val="31"/>
          <w:w w:val="95"/>
        </w:rPr>
        <w:t xml:space="preserve"> </w:t>
      </w:r>
      <w:r>
        <w:rPr>
          <w:w w:val="95"/>
        </w:rPr>
        <w:t>But</w:t>
      </w:r>
      <w:r>
        <w:rPr>
          <w:spacing w:val="30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relation</w:t>
      </w:r>
      <w:r>
        <w:rPr>
          <w:spacing w:val="30"/>
          <w:w w:val="95"/>
        </w:rPr>
        <w:t xml:space="preserve"> </w:t>
      </w:r>
      <w:r>
        <w:rPr>
          <w:w w:val="95"/>
        </w:rPr>
        <w:t>between</w:t>
      </w:r>
      <w:r>
        <w:rPr>
          <w:spacing w:val="31"/>
          <w:w w:val="95"/>
        </w:rPr>
        <w:t xml:space="preserve"> </w:t>
      </w:r>
      <w:r>
        <w:rPr>
          <w:rFonts w:ascii="MingLiU_HKSCS-ExtB"/>
          <w:w w:val="95"/>
          <w:sz w:val="20"/>
        </w:rPr>
        <w:t>X[1]</w:t>
      </w:r>
      <w:r>
        <w:rPr>
          <w:rFonts w:ascii="MingLiU_HKSCS-ExtB"/>
          <w:spacing w:val="-19"/>
          <w:w w:val="95"/>
          <w:sz w:val="20"/>
        </w:rPr>
        <w:t xml:space="preserve"> </w:t>
      </w:r>
      <w:r>
        <w:rPr>
          <w:w w:val="95"/>
        </w:rPr>
        <w:t>and</w:t>
      </w:r>
    </w:p>
    <w:p w:rsidR="00E744BE" w:rsidRDefault="00E744BE" w:rsidP="00E744BE">
      <w:pPr>
        <w:spacing w:line="247" w:lineRule="auto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55" w:line="266" w:lineRule="exact"/>
        <w:ind w:left="500"/>
        <w:jc w:val="both"/>
        <w:rPr>
          <w:rFonts w:ascii="MingLiU_HKSCS-ExtB" w:hAnsi="MingLiU_HKSCS-ExtB"/>
          <w:sz w:val="20"/>
        </w:rPr>
      </w:pPr>
      <w:r>
        <w:lastRenderedPageBreak/>
        <w:t>the</w:t>
      </w:r>
      <w:r>
        <w:rPr>
          <w:spacing w:val="17"/>
        </w:rPr>
        <w:t xml:space="preserve"> </w:t>
      </w:r>
      <w:r>
        <w:t>output</w:t>
      </w:r>
      <w:r>
        <w:rPr>
          <w:spacing w:val="17"/>
        </w:rPr>
        <w:t xml:space="preserve"> </w:t>
      </w:r>
      <w:r>
        <w:t>class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monotonous,</w:t>
      </w:r>
      <w:r>
        <w:rPr>
          <w:spacing w:val="17"/>
        </w:rPr>
        <w:t xml:space="preserve"> </w:t>
      </w:r>
      <w:r>
        <w:t>meaning</w:t>
      </w:r>
      <w:r>
        <w:rPr>
          <w:spacing w:val="17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cannot</w:t>
      </w:r>
      <w:r>
        <w:rPr>
          <w:spacing w:val="17"/>
        </w:rPr>
        <w:t xml:space="preserve"> </w:t>
      </w:r>
      <w:r>
        <w:t>say</w:t>
      </w:r>
      <w:r>
        <w:rPr>
          <w:spacing w:val="17"/>
        </w:rPr>
        <w:t xml:space="preserve"> </w:t>
      </w:r>
      <w:r>
        <w:t>“a</w:t>
      </w:r>
      <w:r>
        <w:rPr>
          <w:spacing w:val="17"/>
        </w:rPr>
        <w:t xml:space="preserve"> </w:t>
      </w:r>
      <w:r>
        <w:t>high</w:t>
      </w:r>
      <w:r>
        <w:rPr>
          <w:spacing w:val="18"/>
        </w:rPr>
        <w:t xml:space="preserve"> </w:t>
      </w:r>
      <w:r>
        <w:t>value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rFonts w:ascii="MingLiU_HKSCS-ExtB" w:hAnsi="MingLiU_HKSCS-ExtB"/>
          <w:sz w:val="20"/>
        </w:rPr>
        <w:t>X[0]</w:t>
      </w:r>
    </w:p>
    <w:p w:rsidR="00E744BE" w:rsidRDefault="00E744BE" w:rsidP="00E744BE">
      <w:pPr>
        <w:pStyle w:val="BodyText"/>
        <w:spacing w:line="243" w:lineRule="exact"/>
        <w:ind w:left="499"/>
        <w:jc w:val="both"/>
      </w:pPr>
      <w:r>
        <w:t>means</w:t>
      </w:r>
      <w:r>
        <w:rPr>
          <w:spacing w:val="-10"/>
        </w:rPr>
        <w:t xml:space="preserve"> </w:t>
      </w:r>
      <w:r>
        <w:t>class</w:t>
      </w:r>
      <w:r>
        <w:rPr>
          <w:spacing w:val="-10"/>
        </w:rPr>
        <w:t xml:space="preserve"> </w:t>
      </w:r>
      <w:r>
        <w:t>0,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low</w:t>
      </w:r>
      <w:r>
        <w:rPr>
          <w:spacing w:val="-10"/>
        </w:rPr>
        <w:t xml:space="preserve"> </w:t>
      </w:r>
      <w:r>
        <w:t>value</w:t>
      </w:r>
      <w:r>
        <w:rPr>
          <w:spacing w:val="-9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>class</w:t>
      </w:r>
      <w:r>
        <w:rPr>
          <w:spacing w:val="-10"/>
        </w:rPr>
        <w:t xml:space="preserve"> </w:t>
      </w:r>
      <w:r>
        <w:t>1”</w:t>
      </w:r>
      <w:r>
        <w:rPr>
          <w:spacing w:val="-10"/>
        </w:rPr>
        <w:t xml:space="preserve"> </w:t>
      </w:r>
      <w:r>
        <w:t>(or</w:t>
      </w:r>
      <w:r>
        <w:rPr>
          <w:spacing w:val="-9"/>
        </w:rPr>
        <w:t xml:space="preserve"> </w:t>
      </w:r>
      <w:r>
        <w:t>vice</w:t>
      </w:r>
      <w:r>
        <w:rPr>
          <w:spacing w:val="-10"/>
        </w:rPr>
        <w:t xml:space="preserve"> </w:t>
      </w:r>
      <w:r>
        <w:t>versa).</w:t>
      </w:r>
    </w:p>
    <w:p w:rsidR="00E744BE" w:rsidRDefault="00E744BE" w:rsidP="00E744BE">
      <w:pPr>
        <w:pStyle w:val="BodyText"/>
        <w:spacing w:before="124" w:line="230" w:lineRule="auto"/>
        <w:ind w:left="499" w:right="857"/>
        <w:jc w:val="both"/>
      </w:pPr>
      <w:bookmarkStart w:id="147" w:name="_bookmark233"/>
      <w:bookmarkEnd w:id="147"/>
      <w:r>
        <w:t>While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focused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discussion</w:t>
      </w:r>
      <w:r>
        <w:rPr>
          <w:spacing w:val="-4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trees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classification,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was</w:t>
      </w:r>
      <w:r>
        <w:rPr>
          <w:spacing w:val="-45"/>
        </w:rPr>
        <w:t xml:space="preserve"> </w:t>
      </w:r>
      <w:r>
        <w:t xml:space="preserve">said is similarly true for decision trees for regression, as implemented in </w:t>
      </w:r>
      <w:r>
        <w:rPr>
          <w:rFonts w:ascii="MingLiU_HKSCS-ExtB"/>
          <w:sz w:val="20"/>
        </w:rPr>
        <w:t>Decision</w:t>
      </w:r>
      <w:r>
        <w:rPr>
          <w:rFonts w:ascii="MingLiU_HKSCS-ExtB"/>
          <w:spacing w:val="1"/>
          <w:sz w:val="20"/>
        </w:rPr>
        <w:t xml:space="preserve"> </w:t>
      </w:r>
      <w:r>
        <w:rPr>
          <w:rFonts w:ascii="MingLiU_HKSCS-ExtB"/>
          <w:sz w:val="20"/>
        </w:rPr>
        <w:t>TreeRegressor</w:t>
      </w:r>
      <w:r>
        <w:t>. The usage and analysis of regression trees is very similar to that of</w:t>
      </w:r>
      <w:r>
        <w:rPr>
          <w:spacing w:val="1"/>
        </w:rPr>
        <w:t xml:space="preserve"> </w:t>
      </w:r>
      <w:r>
        <w:t>classification trees. There is one particular property of using tree-based models for</w:t>
      </w:r>
      <w:r>
        <w:rPr>
          <w:spacing w:val="1"/>
        </w:rPr>
        <w:t xml:space="preserve"> </w:t>
      </w:r>
      <w:r>
        <w:rPr>
          <w:w w:val="95"/>
        </w:rPr>
        <w:t xml:space="preserve">regression that we want to point out, though. The </w:t>
      </w:r>
      <w:r>
        <w:rPr>
          <w:rFonts w:ascii="MingLiU_HKSCS-ExtB"/>
          <w:w w:val="95"/>
          <w:sz w:val="20"/>
        </w:rPr>
        <w:t xml:space="preserve">DecisionTreeRegressor </w:t>
      </w:r>
      <w:r>
        <w:rPr>
          <w:w w:val="95"/>
        </w:rPr>
        <w:t>(and all</w:t>
      </w:r>
      <w:r>
        <w:rPr>
          <w:spacing w:val="1"/>
          <w:w w:val="95"/>
        </w:rPr>
        <w:t xml:space="preserve"> </w:t>
      </w:r>
      <w:r>
        <w:t xml:space="preserve">other tree-based regression models) is not able to </w:t>
      </w:r>
      <w:r>
        <w:rPr>
          <w:i/>
        </w:rPr>
        <w:t>extrapolate</w:t>
      </w:r>
      <w:r>
        <w:t>, or make predictions</w:t>
      </w:r>
      <w:r>
        <w:rPr>
          <w:spacing w:val="1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data.</w:t>
      </w:r>
    </w:p>
    <w:p w:rsidR="00E744BE" w:rsidRDefault="00E744BE" w:rsidP="00E744BE">
      <w:pPr>
        <w:pStyle w:val="BodyText"/>
        <w:spacing w:before="126" w:line="235" w:lineRule="auto"/>
        <w:ind w:left="499" w:right="857"/>
        <w:jc w:val="both"/>
      </w:pPr>
      <w:r>
        <w:t>Let’s look into this in more detail, using a dataset of historical computer memory</w:t>
      </w:r>
      <w:r>
        <w:rPr>
          <w:spacing w:val="1"/>
        </w:rPr>
        <w:t xml:space="preserve"> </w:t>
      </w:r>
      <w:r>
        <w:t>(RAM)</w:t>
      </w:r>
      <w:r>
        <w:rPr>
          <w:spacing w:val="-8"/>
        </w:rPr>
        <w:t xml:space="preserve"> </w:t>
      </w:r>
      <w:r>
        <w:t>prices.</w:t>
      </w:r>
      <w:r>
        <w:rPr>
          <w:spacing w:val="-7"/>
        </w:rPr>
        <w:t xml:space="preserve"> </w:t>
      </w:r>
      <w:hyperlink w:anchor="_bookmark234" w:history="1">
        <w:r>
          <w:rPr>
            <w:color w:val="980000"/>
          </w:rPr>
          <w:t>Figure</w:t>
        </w:r>
        <w:r>
          <w:rPr>
            <w:color w:val="980000"/>
            <w:spacing w:val="-7"/>
          </w:rPr>
          <w:t xml:space="preserve"> </w:t>
        </w:r>
        <w:r>
          <w:rPr>
            <w:color w:val="980000"/>
          </w:rPr>
          <w:t>2-31</w:t>
        </w:r>
        <w:r>
          <w:rPr>
            <w:color w:val="980000"/>
            <w:spacing w:val="-7"/>
          </w:rPr>
          <w:t xml:space="preserve"> </w:t>
        </w:r>
      </w:hyperlink>
      <w: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dataset,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x-axis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price</w:t>
      </w:r>
      <w:r>
        <w:rPr>
          <w:spacing w:val="-4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megabyte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RAM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year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y-axis: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In[65]:</w:t>
      </w:r>
    </w:p>
    <w:p w:rsidR="00E744BE" w:rsidRDefault="00E744BE" w:rsidP="00E744BE">
      <w:pPr>
        <w:spacing w:before="152" w:line="196" w:lineRule="exact"/>
        <w:ind w:left="839"/>
        <w:rPr>
          <w:rFonts w:ascii="Trebuchet MS"/>
          <w:b/>
          <w:sz w:val="17"/>
        </w:rPr>
      </w:pP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9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pandas</w:t>
      </w:r>
      <w:r>
        <w:rPr>
          <w:rFonts w:ascii="Trebuchet MS"/>
          <w:b/>
          <w:color w:val="00CCFF"/>
          <w:spacing w:val="10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as</w:t>
      </w:r>
      <w:r>
        <w:rPr>
          <w:rFonts w:ascii="Trebuchet MS"/>
          <w:b/>
          <w:color w:val="006598"/>
          <w:spacing w:val="10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pd</w:t>
      </w:r>
    </w:p>
    <w:p w:rsidR="00E744BE" w:rsidRDefault="00E744BE" w:rsidP="00E744BE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ram_prices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read_csv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"data/ram_price.csv"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before="1" w:line="206" w:lineRule="auto"/>
        <w:ind w:left="839" w:right="370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semilogy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ram_prices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ram_prices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price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"Year"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"Price in $/Mbyte"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3"/>
        <w:rPr>
          <w:rFonts w:ascii="MingLiU_HKSCS-ExtB"/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1073192</wp:posOffset>
            </wp:positionH>
            <wp:positionV relativeFrom="paragraph">
              <wp:posOffset>193210</wp:posOffset>
            </wp:positionV>
            <wp:extent cx="4243244" cy="2821114"/>
            <wp:effectExtent l="0" t="0" r="0" b="0"/>
            <wp:wrapTopAndBottom/>
            <wp:docPr id="9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244" cy="282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pStyle w:val="BodyText"/>
        <w:spacing w:before="7"/>
        <w:rPr>
          <w:rFonts w:ascii="MingLiU_HKSCS-ExtB"/>
          <w:sz w:val="19"/>
        </w:rPr>
      </w:pPr>
    </w:p>
    <w:p w:rsidR="00E744BE" w:rsidRDefault="00E744BE" w:rsidP="00E744BE">
      <w:pPr>
        <w:ind w:left="499"/>
        <w:jc w:val="both"/>
        <w:rPr>
          <w:i/>
          <w:sz w:val="21"/>
        </w:rPr>
      </w:pPr>
      <w:bookmarkStart w:id="148" w:name="_bookmark234"/>
      <w:bookmarkEnd w:id="148"/>
      <w:r>
        <w:rPr>
          <w:i/>
          <w:w w:val="95"/>
          <w:sz w:val="21"/>
        </w:rPr>
        <w:t>Figure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2-31.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Historical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development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price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RAM,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plotted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log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scale</w:t>
      </w:r>
    </w:p>
    <w:p w:rsidR="00E744BE" w:rsidRDefault="00E744BE" w:rsidP="00E744BE">
      <w:pPr>
        <w:jc w:val="both"/>
        <w:rPr>
          <w:sz w:val="21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9"/>
        <w:jc w:val="both"/>
      </w:pPr>
      <w:r>
        <w:lastRenderedPageBreak/>
        <w:t>Note the logarithmic scale of the y-axis. When plotting logarithmically, the relation</w:t>
      </w:r>
      <w:r>
        <w:rPr>
          <w:spacing w:val="1"/>
        </w:rPr>
        <w:t xml:space="preserve"> </w:t>
      </w:r>
      <w:r>
        <w:t>seems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t>linear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relatively</w:t>
      </w:r>
      <w:r>
        <w:rPr>
          <w:spacing w:val="-3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predict,</w:t>
      </w:r>
      <w:r>
        <w:rPr>
          <w:spacing w:val="-2"/>
        </w:rPr>
        <w:t xml:space="preserve"> </w:t>
      </w:r>
      <w:r>
        <w:t>apart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some</w:t>
      </w:r>
      <w:r>
        <w:rPr>
          <w:spacing w:val="-45"/>
        </w:rPr>
        <w:t xml:space="preserve"> </w:t>
      </w:r>
      <w:r>
        <w:t>bumps.</w:t>
      </w:r>
    </w:p>
    <w:p w:rsidR="00E744BE" w:rsidRDefault="00E744BE" w:rsidP="00E744BE">
      <w:pPr>
        <w:pStyle w:val="BodyText"/>
        <w:spacing w:before="125" w:line="232" w:lineRule="auto"/>
        <w:ind w:left="499" w:right="857"/>
        <w:jc w:val="both"/>
      </w:pPr>
      <w:bookmarkStart w:id="149" w:name="_bookmark235"/>
      <w:bookmarkEnd w:id="149"/>
      <w:r>
        <w:t>We will make a forecast for the years after 2000 using the historical data up to that</w:t>
      </w:r>
      <w:r>
        <w:rPr>
          <w:spacing w:val="1"/>
        </w:rPr>
        <w:t xml:space="preserve"> </w:t>
      </w:r>
      <w:r>
        <w:t>point, with the date as our only feature. We will compare two simple models: a</w:t>
      </w:r>
      <w:r>
        <w:rPr>
          <w:spacing w:val="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DecisionTreeRegressor </w:t>
      </w:r>
      <w:r>
        <w:rPr>
          <w:w w:val="95"/>
        </w:rPr>
        <w:t xml:space="preserve">and </w:t>
      </w:r>
      <w:r>
        <w:rPr>
          <w:rFonts w:ascii="MingLiU_HKSCS-ExtB" w:hAnsi="MingLiU_HKSCS-ExtB"/>
          <w:w w:val="95"/>
          <w:sz w:val="20"/>
        </w:rPr>
        <w:t>LinearRegression</w:t>
      </w:r>
      <w:r>
        <w:rPr>
          <w:w w:val="95"/>
        </w:rPr>
        <w:t>. We rescale the prices using a loga‐</w:t>
      </w:r>
      <w:r>
        <w:rPr>
          <w:spacing w:val="1"/>
          <w:w w:val="95"/>
        </w:rPr>
        <w:t xml:space="preserve"> </w:t>
      </w:r>
      <w:r>
        <w:t>rithm, so that the relationship is relatively linear. This doesn’t make a difference for</w:t>
      </w:r>
      <w:r>
        <w:rPr>
          <w:spacing w:val="1"/>
        </w:rPr>
        <w:t xml:space="preserve"> </w:t>
      </w:r>
      <w:r>
        <w:rPr>
          <w:w w:val="95"/>
        </w:rPr>
        <w:t xml:space="preserve">the </w:t>
      </w:r>
      <w:r>
        <w:rPr>
          <w:rFonts w:ascii="MingLiU_HKSCS-ExtB" w:hAnsi="MingLiU_HKSCS-ExtB"/>
          <w:w w:val="95"/>
          <w:sz w:val="20"/>
        </w:rPr>
        <w:t>DecisionTreeRegressor</w:t>
      </w:r>
      <w:r>
        <w:rPr>
          <w:w w:val="95"/>
        </w:rPr>
        <w:t xml:space="preserve">, but it makes a big difference for </w:t>
      </w:r>
      <w:r>
        <w:rPr>
          <w:rFonts w:ascii="MingLiU_HKSCS-ExtB" w:hAnsi="MingLiU_HKSCS-ExtB"/>
          <w:w w:val="95"/>
          <w:sz w:val="20"/>
        </w:rPr>
        <w:t xml:space="preserve">LinearRegression </w:t>
      </w:r>
      <w:r>
        <w:rPr>
          <w:w w:val="95"/>
        </w:rPr>
        <w:t>(we</w:t>
      </w:r>
      <w:r>
        <w:rPr>
          <w:spacing w:val="1"/>
          <w:w w:val="95"/>
        </w:rPr>
        <w:t xml:space="preserve"> </w:t>
      </w:r>
      <w:r>
        <w:t xml:space="preserve">will discuss this in more depth in </w:t>
      </w:r>
      <w:hyperlink w:anchor="_bookmark497" w:history="1">
        <w:r>
          <w:rPr>
            <w:color w:val="980000"/>
          </w:rPr>
          <w:t>Chapter 4</w:t>
        </w:r>
      </w:hyperlink>
      <w:r>
        <w:t>). After training the models and making</w:t>
      </w:r>
      <w:r>
        <w:rPr>
          <w:spacing w:val="1"/>
        </w:rPr>
        <w:t xml:space="preserve"> </w:t>
      </w:r>
      <w:r>
        <w:t>predictions, we apply the exponential map to undo the logarithm transform. We</w:t>
      </w:r>
      <w:r>
        <w:rPr>
          <w:spacing w:val="1"/>
        </w:rPr>
        <w:t xml:space="preserve"> </w:t>
      </w:r>
      <w:r>
        <w:t>make predictions on the whole dataset for visualization purposes here, but for a</w:t>
      </w:r>
      <w:r>
        <w:rPr>
          <w:spacing w:val="1"/>
        </w:rPr>
        <w:t xml:space="preserve"> </w:t>
      </w:r>
      <w:r>
        <w:t>quantitative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dataset:</w:t>
      </w:r>
    </w:p>
    <w:p w:rsidR="00E744BE" w:rsidRDefault="00E744BE" w:rsidP="00E744BE">
      <w:pPr>
        <w:spacing w:before="14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In[66]:</w:t>
      </w:r>
    </w:p>
    <w:p w:rsidR="00E744BE" w:rsidRDefault="00E744BE" w:rsidP="00E744BE">
      <w:pPr>
        <w:spacing w:before="142" w:line="22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sklearn.tree</w:t>
      </w:r>
      <w:r>
        <w:rPr>
          <w:rFonts w:ascii="Trebuchet MS"/>
          <w:b/>
          <w:color w:val="00CCFF"/>
          <w:spacing w:val="2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DecisionTreeRegressor</w:t>
      </w:r>
    </w:p>
    <w:p w:rsidR="00E744BE" w:rsidRDefault="00E744BE" w:rsidP="00E744BE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use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historical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to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forecast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prices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after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year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2000</w:t>
      </w:r>
    </w:p>
    <w:p w:rsidR="00E744BE" w:rsidRDefault="00E744BE" w:rsidP="00E744BE">
      <w:pPr>
        <w:spacing w:before="22" w:line="206" w:lineRule="auto"/>
        <w:ind w:left="840" w:right="372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data_train</w:t>
      </w:r>
      <w:r>
        <w:rPr>
          <w:rFonts w:ascii="MingLiU_HKSCS-ExtB"/>
          <w:color w:val="000087"/>
          <w:spacing w:val="-5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ram_prices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ram_prices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date</w:t>
      </w:r>
      <w:r>
        <w:rPr>
          <w:rFonts w:ascii="MingLiU_HKSCS-ExtB"/>
          <w:color w:val="000087"/>
          <w:spacing w:val="-5"/>
          <w:sz w:val="17"/>
        </w:rPr>
        <w:t xml:space="preserve"> </w:t>
      </w:r>
      <w:r>
        <w:rPr>
          <w:rFonts w:ascii="MingLiU_HKSCS-ExtB"/>
          <w:color w:val="545454"/>
          <w:sz w:val="17"/>
        </w:rPr>
        <w:t>&lt;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2000</w:t>
      </w:r>
      <w:r>
        <w:rPr>
          <w:rFonts w:ascii="MingLiU_HKSCS-ExtB"/>
          <w:sz w:val="17"/>
        </w:rPr>
        <w:t>]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data_test</w:t>
      </w:r>
      <w:r>
        <w:rPr>
          <w:rFonts w:ascii="MingLiU_HKSCS-ExtB"/>
          <w:color w:val="000087"/>
          <w:spacing w:val="-5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ram_prices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ram_prices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date</w:t>
      </w:r>
      <w:r>
        <w:rPr>
          <w:rFonts w:ascii="MingLiU_HKSCS-ExtB"/>
          <w:color w:val="000087"/>
          <w:spacing w:val="-5"/>
          <w:sz w:val="17"/>
        </w:rPr>
        <w:t xml:space="preserve"> </w:t>
      </w:r>
      <w:r>
        <w:rPr>
          <w:rFonts w:ascii="MingLiU_HKSCS-ExtB"/>
          <w:color w:val="545454"/>
          <w:sz w:val="17"/>
        </w:rPr>
        <w:t>&gt;=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2000</w:t>
      </w:r>
      <w:r>
        <w:rPr>
          <w:rFonts w:ascii="MingLiU_HKSCS-ExtB"/>
          <w:sz w:val="17"/>
        </w:rPr>
        <w:t>]</w:t>
      </w:r>
    </w:p>
    <w:p w:rsidR="00E744BE" w:rsidRDefault="00E744BE" w:rsidP="00E744BE">
      <w:pPr>
        <w:pStyle w:val="BodyText"/>
        <w:spacing w:before="8"/>
        <w:rPr>
          <w:rFonts w:ascii="MingLiU_HKSCS-ExtB"/>
          <w:sz w:val="13"/>
        </w:rPr>
      </w:pPr>
    </w:p>
    <w:p w:rsidR="00E744BE" w:rsidRDefault="00E744BE" w:rsidP="00E744BE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predict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prices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based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on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date</w:t>
      </w:r>
    </w:p>
    <w:p w:rsidR="00E744BE" w:rsidRDefault="00E744BE" w:rsidP="00E744BE">
      <w:pPr>
        <w:spacing w:line="22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X_train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data_train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date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newaxis</w:t>
      </w:r>
      <w:r>
        <w:rPr>
          <w:rFonts w:ascii="MingLiU_HKSCS-ExtB"/>
          <w:sz w:val="17"/>
        </w:rPr>
        <w:t>]</w:t>
      </w:r>
    </w:p>
    <w:p w:rsidR="00E744BE" w:rsidRDefault="00E744BE" w:rsidP="00E744BE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we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use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log-transform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to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get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simpler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relationship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to</w:t>
      </w:r>
      <w:r>
        <w:rPr>
          <w:rFonts w:ascii="Trebuchet MS"/>
          <w:i/>
          <w:color w:val="34586C"/>
          <w:spacing w:val="2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target</w:t>
      </w:r>
    </w:p>
    <w:p w:rsidR="00E744BE" w:rsidRDefault="00E744BE" w:rsidP="00E744BE">
      <w:pPr>
        <w:spacing w:line="23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y_train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log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data_train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price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840" w:right="321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tree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DecisionTreeRegressor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linear_reg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LinearRegression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8"/>
        <w:rPr>
          <w:rFonts w:ascii="MingLiU_HKSCS-ExtB"/>
          <w:sz w:val="13"/>
        </w:rPr>
      </w:pPr>
    </w:p>
    <w:p w:rsidR="00E744BE" w:rsidRDefault="00E744BE" w:rsidP="00E744BE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predict</w:t>
      </w:r>
      <w:r>
        <w:rPr>
          <w:rFonts w:ascii="Trebuchet MS"/>
          <w:i/>
          <w:color w:val="34586C"/>
          <w:spacing w:val="3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on</w:t>
      </w:r>
      <w:r>
        <w:rPr>
          <w:rFonts w:ascii="Trebuchet MS"/>
          <w:i/>
          <w:color w:val="34586C"/>
          <w:spacing w:val="3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all</w:t>
      </w:r>
      <w:r>
        <w:rPr>
          <w:rFonts w:ascii="Trebuchet MS"/>
          <w:i/>
          <w:color w:val="34586C"/>
          <w:spacing w:val="3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</w:p>
    <w:p w:rsidR="00E744BE" w:rsidRDefault="00E744BE" w:rsidP="00E744BE">
      <w:pPr>
        <w:spacing w:line="23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X_all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ram_prices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date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newaxis</w:t>
      </w:r>
      <w:r>
        <w:rPr>
          <w:rFonts w:ascii="MingLiU_HKSCS-ExtB"/>
          <w:sz w:val="17"/>
        </w:rPr>
        <w:t>]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before="1" w:line="206" w:lineRule="auto"/>
        <w:ind w:left="840" w:right="4742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pred_tree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X_all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pred_lr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linear_reg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X_all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6"/>
        <w:rPr>
          <w:rFonts w:ascii="MingLiU_HKSCS-ExtB"/>
          <w:sz w:val="14"/>
        </w:rPr>
      </w:pPr>
    </w:p>
    <w:p w:rsidR="00E744BE" w:rsidRDefault="00E744BE" w:rsidP="00E744BE">
      <w:pPr>
        <w:spacing w:line="220" w:lineRule="auto"/>
        <w:ind w:left="840" w:right="5168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undo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log-transform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price_tree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exp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pred_tree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price_lr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exp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pred_lr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80" w:line="235" w:lineRule="auto"/>
        <w:ind w:left="499" w:right="857"/>
        <w:jc w:val="both"/>
      </w:pPr>
      <w:hyperlink w:anchor="_bookmark236" w:history="1">
        <w:r>
          <w:rPr>
            <w:color w:val="980000"/>
            <w:w w:val="95"/>
          </w:rPr>
          <w:t>Figure 2-32</w:t>
        </w:r>
      </w:hyperlink>
      <w:r>
        <w:rPr>
          <w:w w:val="95"/>
        </w:rPr>
        <w:t>, created here, compares the predictions of the decision tree and the linear</w:t>
      </w:r>
      <w:r>
        <w:rPr>
          <w:spacing w:val="1"/>
          <w:w w:val="95"/>
        </w:rPr>
        <w:t xml:space="preserve"> </w:t>
      </w:r>
      <w:r>
        <w:t>regression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ground</w:t>
      </w:r>
      <w:r>
        <w:rPr>
          <w:spacing w:val="-1"/>
        </w:rPr>
        <w:t xml:space="preserve"> </w:t>
      </w:r>
      <w:r>
        <w:t>truth:</w:t>
      </w:r>
    </w:p>
    <w:p w:rsidR="00E744BE" w:rsidRDefault="00E744BE" w:rsidP="00E744BE">
      <w:pPr>
        <w:spacing w:before="141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In[67]:</w:t>
      </w:r>
    </w:p>
    <w:p w:rsidR="00E744BE" w:rsidRDefault="00E744BE" w:rsidP="00E744BE">
      <w:pPr>
        <w:spacing w:before="166" w:line="206" w:lineRule="auto"/>
        <w:ind w:left="840" w:right="176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semilogy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data_train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data_train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price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data"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semilogy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data_test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data_test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price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"Test data"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semilogy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ram_prices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price_tree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"Tree prediction"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semilogy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ram_prices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price_lr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"Linear prediction"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3135" cy="2868929"/>
            <wp:effectExtent l="0" t="0" r="0" b="0"/>
            <wp:docPr id="9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135" cy="286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13"/>
        <w:rPr>
          <w:rFonts w:ascii="MingLiU_HKSCS-ExtB"/>
          <w:sz w:val="7"/>
        </w:rPr>
      </w:pPr>
    </w:p>
    <w:p w:rsidR="00E744BE" w:rsidRDefault="00E744BE" w:rsidP="00E744BE">
      <w:pPr>
        <w:spacing w:before="59" w:line="235" w:lineRule="auto"/>
        <w:ind w:left="500" w:right="1070"/>
        <w:rPr>
          <w:i/>
          <w:sz w:val="21"/>
        </w:rPr>
      </w:pPr>
      <w:bookmarkStart w:id="150" w:name="_bookmark236"/>
      <w:bookmarkEnd w:id="150"/>
      <w:r>
        <w:rPr>
          <w:i/>
          <w:w w:val="95"/>
          <w:sz w:val="21"/>
        </w:rPr>
        <w:t>Figure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2-32.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Comparison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predictions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made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linear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model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predictions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made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by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regression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tree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on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RAM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price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data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The difference between the models is quite striking. The linear model approximates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line,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knew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would.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forecast</w:t>
      </w:r>
      <w:r>
        <w:rPr>
          <w:spacing w:val="-1"/>
        </w:rPr>
        <w:t xml:space="preserve"> </w:t>
      </w:r>
      <w:r>
        <w:t>for</w:t>
      </w:r>
      <w:r>
        <w:rPr>
          <w:spacing w:val="-4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(the</w:t>
      </w:r>
      <w:r>
        <w:rPr>
          <w:spacing w:val="-8"/>
        </w:rPr>
        <w:t xml:space="preserve"> </w:t>
      </w:r>
      <w:r>
        <w:t>years</w:t>
      </w:r>
      <w:r>
        <w:rPr>
          <w:spacing w:val="-8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2000),</w:t>
      </w:r>
      <w:r>
        <w:rPr>
          <w:spacing w:val="-8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glossing</w:t>
      </w:r>
      <w:r>
        <w:rPr>
          <w:spacing w:val="-8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finer</w:t>
      </w:r>
      <w:r>
        <w:rPr>
          <w:spacing w:val="-8"/>
        </w:rPr>
        <w:t xml:space="preserve"> </w:t>
      </w:r>
      <w:r>
        <w:t>variations</w:t>
      </w:r>
      <w:r>
        <w:rPr>
          <w:spacing w:val="-8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data.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tree</w:t>
      </w:r>
      <w:r>
        <w:rPr>
          <w:spacing w:val="-8"/>
        </w:rPr>
        <w:t xml:space="preserve"> </w:t>
      </w:r>
      <w:r>
        <w:t>model,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hand,</w:t>
      </w:r>
      <w:r>
        <w:rPr>
          <w:spacing w:val="-8"/>
        </w:rPr>
        <w:t xml:space="preserve"> </w:t>
      </w:r>
      <w:r>
        <w:t>makes</w:t>
      </w:r>
      <w:r>
        <w:rPr>
          <w:spacing w:val="-8"/>
        </w:rPr>
        <w:t xml:space="preserve"> </w:t>
      </w:r>
      <w:r>
        <w:t>perfect</w:t>
      </w:r>
      <w:r>
        <w:rPr>
          <w:spacing w:val="-45"/>
        </w:rPr>
        <w:t xml:space="preserve"> </w:t>
      </w:r>
      <w:r>
        <w:t>predictions on the training data; we did not restrict the complexity of the tree, so it</w:t>
      </w:r>
      <w:r>
        <w:rPr>
          <w:spacing w:val="1"/>
        </w:rPr>
        <w:t xml:space="preserve"> </w:t>
      </w:r>
      <w:r>
        <w:rPr>
          <w:spacing w:val="-1"/>
        </w:rPr>
        <w:t>learned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whole</w:t>
      </w:r>
      <w:r>
        <w:rPr>
          <w:spacing w:val="-10"/>
        </w:rPr>
        <w:t xml:space="preserve"> </w:t>
      </w:r>
      <w:r>
        <w:t>dataset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heart.</w:t>
      </w:r>
      <w:r>
        <w:rPr>
          <w:spacing w:val="-9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once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leave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which</w:t>
      </w:r>
      <w:r>
        <w:rPr>
          <w:spacing w:val="-4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data,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simply</w:t>
      </w:r>
      <w:r>
        <w:rPr>
          <w:spacing w:val="-8"/>
        </w:rPr>
        <w:t xml:space="preserve"> </w:t>
      </w:r>
      <w:r>
        <w:t>keeps</w:t>
      </w:r>
      <w:r>
        <w:rPr>
          <w:spacing w:val="-7"/>
        </w:rPr>
        <w:t xml:space="preserve"> </w:t>
      </w:r>
      <w:r>
        <w:t>predicting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last</w:t>
      </w:r>
      <w:r>
        <w:rPr>
          <w:spacing w:val="-7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point.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tree</w:t>
      </w:r>
      <w:r>
        <w:rPr>
          <w:spacing w:val="-45"/>
        </w:rPr>
        <w:t xml:space="preserve"> </w:t>
      </w:r>
      <w:r>
        <w:t>has no ability to generate “new” responses, outside of what was seen in the training</w:t>
      </w:r>
      <w:r>
        <w:rPr>
          <w:spacing w:val="-45"/>
        </w:rPr>
        <w:t xml:space="preserve"> </w:t>
      </w:r>
      <w:r>
        <w:t>data.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shortcoming</w:t>
      </w:r>
      <w:r>
        <w:rPr>
          <w:spacing w:val="-2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models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trees.</w:t>
      </w:r>
      <w:hyperlink w:anchor="_bookmark238" w:history="1">
        <w:r>
          <w:rPr>
            <w:vertAlign w:val="superscript"/>
          </w:rPr>
          <w:t>9</w:t>
        </w:r>
      </w:hyperlink>
    </w:p>
    <w:p w:rsidR="00E744BE" w:rsidRDefault="00E744BE" w:rsidP="00E744BE">
      <w:pPr>
        <w:pStyle w:val="BodyText"/>
        <w:spacing w:before="9"/>
        <w:rPr>
          <w:sz w:val="19"/>
        </w:rPr>
      </w:pPr>
    </w:p>
    <w:p w:rsidR="00E744BE" w:rsidRDefault="00E744BE" w:rsidP="00E744BE">
      <w:pPr>
        <w:pStyle w:val="Heading8"/>
        <w:ind w:left="499"/>
        <w:jc w:val="both"/>
      </w:pPr>
      <w:r>
        <w:rPr>
          <w:w w:val="70"/>
        </w:rPr>
        <w:t>Strengths,</w:t>
      </w:r>
      <w:r>
        <w:rPr>
          <w:spacing w:val="2"/>
          <w:w w:val="70"/>
        </w:rPr>
        <w:t xml:space="preserve"> </w:t>
      </w:r>
      <w:r>
        <w:rPr>
          <w:w w:val="70"/>
        </w:rPr>
        <w:t>weaknesses,</w:t>
      </w:r>
      <w:r>
        <w:rPr>
          <w:spacing w:val="2"/>
          <w:w w:val="70"/>
        </w:rPr>
        <w:t xml:space="preserve"> </w:t>
      </w:r>
      <w:r>
        <w:rPr>
          <w:w w:val="70"/>
        </w:rPr>
        <w:t>and</w:t>
      </w:r>
      <w:r>
        <w:rPr>
          <w:spacing w:val="2"/>
          <w:w w:val="70"/>
        </w:rPr>
        <w:t xml:space="preserve"> </w:t>
      </w:r>
      <w:r>
        <w:rPr>
          <w:w w:val="70"/>
        </w:rPr>
        <w:t>parameters</w:t>
      </w:r>
    </w:p>
    <w:p w:rsidR="00E744BE" w:rsidRDefault="00E744BE" w:rsidP="00E744BE">
      <w:pPr>
        <w:pStyle w:val="BodyText"/>
        <w:spacing w:before="93" w:line="235" w:lineRule="auto"/>
        <w:ind w:left="499" w:right="857"/>
        <w:jc w:val="both"/>
      </w:pPr>
      <w:bookmarkStart w:id="151" w:name="_bookmark237"/>
      <w:bookmarkEnd w:id="151"/>
      <w:r>
        <w:t>As discussed earlier, the parameters that control model complexity in decision trees</w:t>
      </w:r>
      <w:r>
        <w:rPr>
          <w:spacing w:val="-45"/>
        </w:rPr>
        <w:t xml:space="preserve"> </w:t>
      </w:r>
      <w:r>
        <w:t>are the pre-pruning parameters that stop the building of the tree before it is fully</w:t>
      </w:r>
      <w:r>
        <w:rPr>
          <w:spacing w:val="1"/>
        </w:rPr>
        <w:t xml:space="preserve"> </w:t>
      </w:r>
      <w:r>
        <w:t>developed.</w:t>
      </w:r>
      <w:r>
        <w:rPr>
          <w:spacing w:val="36"/>
        </w:rPr>
        <w:t xml:space="preserve"> </w:t>
      </w:r>
      <w:r>
        <w:t>Usually,</w:t>
      </w:r>
      <w:r>
        <w:rPr>
          <w:spacing w:val="36"/>
        </w:rPr>
        <w:t xml:space="preserve"> </w:t>
      </w:r>
      <w:r>
        <w:t>picking</w:t>
      </w:r>
      <w:r>
        <w:rPr>
          <w:spacing w:val="36"/>
        </w:rPr>
        <w:t xml:space="preserve"> </w:t>
      </w:r>
      <w:r>
        <w:t>one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pre-pruning</w:t>
      </w:r>
      <w:r>
        <w:rPr>
          <w:spacing w:val="36"/>
        </w:rPr>
        <w:t xml:space="preserve"> </w:t>
      </w:r>
      <w:r>
        <w:t>strategies—setting</w:t>
      </w:r>
      <w:r>
        <w:rPr>
          <w:spacing w:val="36"/>
        </w:rPr>
        <w:t xml:space="preserve"> </w:t>
      </w:r>
      <w:r>
        <w:t>either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spacing w:before="5"/>
        <w:rPr>
          <w:sz w:val="26"/>
        </w:rPr>
      </w:pPr>
      <w:r w:rsidRPr="00B56CB8">
        <w:pict>
          <v:shape id="_x0000_s1038" style="position:absolute;margin-left:1in;margin-top:18.35pt;width:90pt;height:.1pt;z-index:-251621376;mso-wrap-distance-left:0;mso-wrap-distance-right:0;mso-position-horizontal-relative:page" coordorigin="1440,367" coordsize="1800,0" path="m1440,367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2"/>
        </w:numPr>
        <w:tabs>
          <w:tab w:val="left" w:pos="660"/>
        </w:tabs>
        <w:spacing w:line="244" w:lineRule="auto"/>
        <w:ind w:left="659" w:right="871"/>
        <w:jc w:val="left"/>
        <w:rPr>
          <w:sz w:val="16"/>
        </w:rPr>
      </w:pPr>
      <w:bookmarkStart w:id="152" w:name="_bookmark238"/>
      <w:bookmarkEnd w:id="152"/>
      <w:r>
        <w:rPr>
          <w:w w:val="95"/>
          <w:sz w:val="16"/>
        </w:rPr>
        <w:t>It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is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actually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possible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to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make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very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good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forecasts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with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tree-based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models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(for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example,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when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trying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to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predict</w:t>
      </w:r>
      <w:r>
        <w:rPr>
          <w:spacing w:val="-32"/>
          <w:w w:val="95"/>
          <w:sz w:val="16"/>
        </w:rPr>
        <w:t xml:space="preserve"> </w:t>
      </w:r>
      <w:r>
        <w:rPr>
          <w:sz w:val="16"/>
        </w:rPr>
        <w:t>whether</w:t>
      </w:r>
      <w:r>
        <w:rPr>
          <w:spacing w:val="-7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price</w:t>
      </w:r>
      <w:r>
        <w:rPr>
          <w:spacing w:val="-7"/>
          <w:sz w:val="16"/>
        </w:rPr>
        <w:t xml:space="preserve"> </w:t>
      </w:r>
      <w:r>
        <w:rPr>
          <w:sz w:val="16"/>
        </w:rPr>
        <w:t>will</w:t>
      </w:r>
      <w:r>
        <w:rPr>
          <w:spacing w:val="-6"/>
          <w:sz w:val="16"/>
        </w:rPr>
        <w:t xml:space="preserve"> </w:t>
      </w:r>
      <w:r>
        <w:rPr>
          <w:sz w:val="16"/>
        </w:rPr>
        <w:t>go</w:t>
      </w:r>
      <w:r>
        <w:rPr>
          <w:spacing w:val="-7"/>
          <w:sz w:val="16"/>
        </w:rPr>
        <w:t xml:space="preserve"> </w:t>
      </w:r>
      <w:r>
        <w:rPr>
          <w:sz w:val="16"/>
        </w:rPr>
        <w:t>up</w:t>
      </w:r>
      <w:r>
        <w:rPr>
          <w:spacing w:val="-7"/>
          <w:sz w:val="16"/>
        </w:rPr>
        <w:t xml:space="preserve"> </w:t>
      </w:r>
      <w:r>
        <w:rPr>
          <w:sz w:val="16"/>
        </w:rPr>
        <w:t>or</w:t>
      </w:r>
      <w:r>
        <w:rPr>
          <w:spacing w:val="-7"/>
          <w:sz w:val="16"/>
        </w:rPr>
        <w:t xml:space="preserve"> </w:t>
      </w:r>
      <w:r>
        <w:rPr>
          <w:sz w:val="16"/>
        </w:rPr>
        <w:t>down).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7"/>
          <w:sz w:val="16"/>
        </w:rPr>
        <w:t xml:space="preserve"> </w:t>
      </w:r>
      <w:r>
        <w:rPr>
          <w:sz w:val="16"/>
        </w:rPr>
        <w:t>point</w:t>
      </w:r>
      <w:r>
        <w:rPr>
          <w:spacing w:val="-7"/>
          <w:sz w:val="16"/>
        </w:rPr>
        <w:t xml:space="preserve"> </w:t>
      </w:r>
      <w:r>
        <w:rPr>
          <w:sz w:val="16"/>
        </w:rPr>
        <w:t>of</w:t>
      </w:r>
      <w:r>
        <w:rPr>
          <w:spacing w:val="-7"/>
          <w:sz w:val="16"/>
        </w:rPr>
        <w:t xml:space="preserve"> </w:t>
      </w:r>
      <w:r>
        <w:rPr>
          <w:sz w:val="16"/>
        </w:rPr>
        <w:t>this</w:t>
      </w:r>
      <w:r>
        <w:rPr>
          <w:spacing w:val="-6"/>
          <w:sz w:val="16"/>
        </w:rPr>
        <w:t xml:space="preserve"> </w:t>
      </w:r>
      <w:r>
        <w:rPr>
          <w:sz w:val="16"/>
        </w:rPr>
        <w:t>example</w:t>
      </w:r>
      <w:r>
        <w:rPr>
          <w:spacing w:val="-7"/>
          <w:sz w:val="16"/>
        </w:rPr>
        <w:t xml:space="preserve"> </w:t>
      </w:r>
      <w:r>
        <w:rPr>
          <w:sz w:val="16"/>
        </w:rPr>
        <w:t>was</w:t>
      </w:r>
      <w:r>
        <w:rPr>
          <w:spacing w:val="-7"/>
          <w:sz w:val="16"/>
        </w:rPr>
        <w:t xml:space="preserve"> </w:t>
      </w:r>
      <w:r>
        <w:rPr>
          <w:sz w:val="16"/>
        </w:rPr>
        <w:t>not</w:t>
      </w:r>
      <w:r>
        <w:rPr>
          <w:spacing w:val="-7"/>
          <w:sz w:val="16"/>
        </w:rPr>
        <w:t xml:space="preserve"> </w:t>
      </w:r>
      <w:r>
        <w:rPr>
          <w:sz w:val="16"/>
        </w:rPr>
        <w:t>to</w:t>
      </w:r>
      <w:r>
        <w:rPr>
          <w:spacing w:val="-6"/>
          <w:sz w:val="16"/>
        </w:rPr>
        <w:t xml:space="preserve"> </w:t>
      </w:r>
      <w:r>
        <w:rPr>
          <w:sz w:val="16"/>
        </w:rPr>
        <w:t>show</w:t>
      </w:r>
      <w:r>
        <w:rPr>
          <w:spacing w:val="-7"/>
          <w:sz w:val="16"/>
        </w:rPr>
        <w:t xml:space="preserve"> </w:t>
      </w:r>
      <w:r>
        <w:rPr>
          <w:sz w:val="16"/>
        </w:rPr>
        <w:t>that</w:t>
      </w:r>
      <w:r>
        <w:rPr>
          <w:spacing w:val="-7"/>
          <w:sz w:val="16"/>
        </w:rPr>
        <w:t xml:space="preserve"> </w:t>
      </w:r>
      <w:r>
        <w:rPr>
          <w:sz w:val="16"/>
        </w:rPr>
        <w:t>trees</w:t>
      </w:r>
      <w:r>
        <w:rPr>
          <w:spacing w:val="-7"/>
          <w:sz w:val="16"/>
        </w:rPr>
        <w:t xml:space="preserve"> </w:t>
      </w:r>
      <w:r>
        <w:rPr>
          <w:sz w:val="16"/>
        </w:rPr>
        <w:t>are</w:t>
      </w:r>
      <w:r>
        <w:rPr>
          <w:spacing w:val="-6"/>
          <w:sz w:val="16"/>
        </w:rPr>
        <w:t xml:space="preserve"> </w:t>
      </w:r>
      <w:r>
        <w:rPr>
          <w:sz w:val="16"/>
        </w:rPr>
        <w:t>a</w:t>
      </w:r>
      <w:r>
        <w:rPr>
          <w:spacing w:val="-7"/>
          <w:sz w:val="16"/>
        </w:rPr>
        <w:t xml:space="preserve"> </w:t>
      </w:r>
      <w:r>
        <w:rPr>
          <w:sz w:val="16"/>
        </w:rPr>
        <w:t>bad</w:t>
      </w:r>
      <w:r>
        <w:rPr>
          <w:spacing w:val="-7"/>
          <w:sz w:val="16"/>
        </w:rPr>
        <w:t xml:space="preserve"> </w:t>
      </w:r>
      <w:r>
        <w:rPr>
          <w:sz w:val="16"/>
        </w:rPr>
        <w:t>model</w:t>
      </w:r>
      <w:r>
        <w:rPr>
          <w:spacing w:val="-7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time</w:t>
      </w:r>
      <w:r>
        <w:rPr>
          <w:spacing w:val="-3"/>
          <w:sz w:val="16"/>
        </w:rPr>
        <w:t xml:space="preserve"> </w:t>
      </w:r>
      <w:r>
        <w:rPr>
          <w:sz w:val="16"/>
        </w:rPr>
        <w:t>series,</w:t>
      </w:r>
      <w:r>
        <w:rPr>
          <w:spacing w:val="-2"/>
          <w:sz w:val="16"/>
        </w:rPr>
        <w:t xml:space="preserve"> </w:t>
      </w:r>
      <w:r>
        <w:rPr>
          <w:sz w:val="16"/>
        </w:rPr>
        <w:t>but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illustrate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particular</w:t>
      </w:r>
      <w:r>
        <w:rPr>
          <w:spacing w:val="-2"/>
          <w:sz w:val="16"/>
        </w:rPr>
        <w:t xml:space="preserve"> </w:t>
      </w:r>
      <w:r>
        <w:rPr>
          <w:sz w:val="16"/>
        </w:rPr>
        <w:t>property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how</w:t>
      </w:r>
      <w:r>
        <w:rPr>
          <w:spacing w:val="-2"/>
          <w:sz w:val="16"/>
        </w:rPr>
        <w:t xml:space="preserve"> </w:t>
      </w:r>
      <w:r>
        <w:rPr>
          <w:sz w:val="16"/>
        </w:rPr>
        <w:t>trees</w:t>
      </w:r>
      <w:r>
        <w:rPr>
          <w:spacing w:val="-2"/>
          <w:sz w:val="16"/>
        </w:rPr>
        <w:t xml:space="preserve"> </w:t>
      </w:r>
      <w:r>
        <w:rPr>
          <w:sz w:val="16"/>
        </w:rPr>
        <w:t>make</w:t>
      </w:r>
      <w:r>
        <w:rPr>
          <w:spacing w:val="-2"/>
          <w:sz w:val="16"/>
        </w:rPr>
        <w:t xml:space="preserve"> </w:t>
      </w:r>
      <w:r>
        <w:rPr>
          <w:sz w:val="16"/>
        </w:rPr>
        <w:t>predictions.</w:t>
      </w:r>
    </w:p>
    <w:p w:rsidR="00E744BE" w:rsidRDefault="00E744BE" w:rsidP="00E744BE">
      <w:pPr>
        <w:spacing w:line="244" w:lineRule="auto"/>
        <w:rPr>
          <w:sz w:val="16"/>
        </w:rPr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75" w:line="216" w:lineRule="auto"/>
        <w:ind w:left="499" w:right="858"/>
        <w:jc w:val="both"/>
        <w:rPr>
          <w:sz w:val="21"/>
        </w:rPr>
      </w:pPr>
      <w:r>
        <w:rPr>
          <w:rFonts w:ascii="MingLiU_HKSCS-ExtB" w:hAnsi="MingLiU_HKSCS-ExtB"/>
          <w:sz w:val="20"/>
        </w:rPr>
        <w:lastRenderedPageBreak/>
        <w:t>max_depth</w:t>
      </w:r>
      <w:r>
        <w:rPr>
          <w:sz w:val="21"/>
        </w:rPr>
        <w:t xml:space="preserve">, </w:t>
      </w:r>
      <w:r>
        <w:rPr>
          <w:rFonts w:ascii="MingLiU_HKSCS-ExtB" w:hAnsi="MingLiU_HKSCS-ExtB"/>
          <w:sz w:val="20"/>
        </w:rPr>
        <w:t>max_leaf_nodes</w:t>
      </w:r>
      <w:r>
        <w:rPr>
          <w:sz w:val="21"/>
        </w:rPr>
        <w:t xml:space="preserve">, or </w:t>
      </w:r>
      <w:r>
        <w:rPr>
          <w:rFonts w:ascii="MingLiU_HKSCS-ExtB" w:hAnsi="MingLiU_HKSCS-ExtB"/>
          <w:sz w:val="20"/>
        </w:rPr>
        <w:t>min_samples_leaf</w:t>
      </w:r>
      <w:r>
        <w:rPr>
          <w:sz w:val="21"/>
        </w:rPr>
        <w:t>—is sufficient to prevent overfit‐</w:t>
      </w:r>
      <w:r>
        <w:rPr>
          <w:spacing w:val="1"/>
          <w:sz w:val="21"/>
        </w:rPr>
        <w:t xml:space="preserve"> </w:t>
      </w:r>
      <w:r>
        <w:rPr>
          <w:sz w:val="21"/>
        </w:rPr>
        <w:t>ting.</w:t>
      </w:r>
    </w:p>
    <w:p w:rsidR="00E744BE" w:rsidRDefault="00E744BE" w:rsidP="00E744BE">
      <w:pPr>
        <w:pStyle w:val="BodyText"/>
        <w:spacing w:before="126" w:line="235" w:lineRule="auto"/>
        <w:ind w:left="499" w:right="857"/>
        <w:jc w:val="both"/>
      </w:pPr>
      <w:bookmarkStart w:id="153" w:name="_bookmark239"/>
      <w:bookmarkEnd w:id="153"/>
      <w:r>
        <w:t>Decision trees have two advantages over many of the algorithms we’ve discussed so</w:t>
      </w:r>
      <w:r>
        <w:rPr>
          <w:spacing w:val="-45"/>
        </w:rPr>
        <w:t xml:space="preserve"> </w:t>
      </w:r>
      <w:r>
        <w:t>far: the resulting model can easily be visualized and understood by nonexperts (at</w:t>
      </w:r>
      <w:r>
        <w:rPr>
          <w:spacing w:val="1"/>
        </w:rPr>
        <w:t xml:space="preserve"> </w:t>
      </w:r>
      <w:r>
        <w:t>least for smaller trees), and the algorithms are completely invariant to scaling of the</w:t>
      </w:r>
      <w:r>
        <w:rPr>
          <w:spacing w:val="-45"/>
        </w:rPr>
        <w:t xml:space="preserve"> </w:t>
      </w:r>
      <w:r>
        <w:rPr>
          <w:spacing w:val="-1"/>
        </w:rPr>
        <w:t>data.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each</w:t>
      </w:r>
      <w:r>
        <w:rPr>
          <w:spacing w:val="-8"/>
        </w:rPr>
        <w:t xml:space="preserve"> </w:t>
      </w:r>
      <w:r>
        <w:rPr>
          <w:spacing w:val="-1"/>
        </w:rPr>
        <w:t>feature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processed</w:t>
      </w:r>
      <w:r>
        <w:rPr>
          <w:spacing w:val="-8"/>
        </w:rPr>
        <w:t xml:space="preserve"> </w:t>
      </w:r>
      <w:r>
        <w:t>separately,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possible</w:t>
      </w:r>
      <w:r>
        <w:rPr>
          <w:spacing w:val="-7"/>
        </w:rPr>
        <w:t xml:space="preserve"> </w:t>
      </w:r>
      <w:r>
        <w:t>splits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don’t</w:t>
      </w:r>
      <w:r>
        <w:rPr>
          <w:spacing w:val="-45"/>
        </w:rPr>
        <w:t xml:space="preserve"> </w:t>
      </w:r>
      <w:r>
        <w:t>depend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scaling,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preprocessing</w:t>
      </w:r>
      <w:r>
        <w:rPr>
          <w:spacing w:val="-8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normalization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standardization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features</w:t>
      </w:r>
      <w:r>
        <w:rPr>
          <w:spacing w:val="-45"/>
        </w:rPr>
        <w:t xml:space="preserve"> </w:t>
      </w:r>
      <w:r>
        <w:t>is needed for decision tree algorithms. In particular, decision trees work well when</w:t>
      </w:r>
      <w:r>
        <w:rPr>
          <w:spacing w:val="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completely</w:t>
      </w:r>
      <w:r>
        <w:rPr>
          <w:spacing w:val="-5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scales,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mix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con‐</w:t>
      </w:r>
      <w:r>
        <w:rPr>
          <w:spacing w:val="-45"/>
        </w:rPr>
        <w:t xml:space="preserve"> </w:t>
      </w:r>
      <w:r>
        <w:t>tinuous</w:t>
      </w:r>
      <w:r>
        <w:rPr>
          <w:spacing w:val="-1"/>
        </w:rPr>
        <w:t xml:space="preserve"> </w:t>
      </w:r>
      <w:r>
        <w:t>features.</w:t>
      </w:r>
    </w:p>
    <w:p w:rsidR="00E744BE" w:rsidRDefault="00E744BE" w:rsidP="00E744BE">
      <w:pPr>
        <w:pStyle w:val="BodyText"/>
        <w:spacing w:before="126" w:line="235" w:lineRule="auto"/>
        <w:ind w:left="499" w:right="857" w:hanging="1"/>
        <w:jc w:val="both"/>
      </w:pPr>
      <w:r>
        <w:t>The main downside of decision trees is that even with the use of pre-pruning, they</w:t>
      </w:r>
      <w:r>
        <w:rPr>
          <w:spacing w:val="1"/>
        </w:rPr>
        <w:t xml:space="preserve"> </w:t>
      </w:r>
      <w:r>
        <w:t>tend to overfit and provide poor generalization performance. Therefore, in most</w:t>
      </w:r>
      <w:r>
        <w:rPr>
          <w:spacing w:val="1"/>
        </w:rPr>
        <w:t xml:space="preserve"> </w:t>
      </w:r>
      <w:r>
        <w:t>applications,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ensemble</w:t>
      </w:r>
      <w:r>
        <w:rPr>
          <w:spacing w:val="-10"/>
        </w:rPr>
        <w:t xml:space="preserve"> </w:t>
      </w:r>
      <w:r>
        <w:t>methods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discuss</w:t>
      </w:r>
      <w:r>
        <w:rPr>
          <w:spacing w:val="-9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usually</w:t>
      </w:r>
      <w:r>
        <w:rPr>
          <w:spacing w:val="-10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sin‐</w:t>
      </w:r>
      <w:r>
        <w:rPr>
          <w:spacing w:val="-46"/>
        </w:rPr>
        <w:t xml:space="preserve"> </w:t>
      </w:r>
      <w:bookmarkStart w:id="154" w:name="_bookmark240"/>
      <w:bookmarkEnd w:id="154"/>
      <w:r>
        <w:t>gle</w:t>
      </w:r>
      <w:r>
        <w:rPr>
          <w:spacing w:val="-1"/>
        </w:rPr>
        <w:t xml:space="preserve"> </w:t>
      </w:r>
      <w:r>
        <w:t>decision tree.</w:t>
      </w:r>
    </w:p>
    <w:p w:rsidR="00E744BE" w:rsidRDefault="00E744BE" w:rsidP="00E744BE">
      <w:pPr>
        <w:pStyle w:val="BodyText"/>
        <w:spacing w:before="4"/>
        <w:rPr>
          <w:sz w:val="16"/>
        </w:rPr>
      </w:pPr>
    </w:p>
    <w:p w:rsidR="00E744BE" w:rsidRDefault="00E744BE" w:rsidP="00E744BE">
      <w:pPr>
        <w:pStyle w:val="Heading3"/>
      </w:pPr>
      <w:bookmarkStart w:id="155" w:name="Ensembles_of_Decision_Trees"/>
      <w:bookmarkStart w:id="156" w:name="_bookmark241"/>
      <w:bookmarkEnd w:id="155"/>
      <w:bookmarkEnd w:id="156"/>
      <w:r>
        <w:rPr>
          <w:w w:val="70"/>
        </w:rPr>
        <w:t>Ensembles</w:t>
      </w:r>
      <w:r>
        <w:rPr>
          <w:spacing w:val="-1"/>
          <w:w w:val="70"/>
        </w:rPr>
        <w:t xml:space="preserve"> </w:t>
      </w:r>
      <w:r>
        <w:rPr>
          <w:w w:val="70"/>
        </w:rPr>
        <w:t>of</w:t>
      </w:r>
      <w:r>
        <w:rPr>
          <w:spacing w:val="-1"/>
          <w:w w:val="70"/>
        </w:rPr>
        <w:t xml:space="preserve"> </w:t>
      </w:r>
      <w:r>
        <w:rPr>
          <w:w w:val="70"/>
        </w:rPr>
        <w:t>Decision</w:t>
      </w:r>
      <w:r>
        <w:rPr>
          <w:spacing w:val="-1"/>
          <w:w w:val="70"/>
        </w:rPr>
        <w:t xml:space="preserve"> </w:t>
      </w:r>
      <w:r>
        <w:rPr>
          <w:w w:val="70"/>
        </w:rPr>
        <w:t>Trees</w:t>
      </w:r>
    </w:p>
    <w:p w:rsidR="00E744BE" w:rsidRDefault="00E744BE" w:rsidP="00E744BE">
      <w:pPr>
        <w:pStyle w:val="BodyText"/>
        <w:spacing w:before="100" w:line="235" w:lineRule="auto"/>
        <w:ind w:left="499" w:right="857"/>
        <w:jc w:val="both"/>
      </w:pPr>
      <w:bookmarkStart w:id="157" w:name="_bookmark242"/>
      <w:bookmarkEnd w:id="157"/>
      <w:r>
        <w:rPr>
          <w:i/>
        </w:rPr>
        <w:t xml:space="preserve">Ensembles </w:t>
      </w:r>
      <w:r>
        <w:t>are methods that combine multiple machine learning models to create</w:t>
      </w:r>
      <w:r>
        <w:rPr>
          <w:spacing w:val="1"/>
        </w:rPr>
        <w:t xml:space="preserve"> </w:t>
      </w:r>
      <w:r>
        <w:t>more powerful models. There are many models in the machine learning literature</w:t>
      </w:r>
      <w:r>
        <w:rPr>
          <w:spacing w:val="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belong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category,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ensemble</w:t>
      </w:r>
      <w:r>
        <w:rPr>
          <w:spacing w:val="-5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proven</w:t>
      </w:r>
      <w:r>
        <w:rPr>
          <w:spacing w:val="-4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be effective on a wide range of datasets for classification and regression, both of</w:t>
      </w:r>
      <w:r>
        <w:rPr>
          <w:spacing w:val="1"/>
        </w:rPr>
        <w:t xml:space="preserve"> </w:t>
      </w:r>
      <w:r>
        <w:t>which use decision trees as their building blocks: random forests and gradient boos‐</w:t>
      </w:r>
      <w:r>
        <w:rPr>
          <w:spacing w:val="1"/>
        </w:rPr>
        <w:t xml:space="preserve"> </w:t>
      </w:r>
      <w:r>
        <w:t>ted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trees.</w:t>
      </w:r>
    </w:p>
    <w:p w:rsidR="00E744BE" w:rsidRDefault="00E744BE" w:rsidP="00E744BE">
      <w:pPr>
        <w:pStyle w:val="BodyText"/>
        <w:spacing w:before="6"/>
        <w:rPr>
          <w:sz w:val="19"/>
        </w:rPr>
      </w:pPr>
    </w:p>
    <w:p w:rsidR="00E744BE" w:rsidRDefault="00E744BE" w:rsidP="00E744BE">
      <w:pPr>
        <w:pStyle w:val="Heading8"/>
        <w:ind w:left="499"/>
        <w:jc w:val="both"/>
      </w:pPr>
      <w:r>
        <w:rPr>
          <w:w w:val="70"/>
        </w:rPr>
        <w:t>Random forests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158" w:name="_bookmark243"/>
      <w:bookmarkEnd w:id="158"/>
      <w:r>
        <w:t>As</w:t>
      </w:r>
      <w:r>
        <w:rPr>
          <w:spacing w:val="-10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just</w:t>
      </w:r>
      <w:r>
        <w:rPr>
          <w:spacing w:val="-9"/>
        </w:rPr>
        <w:t xml:space="preserve"> </w:t>
      </w:r>
      <w:r>
        <w:t>observed,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main</w:t>
      </w:r>
      <w:r>
        <w:rPr>
          <w:spacing w:val="-9"/>
        </w:rPr>
        <w:t xml:space="preserve"> </w:t>
      </w:r>
      <w:r>
        <w:t>drawback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trees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tend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overfit</w:t>
      </w:r>
      <w:r>
        <w:rPr>
          <w:spacing w:val="-9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training data. Random forests are one way to address this problem. A random forest</w:t>
      </w:r>
      <w:r>
        <w:rPr>
          <w:spacing w:val="-45"/>
        </w:rPr>
        <w:t xml:space="preserve"> </w:t>
      </w:r>
      <w:r>
        <w:t>is essentially a collection of decision trees, where each tree is slightly different from</w:t>
      </w:r>
      <w:r>
        <w:rPr>
          <w:spacing w:val="1"/>
        </w:rPr>
        <w:t xml:space="preserve"> </w:t>
      </w:r>
      <w:r>
        <w:t>the others. The idea behind random forests is that each tree might do a relatively</w:t>
      </w:r>
      <w:r>
        <w:rPr>
          <w:spacing w:val="1"/>
        </w:rPr>
        <w:t xml:space="preserve"> </w:t>
      </w:r>
      <w:r>
        <w:t>good job of predicting, but will likely overfit on part of the data. If we build many</w:t>
      </w:r>
      <w:r>
        <w:rPr>
          <w:spacing w:val="1"/>
        </w:rPr>
        <w:t xml:space="preserve"> </w:t>
      </w:r>
      <w:r>
        <w:t>trees,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well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overfit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ways,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amount</w:t>
      </w:r>
      <w:r>
        <w:rPr>
          <w:spacing w:val="-45"/>
        </w:rPr>
        <w:t xml:space="preserve"> </w:t>
      </w:r>
      <w:r>
        <w:t>of overfitting by averaging their results. This reduction in overfitting, while retaining</w:t>
      </w:r>
      <w:r>
        <w:rPr>
          <w:spacing w:val="-4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predictive</w:t>
      </w:r>
      <w:r>
        <w:rPr>
          <w:spacing w:val="-6"/>
        </w:rPr>
        <w:t xml:space="preserve"> </w:t>
      </w:r>
      <w:r>
        <w:t>power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trees,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rigorous</w:t>
      </w:r>
      <w:r>
        <w:rPr>
          <w:spacing w:val="-6"/>
        </w:rPr>
        <w:t xml:space="preserve"> </w:t>
      </w:r>
      <w:r>
        <w:t>mathematics.</w:t>
      </w:r>
    </w:p>
    <w:p w:rsidR="00E744BE" w:rsidRDefault="00E744BE" w:rsidP="00E744BE">
      <w:pPr>
        <w:pStyle w:val="BodyText"/>
        <w:spacing w:before="126" w:line="235" w:lineRule="auto"/>
        <w:ind w:left="499" w:right="857"/>
        <w:jc w:val="both"/>
      </w:pPr>
      <w:bookmarkStart w:id="159" w:name="_bookmark244"/>
      <w:bookmarkEnd w:id="159"/>
      <w:r>
        <w:rPr>
          <w:w w:val="95"/>
        </w:rPr>
        <w:t>To implement this strategy, we need to build many decision trees. Each tree should do</w:t>
      </w:r>
      <w:r>
        <w:rPr>
          <w:spacing w:val="1"/>
          <w:w w:val="95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acceptable</w:t>
      </w:r>
      <w:r>
        <w:rPr>
          <w:spacing w:val="-10"/>
        </w:rPr>
        <w:t xml:space="preserve"> </w:t>
      </w:r>
      <w:r>
        <w:t>job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predicting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target,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45"/>
        </w:rPr>
        <w:t xml:space="preserve"> </w:t>
      </w:r>
      <w:r>
        <w:t>trees. Random forests get their name from injecting randomness into the tree build‐</w:t>
      </w:r>
      <w:r>
        <w:rPr>
          <w:spacing w:val="-45"/>
        </w:rPr>
        <w:t xml:space="preserve"> </w:t>
      </w:r>
      <w:r>
        <w:t>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tree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different.</w:t>
      </w:r>
      <w:r>
        <w:rPr>
          <w:spacing w:val="-10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ways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trees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random</w:t>
      </w:r>
      <w:r>
        <w:rPr>
          <w:spacing w:val="-45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randomized: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selecting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build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tree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select‐</w:t>
      </w:r>
      <w:r>
        <w:rPr>
          <w:spacing w:val="-45"/>
        </w:rPr>
        <w:t xml:space="preserve"> </w:t>
      </w:r>
      <w:r>
        <w:t>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split</w:t>
      </w:r>
      <w:r>
        <w:rPr>
          <w:spacing w:val="-5"/>
        </w:rPr>
        <w:t xml:space="preserve"> </w:t>
      </w:r>
      <w:r>
        <w:t>test.</w:t>
      </w:r>
      <w:r>
        <w:rPr>
          <w:spacing w:val="-5"/>
        </w:rPr>
        <w:t xml:space="preserve"> </w:t>
      </w:r>
      <w:r>
        <w:t>Let’s</w:t>
      </w:r>
      <w:r>
        <w:rPr>
          <w:spacing w:val="-5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detail.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9" w:line="230" w:lineRule="auto"/>
        <w:ind w:left="499" w:right="857"/>
        <w:jc w:val="both"/>
      </w:pPr>
      <w:bookmarkStart w:id="160" w:name="_bookmark245"/>
      <w:bookmarkEnd w:id="160"/>
      <w:r>
        <w:rPr>
          <w:rFonts w:ascii="Trebuchet MS" w:hAnsi="Trebuchet MS"/>
          <w:b/>
          <w:w w:val="85"/>
          <w:sz w:val="23"/>
        </w:rPr>
        <w:lastRenderedPageBreak/>
        <w:t>Building random forests.</w:t>
      </w:r>
      <w:r>
        <w:rPr>
          <w:rFonts w:ascii="Trebuchet MS" w:hAnsi="Trebuchet MS"/>
          <w:b/>
          <w:spacing w:val="1"/>
          <w:w w:val="85"/>
          <w:sz w:val="23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build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random</w:t>
      </w:r>
      <w:r>
        <w:rPr>
          <w:spacing w:val="1"/>
          <w:w w:val="85"/>
        </w:rPr>
        <w:t xml:space="preserve"> </w:t>
      </w:r>
      <w:r>
        <w:rPr>
          <w:w w:val="85"/>
        </w:rPr>
        <w:t>forest</w:t>
      </w:r>
      <w:r>
        <w:rPr>
          <w:spacing w:val="1"/>
          <w:w w:val="85"/>
        </w:rPr>
        <w:t xml:space="preserve"> </w:t>
      </w:r>
      <w:r>
        <w:rPr>
          <w:w w:val="85"/>
        </w:rPr>
        <w:t>model,</w:t>
      </w:r>
      <w:r>
        <w:rPr>
          <w:spacing w:val="1"/>
          <w:w w:val="85"/>
        </w:rPr>
        <w:t xml:space="preserve"> </w:t>
      </w:r>
      <w:r>
        <w:rPr>
          <w:w w:val="85"/>
        </w:rPr>
        <w:t>you</w:t>
      </w:r>
      <w:r>
        <w:rPr>
          <w:spacing w:val="1"/>
          <w:w w:val="85"/>
        </w:rPr>
        <w:t xml:space="preserve"> </w:t>
      </w:r>
      <w:r>
        <w:rPr>
          <w:w w:val="85"/>
        </w:rPr>
        <w:t>need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decide</w:t>
      </w:r>
      <w:r>
        <w:rPr>
          <w:spacing w:val="1"/>
          <w:w w:val="85"/>
        </w:rPr>
        <w:t xml:space="preserve"> </w:t>
      </w:r>
      <w:r>
        <w:rPr>
          <w:w w:val="85"/>
        </w:rPr>
        <w:t>on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95"/>
        </w:rPr>
        <w:t xml:space="preserve">number of trees to build (the </w:t>
      </w:r>
      <w:r>
        <w:rPr>
          <w:rFonts w:ascii="MingLiU_HKSCS-ExtB" w:hAnsi="MingLiU_HKSCS-ExtB"/>
          <w:w w:val="95"/>
          <w:sz w:val="20"/>
        </w:rPr>
        <w:t xml:space="preserve">n_estimators </w:t>
      </w:r>
      <w:r>
        <w:rPr>
          <w:w w:val="95"/>
        </w:rPr>
        <w:t xml:space="preserve">parameter of </w:t>
      </w:r>
      <w:r>
        <w:rPr>
          <w:rFonts w:ascii="MingLiU_HKSCS-ExtB" w:hAnsi="MingLiU_HKSCS-ExtB"/>
          <w:w w:val="95"/>
          <w:sz w:val="20"/>
        </w:rPr>
        <w:t xml:space="preserve">RandomForestRegressor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sz w:val="20"/>
        </w:rPr>
        <w:t>RandomForestClassifier</w:t>
      </w:r>
      <w:r>
        <w:t>). Let’s say we want to build 10 trees. These trees will be</w:t>
      </w:r>
      <w:r>
        <w:rPr>
          <w:spacing w:val="1"/>
        </w:rPr>
        <w:t xml:space="preserve"> </w:t>
      </w:r>
      <w:r>
        <w:t>built completely independently from each other, and the algorithm will make differ‐</w:t>
      </w:r>
      <w:r>
        <w:rPr>
          <w:spacing w:val="-45"/>
        </w:rPr>
        <w:t xml:space="preserve"> </w:t>
      </w:r>
      <w:r>
        <w:t>ent random choices for each tree to make sure the trees are distinct. To build a tree,</w:t>
      </w:r>
      <w:r>
        <w:rPr>
          <w:spacing w:val="-46"/>
        </w:rPr>
        <w:t xml:space="preserve"> </w:t>
      </w:r>
      <w:r>
        <w:rPr>
          <w:w w:val="95"/>
        </w:rPr>
        <w:t xml:space="preserve">we first take what is called a </w:t>
      </w:r>
      <w:r>
        <w:rPr>
          <w:i/>
          <w:w w:val="95"/>
        </w:rPr>
        <w:t xml:space="preserve">bootstrap sample </w:t>
      </w:r>
      <w:r>
        <w:rPr>
          <w:w w:val="95"/>
        </w:rPr>
        <w:t xml:space="preserve">of our data. That is, from our </w:t>
      </w:r>
      <w:r>
        <w:rPr>
          <w:rFonts w:ascii="MingLiU_HKSCS-ExtB" w:hAnsi="MingLiU_HKSCS-ExtB"/>
          <w:w w:val="95"/>
          <w:sz w:val="20"/>
        </w:rPr>
        <w:t>n_samples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rPr>
          <w:w w:val="95"/>
        </w:rPr>
        <w:t>data points, we repeatedly draw an example randomly with replacement (meaning the</w:t>
      </w:r>
      <w:r>
        <w:rPr>
          <w:spacing w:val="1"/>
          <w:w w:val="95"/>
        </w:rPr>
        <w:t xml:space="preserve"> </w:t>
      </w:r>
      <w:r>
        <w:rPr>
          <w:w w:val="95"/>
        </w:rPr>
        <w:t>same</w:t>
      </w:r>
      <w:r>
        <w:rPr>
          <w:spacing w:val="25"/>
          <w:w w:val="95"/>
        </w:rPr>
        <w:t xml:space="preserve"> </w:t>
      </w:r>
      <w:r>
        <w:rPr>
          <w:w w:val="95"/>
        </w:rPr>
        <w:t>sample</w:t>
      </w:r>
      <w:r>
        <w:rPr>
          <w:spacing w:val="26"/>
          <w:w w:val="95"/>
        </w:rPr>
        <w:t xml:space="preserve"> </w:t>
      </w:r>
      <w:r>
        <w:rPr>
          <w:w w:val="95"/>
        </w:rPr>
        <w:t>can</w:t>
      </w:r>
      <w:r>
        <w:rPr>
          <w:spacing w:val="25"/>
          <w:w w:val="95"/>
        </w:rPr>
        <w:t xml:space="preserve"> </w:t>
      </w:r>
      <w:r>
        <w:rPr>
          <w:w w:val="95"/>
        </w:rPr>
        <w:t>be</w:t>
      </w:r>
      <w:r>
        <w:rPr>
          <w:spacing w:val="26"/>
          <w:w w:val="95"/>
        </w:rPr>
        <w:t xml:space="preserve"> </w:t>
      </w:r>
      <w:r>
        <w:rPr>
          <w:w w:val="95"/>
        </w:rPr>
        <w:t>picked</w:t>
      </w:r>
      <w:r>
        <w:rPr>
          <w:spacing w:val="26"/>
          <w:w w:val="95"/>
        </w:rPr>
        <w:t xml:space="preserve"> </w:t>
      </w:r>
      <w:r>
        <w:rPr>
          <w:w w:val="95"/>
        </w:rPr>
        <w:t>multiple</w:t>
      </w:r>
      <w:r>
        <w:rPr>
          <w:spacing w:val="25"/>
          <w:w w:val="95"/>
        </w:rPr>
        <w:t xml:space="preserve"> </w:t>
      </w:r>
      <w:r>
        <w:rPr>
          <w:w w:val="95"/>
        </w:rPr>
        <w:t>times),</w:t>
      </w:r>
      <w:r>
        <w:rPr>
          <w:spacing w:val="26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n_samples</w:t>
      </w:r>
      <w:r>
        <w:rPr>
          <w:rFonts w:ascii="MingLiU_HKSCS-ExtB" w:hAnsi="MingLiU_HKSCS-ExtB"/>
          <w:spacing w:val="-25"/>
          <w:w w:val="95"/>
          <w:sz w:val="20"/>
        </w:rPr>
        <w:t xml:space="preserve"> </w:t>
      </w:r>
      <w:r>
        <w:rPr>
          <w:w w:val="95"/>
        </w:rPr>
        <w:t>times.</w:t>
      </w:r>
      <w:r>
        <w:rPr>
          <w:spacing w:val="26"/>
          <w:w w:val="95"/>
        </w:rPr>
        <w:t xml:space="preserve"> </w:t>
      </w:r>
      <w:r>
        <w:rPr>
          <w:w w:val="95"/>
        </w:rPr>
        <w:t>This</w:t>
      </w:r>
      <w:r>
        <w:rPr>
          <w:spacing w:val="25"/>
          <w:w w:val="95"/>
        </w:rPr>
        <w:t xml:space="preserve"> </w:t>
      </w:r>
      <w:r>
        <w:rPr>
          <w:w w:val="95"/>
        </w:rPr>
        <w:t>will</w:t>
      </w:r>
      <w:r>
        <w:rPr>
          <w:spacing w:val="26"/>
          <w:w w:val="95"/>
        </w:rPr>
        <w:t xml:space="preserve"> </w:t>
      </w:r>
      <w:r>
        <w:rPr>
          <w:w w:val="95"/>
        </w:rPr>
        <w:t>create</w:t>
      </w:r>
      <w:r>
        <w:rPr>
          <w:spacing w:val="25"/>
          <w:w w:val="95"/>
        </w:rPr>
        <w:t xml:space="preserve"> </w:t>
      </w:r>
      <w:r>
        <w:rPr>
          <w:w w:val="95"/>
        </w:rPr>
        <w:t>a</w:t>
      </w:r>
      <w:r>
        <w:rPr>
          <w:spacing w:val="26"/>
          <w:w w:val="95"/>
        </w:rPr>
        <w:t xml:space="preserve"> </w:t>
      </w:r>
      <w:r>
        <w:rPr>
          <w:w w:val="95"/>
        </w:rPr>
        <w:t>data‐</w:t>
      </w:r>
      <w:r>
        <w:rPr>
          <w:spacing w:val="-43"/>
          <w:w w:val="95"/>
        </w:rPr>
        <w:t xml:space="preserve"> </w:t>
      </w:r>
      <w:r>
        <w:t>set that is as big as the original dataset, but some data points will be missing from it</w:t>
      </w:r>
      <w:r>
        <w:rPr>
          <w:spacing w:val="1"/>
        </w:rPr>
        <w:t xml:space="preserve"> </w:t>
      </w:r>
      <w:r>
        <w:t>(approximately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third),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repeated.</w:t>
      </w:r>
    </w:p>
    <w:p w:rsidR="00E744BE" w:rsidRDefault="00E744BE" w:rsidP="00E744BE">
      <w:pPr>
        <w:spacing w:before="153" w:line="225" w:lineRule="auto"/>
        <w:ind w:left="499" w:right="857"/>
        <w:jc w:val="both"/>
        <w:rPr>
          <w:sz w:val="21"/>
        </w:rPr>
      </w:pPr>
      <w:r>
        <w:rPr>
          <w:sz w:val="21"/>
        </w:rPr>
        <w:t xml:space="preserve">To illustrate, let’s say we want to create a bootstrap sample of the list </w:t>
      </w:r>
      <w:r>
        <w:rPr>
          <w:rFonts w:ascii="MingLiU_HKSCS-ExtB" w:hAnsi="MingLiU_HKSCS-ExtB"/>
          <w:sz w:val="20"/>
        </w:rPr>
        <w:t>['a', 'b',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rPr>
          <w:rFonts w:ascii="MingLiU_HKSCS-ExtB" w:hAnsi="MingLiU_HKSCS-ExtB"/>
          <w:sz w:val="20"/>
        </w:rPr>
        <w:t>'c', 'd']</w:t>
      </w:r>
      <w:r>
        <w:rPr>
          <w:sz w:val="21"/>
        </w:rPr>
        <w:t xml:space="preserve">. A possible bootstrap sample would be </w:t>
      </w:r>
      <w:r>
        <w:rPr>
          <w:rFonts w:ascii="MingLiU_HKSCS-ExtB" w:hAnsi="MingLiU_HKSCS-ExtB"/>
          <w:sz w:val="20"/>
        </w:rPr>
        <w:t>['b', 'd', 'd', 'c']</w:t>
      </w:r>
      <w:r>
        <w:rPr>
          <w:sz w:val="21"/>
        </w:rPr>
        <w:t>. Another</w:t>
      </w:r>
      <w:r>
        <w:rPr>
          <w:spacing w:val="1"/>
          <w:sz w:val="21"/>
        </w:rPr>
        <w:t xml:space="preserve"> </w:t>
      </w:r>
      <w:r>
        <w:rPr>
          <w:sz w:val="21"/>
        </w:rPr>
        <w:t>possible</w:t>
      </w:r>
      <w:r>
        <w:rPr>
          <w:spacing w:val="-2"/>
          <w:sz w:val="21"/>
        </w:rPr>
        <w:t xml:space="preserve"> </w:t>
      </w:r>
      <w:r>
        <w:rPr>
          <w:sz w:val="21"/>
        </w:rPr>
        <w:t>sample</w:t>
      </w:r>
      <w:r>
        <w:rPr>
          <w:spacing w:val="-1"/>
          <w:sz w:val="21"/>
        </w:rPr>
        <w:t xml:space="preserve"> </w:t>
      </w:r>
      <w:r>
        <w:rPr>
          <w:sz w:val="21"/>
        </w:rPr>
        <w:t>would</w:t>
      </w:r>
      <w:r>
        <w:rPr>
          <w:spacing w:val="-1"/>
          <w:sz w:val="21"/>
        </w:rPr>
        <w:t xml:space="preserve"> </w:t>
      </w:r>
      <w:r>
        <w:rPr>
          <w:sz w:val="21"/>
        </w:rPr>
        <w:t>be</w:t>
      </w:r>
      <w:r>
        <w:rPr>
          <w:spacing w:val="-1"/>
          <w:sz w:val="21"/>
        </w:rPr>
        <w:t xml:space="preserve"> </w:t>
      </w:r>
      <w:r>
        <w:rPr>
          <w:rFonts w:ascii="MingLiU_HKSCS-ExtB" w:hAnsi="MingLiU_HKSCS-ExtB"/>
          <w:sz w:val="20"/>
        </w:rPr>
        <w:t>['d',</w:t>
      </w:r>
      <w:r>
        <w:rPr>
          <w:rFonts w:ascii="MingLiU_HKSCS-ExtB" w:hAnsi="MingLiU_HKSCS-ExtB"/>
          <w:spacing w:val="-3"/>
          <w:sz w:val="20"/>
        </w:rPr>
        <w:t xml:space="preserve"> </w:t>
      </w:r>
      <w:r>
        <w:rPr>
          <w:rFonts w:ascii="MingLiU_HKSCS-ExtB" w:hAnsi="MingLiU_HKSCS-ExtB"/>
          <w:sz w:val="20"/>
        </w:rPr>
        <w:t>'a',</w:t>
      </w:r>
      <w:r>
        <w:rPr>
          <w:rFonts w:ascii="MingLiU_HKSCS-ExtB" w:hAnsi="MingLiU_HKSCS-ExtB"/>
          <w:spacing w:val="-3"/>
          <w:sz w:val="20"/>
        </w:rPr>
        <w:t xml:space="preserve"> </w:t>
      </w:r>
      <w:r>
        <w:rPr>
          <w:rFonts w:ascii="MingLiU_HKSCS-ExtB" w:hAnsi="MingLiU_HKSCS-ExtB"/>
          <w:sz w:val="20"/>
        </w:rPr>
        <w:t>'d',</w:t>
      </w:r>
      <w:r>
        <w:rPr>
          <w:rFonts w:ascii="MingLiU_HKSCS-ExtB" w:hAnsi="MingLiU_HKSCS-ExtB"/>
          <w:spacing w:val="-3"/>
          <w:sz w:val="20"/>
        </w:rPr>
        <w:t xml:space="preserve"> </w:t>
      </w:r>
      <w:r>
        <w:rPr>
          <w:rFonts w:ascii="MingLiU_HKSCS-ExtB" w:hAnsi="MingLiU_HKSCS-ExtB"/>
          <w:sz w:val="20"/>
        </w:rPr>
        <w:t>'a']</w:t>
      </w:r>
      <w:r>
        <w:rPr>
          <w:sz w:val="21"/>
        </w:rPr>
        <w:t>.</w:t>
      </w:r>
    </w:p>
    <w:p w:rsidR="00E744BE" w:rsidRDefault="00E744BE" w:rsidP="00E744BE">
      <w:pPr>
        <w:pStyle w:val="BodyText"/>
        <w:spacing w:before="103" w:line="235" w:lineRule="auto"/>
        <w:ind w:left="499" w:right="857"/>
        <w:jc w:val="both"/>
      </w:pPr>
      <w:r>
        <w:t>Next,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newly</w:t>
      </w:r>
      <w:r>
        <w:rPr>
          <w:spacing w:val="-2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dataset.</w:t>
      </w:r>
      <w:r>
        <w:rPr>
          <w:spacing w:val="-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algo‐</w:t>
      </w:r>
      <w:r>
        <w:rPr>
          <w:spacing w:val="-45"/>
        </w:rPr>
        <w:t xml:space="preserve"> </w:t>
      </w:r>
      <w:r>
        <w:t>rithm we described for the decision tree is slightly modified. Instead of looking for</w:t>
      </w:r>
      <w:r>
        <w:rPr>
          <w:spacing w:val="1"/>
        </w:rPr>
        <w:t xml:space="preserve"> </w:t>
      </w:r>
      <w:r>
        <w:t>the best test for each node, in each node the algorithm randomly selects a subset of</w:t>
      </w:r>
      <w:r>
        <w:rPr>
          <w:spacing w:val="-45"/>
        </w:rPr>
        <w:t xml:space="preserve"> </w:t>
      </w:r>
      <w:r>
        <w:rPr>
          <w:w w:val="95"/>
        </w:rPr>
        <w:t>the features, and it looks for the best possible test involving one of these features. The</w:t>
      </w:r>
      <w:r>
        <w:rPr>
          <w:spacing w:val="1"/>
          <w:w w:val="95"/>
        </w:rPr>
        <w:t xml:space="preserve"> </w:t>
      </w:r>
      <w:r>
        <w:rPr>
          <w:w w:val="95"/>
        </w:rPr>
        <w:t>number</w:t>
      </w:r>
      <w:r>
        <w:rPr>
          <w:spacing w:val="41"/>
          <w:w w:val="95"/>
        </w:rPr>
        <w:t xml:space="preserve"> </w:t>
      </w:r>
      <w:r>
        <w:rPr>
          <w:w w:val="95"/>
        </w:rPr>
        <w:t>of</w:t>
      </w:r>
      <w:r>
        <w:rPr>
          <w:spacing w:val="41"/>
          <w:w w:val="95"/>
        </w:rPr>
        <w:t xml:space="preserve"> </w:t>
      </w:r>
      <w:r>
        <w:rPr>
          <w:w w:val="95"/>
        </w:rPr>
        <w:t>features</w:t>
      </w:r>
      <w:r>
        <w:rPr>
          <w:spacing w:val="42"/>
          <w:w w:val="95"/>
        </w:rPr>
        <w:t xml:space="preserve"> </w:t>
      </w:r>
      <w:r>
        <w:rPr>
          <w:w w:val="95"/>
        </w:rPr>
        <w:t>that</w:t>
      </w:r>
      <w:r>
        <w:rPr>
          <w:spacing w:val="41"/>
          <w:w w:val="95"/>
        </w:rPr>
        <w:t xml:space="preserve"> </w:t>
      </w:r>
      <w:r>
        <w:rPr>
          <w:w w:val="95"/>
        </w:rPr>
        <w:t>are</w:t>
      </w:r>
      <w:r>
        <w:rPr>
          <w:spacing w:val="42"/>
          <w:w w:val="95"/>
        </w:rPr>
        <w:t xml:space="preserve"> </w:t>
      </w:r>
      <w:r>
        <w:rPr>
          <w:w w:val="95"/>
        </w:rPr>
        <w:t>selected</w:t>
      </w:r>
      <w:r>
        <w:rPr>
          <w:spacing w:val="41"/>
          <w:w w:val="95"/>
        </w:rPr>
        <w:t xml:space="preserve"> </w:t>
      </w:r>
      <w:r>
        <w:rPr>
          <w:w w:val="95"/>
        </w:rPr>
        <w:t>is</w:t>
      </w:r>
      <w:r>
        <w:rPr>
          <w:spacing w:val="42"/>
          <w:w w:val="95"/>
        </w:rPr>
        <w:t xml:space="preserve"> </w:t>
      </w:r>
      <w:r>
        <w:rPr>
          <w:w w:val="95"/>
        </w:rPr>
        <w:t>controlled</w:t>
      </w:r>
      <w:r>
        <w:rPr>
          <w:spacing w:val="41"/>
          <w:w w:val="95"/>
        </w:rPr>
        <w:t xml:space="preserve"> </w:t>
      </w:r>
      <w:r>
        <w:rPr>
          <w:w w:val="95"/>
        </w:rPr>
        <w:t>by</w:t>
      </w:r>
      <w:r>
        <w:rPr>
          <w:spacing w:val="42"/>
          <w:w w:val="95"/>
        </w:rPr>
        <w:t xml:space="preserve"> </w:t>
      </w:r>
      <w:r>
        <w:rPr>
          <w:w w:val="95"/>
        </w:rPr>
        <w:t>the</w:t>
      </w:r>
      <w:r>
        <w:rPr>
          <w:spacing w:val="4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max_features</w:t>
      </w:r>
      <w:r>
        <w:rPr>
          <w:rFonts w:ascii="MingLiU_HKSCS-ExtB" w:hAnsi="MingLiU_HKSCS-ExtB"/>
          <w:spacing w:val="-8"/>
          <w:w w:val="95"/>
          <w:sz w:val="20"/>
        </w:rPr>
        <w:t xml:space="preserve"> </w:t>
      </w:r>
      <w:r>
        <w:rPr>
          <w:w w:val="95"/>
        </w:rPr>
        <w:t>parameter.</w:t>
      </w:r>
      <w:r>
        <w:rPr>
          <w:spacing w:val="-43"/>
          <w:w w:val="95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selection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subset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features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repeated</w:t>
      </w:r>
      <w:r>
        <w:rPr>
          <w:spacing w:val="-9"/>
        </w:rPr>
        <w:t xml:space="preserve"> </w:t>
      </w:r>
      <w:r>
        <w:t>separately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node,</w:t>
      </w:r>
      <w:r>
        <w:rPr>
          <w:spacing w:val="-10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each</w:t>
      </w:r>
      <w:r>
        <w:rPr>
          <w:spacing w:val="-45"/>
        </w:rPr>
        <w:t xml:space="preserve"> </w:t>
      </w:r>
      <w:r>
        <w:t>node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tree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subset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features.</w:t>
      </w:r>
    </w:p>
    <w:p w:rsidR="00E744BE" w:rsidRDefault="00E744BE" w:rsidP="00E744BE">
      <w:pPr>
        <w:pStyle w:val="BodyText"/>
        <w:spacing w:before="114" w:line="235" w:lineRule="auto"/>
        <w:ind w:left="499" w:right="857"/>
        <w:jc w:val="both"/>
      </w:pPr>
      <w:r>
        <w:t>The bootstrap sampling leads to each decision tree in the random forest being built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slightly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dataset.</w:t>
      </w:r>
      <w:r>
        <w:rPr>
          <w:spacing w:val="-8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selection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features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node,</w:t>
      </w:r>
      <w:r>
        <w:rPr>
          <w:spacing w:val="-7"/>
        </w:rPr>
        <w:t xml:space="preserve"> </w:t>
      </w:r>
      <w:r>
        <w:t>each</w:t>
      </w:r>
      <w:r>
        <w:rPr>
          <w:spacing w:val="-45"/>
        </w:rPr>
        <w:t xml:space="preserve"> </w:t>
      </w:r>
      <w:r>
        <w:rPr>
          <w:w w:val="95"/>
        </w:rPr>
        <w:t>split in each tree operates on a different subset of features. Together, these two mech‐</w:t>
      </w:r>
      <w:r>
        <w:rPr>
          <w:spacing w:val="1"/>
          <w:w w:val="95"/>
        </w:rPr>
        <w:t xml:space="preserve"> </w:t>
      </w:r>
      <w:r>
        <w:t>anisms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different.</w:t>
      </w:r>
    </w:p>
    <w:p w:rsidR="00E744BE" w:rsidRDefault="00E744BE" w:rsidP="00E744BE">
      <w:pPr>
        <w:pStyle w:val="BodyText"/>
        <w:spacing w:before="141" w:line="228" w:lineRule="auto"/>
        <w:ind w:left="499" w:right="857"/>
        <w:jc w:val="both"/>
      </w:pPr>
      <w:bookmarkStart w:id="161" w:name="_bookmark246"/>
      <w:bookmarkEnd w:id="161"/>
      <w:r>
        <w:rPr>
          <w:w w:val="95"/>
        </w:rPr>
        <w:t xml:space="preserve">A critical parameter in this process is </w:t>
      </w:r>
      <w:r>
        <w:rPr>
          <w:rFonts w:ascii="MingLiU_HKSCS-ExtB" w:hAnsi="MingLiU_HKSCS-ExtB"/>
          <w:w w:val="95"/>
          <w:sz w:val="20"/>
        </w:rPr>
        <w:t>max_features</w:t>
      </w:r>
      <w:r>
        <w:rPr>
          <w:w w:val="95"/>
        </w:rPr>
        <w:t xml:space="preserve">. If we set </w:t>
      </w:r>
      <w:r>
        <w:rPr>
          <w:rFonts w:ascii="MingLiU_HKSCS-ExtB" w:hAnsi="MingLiU_HKSCS-ExtB"/>
          <w:w w:val="95"/>
          <w:sz w:val="20"/>
        </w:rPr>
        <w:t xml:space="preserve">max_features </w:t>
      </w:r>
      <w:r>
        <w:rPr>
          <w:w w:val="95"/>
        </w:rPr>
        <w:t xml:space="preserve">to </w:t>
      </w:r>
      <w:r>
        <w:rPr>
          <w:rFonts w:ascii="MingLiU_HKSCS-ExtB" w:hAnsi="MingLiU_HKSCS-ExtB"/>
          <w:w w:val="95"/>
          <w:sz w:val="20"/>
        </w:rPr>
        <w:t>n_fea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rPr>
          <w:rFonts w:ascii="MingLiU_HKSCS-ExtB" w:hAnsi="MingLiU_HKSCS-ExtB"/>
          <w:sz w:val="20"/>
        </w:rPr>
        <w:t>tures</w:t>
      </w:r>
      <w:r>
        <w:t>, that means that each split can look at all features in the dataset, and no ran‐</w:t>
      </w:r>
      <w:r>
        <w:rPr>
          <w:spacing w:val="1"/>
        </w:rPr>
        <w:t xml:space="preserve"> </w:t>
      </w:r>
      <w:r>
        <w:t>domness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injected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feature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randomness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bootstrapping</w:t>
      </w:r>
      <w:r>
        <w:rPr>
          <w:spacing w:val="1"/>
          <w:w w:val="95"/>
        </w:rPr>
        <w:t xml:space="preserve"> </w:t>
      </w:r>
      <w:r>
        <w:rPr>
          <w:w w:val="95"/>
        </w:rPr>
        <w:t>remains,</w:t>
      </w:r>
      <w:r>
        <w:rPr>
          <w:spacing w:val="1"/>
          <w:w w:val="95"/>
        </w:rPr>
        <w:t xml:space="preserve"> </w:t>
      </w:r>
      <w:r>
        <w:rPr>
          <w:w w:val="95"/>
        </w:rPr>
        <w:t>though).</w:t>
      </w:r>
      <w:r>
        <w:rPr>
          <w:spacing w:val="1"/>
          <w:w w:val="95"/>
        </w:rPr>
        <w:t xml:space="preserve"> </w:t>
      </w:r>
      <w:r>
        <w:rPr>
          <w:w w:val="95"/>
        </w:rPr>
        <w:t>If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set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max_features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1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42"/>
        </w:rPr>
        <w:t xml:space="preserve"> </w:t>
      </w:r>
      <w:r>
        <w:rPr>
          <w:w w:val="95"/>
        </w:rPr>
        <w:t>means</w:t>
      </w:r>
      <w:r>
        <w:rPr>
          <w:spacing w:val="43"/>
        </w:rPr>
        <w:t xml:space="preserve"> </w:t>
      </w:r>
      <w:r>
        <w:rPr>
          <w:w w:val="95"/>
        </w:rPr>
        <w:t>that</w:t>
      </w:r>
      <w:r>
        <w:rPr>
          <w:spacing w:val="43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splits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choice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feature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test,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search</w:t>
      </w:r>
      <w:r>
        <w:rPr>
          <w:spacing w:val="-10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different</w:t>
      </w:r>
      <w:r>
        <w:rPr>
          <w:spacing w:val="-45"/>
        </w:rPr>
        <w:t xml:space="preserve"> </w:t>
      </w:r>
      <w:r>
        <w:t xml:space="preserve">thresholds for the feature that was selected randomly. Therefore, a high </w:t>
      </w:r>
      <w:r>
        <w:rPr>
          <w:rFonts w:ascii="MingLiU_HKSCS-ExtB" w:hAnsi="MingLiU_HKSCS-ExtB"/>
          <w:sz w:val="20"/>
        </w:rPr>
        <w:t>max_fea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tures </w:t>
      </w:r>
      <w:r>
        <w:rPr>
          <w:w w:val="95"/>
        </w:rPr>
        <w:t>means that the trees in the random forest will be quite similar, and they will be</w:t>
      </w:r>
      <w:r>
        <w:rPr>
          <w:spacing w:val="1"/>
          <w:w w:val="95"/>
        </w:rPr>
        <w:t xml:space="preserve"> </w:t>
      </w:r>
      <w:r>
        <w:t xml:space="preserve">able to fit the data easily, using the most distinctive features. A low </w:t>
      </w:r>
      <w:r>
        <w:rPr>
          <w:rFonts w:ascii="MingLiU_HKSCS-ExtB" w:hAnsi="MingLiU_HKSCS-ExtB"/>
          <w:sz w:val="20"/>
        </w:rPr>
        <w:t>max_features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t>means that the trees in the random forest will be quite different, and that each tree</w:t>
      </w:r>
      <w:r>
        <w:rPr>
          <w:spacing w:val="1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deep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well.</w:t>
      </w:r>
    </w:p>
    <w:p w:rsidR="00E744BE" w:rsidRDefault="00E744BE" w:rsidP="00E744BE">
      <w:pPr>
        <w:pStyle w:val="BodyText"/>
        <w:spacing w:before="125" w:line="235" w:lineRule="auto"/>
        <w:ind w:left="499" w:right="857"/>
        <w:jc w:val="both"/>
      </w:pPr>
      <w:bookmarkStart w:id="162" w:name="_bookmark247"/>
      <w:bookmarkEnd w:id="162"/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prediction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random</w:t>
      </w:r>
      <w:r>
        <w:rPr>
          <w:spacing w:val="-2"/>
        </w:rPr>
        <w:t xml:space="preserve"> </w:t>
      </w:r>
      <w:r>
        <w:t>forest,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prediction</w:t>
      </w:r>
      <w:r>
        <w:rPr>
          <w:spacing w:val="-45"/>
        </w:rPr>
        <w:t xml:space="preserve"> </w:t>
      </w:r>
      <w:r>
        <w:rPr>
          <w:w w:val="95"/>
        </w:rPr>
        <w:t>for every tree in the forest. For regression, we can average these results to get our final</w:t>
      </w:r>
      <w:r>
        <w:rPr>
          <w:spacing w:val="1"/>
          <w:w w:val="95"/>
        </w:rPr>
        <w:t xml:space="preserve"> </w:t>
      </w:r>
      <w:r>
        <w:t>prediction. For classification, a “soft voting” strategy is used. This means each algo‐</w:t>
      </w:r>
      <w:r>
        <w:rPr>
          <w:spacing w:val="1"/>
        </w:rPr>
        <w:t xml:space="preserve"> </w:t>
      </w:r>
      <w:r>
        <w:t>rithm</w:t>
      </w:r>
      <w:r>
        <w:rPr>
          <w:spacing w:val="32"/>
        </w:rPr>
        <w:t xml:space="preserve"> </w:t>
      </w:r>
      <w:r>
        <w:t>makes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“soft”</w:t>
      </w:r>
      <w:r>
        <w:rPr>
          <w:spacing w:val="33"/>
        </w:rPr>
        <w:t xml:space="preserve"> </w:t>
      </w:r>
      <w:r>
        <w:t>prediction,</w:t>
      </w:r>
      <w:r>
        <w:rPr>
          <w:spacing w:val="32"/>
        </w:rPr>
        <w:t xml:space="preserve"> </w:t>
      </w:r>
      <w:r>
        <w:t>providing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probability</w:t>
      </w:r>
      <w:r>
        <w:rPr>
          <w:spacing w:val="33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each</w:t>
      </w:r>
      <w:r>
        <w:rPr>
          <w:spacing w:val="33"/>
        </w:rPr>
        <w:t xml:space="preserve"> </w:t>
      </w:r>
      <w:r>
        <w:t>possible</w:t>
      </w:r>
      <w:r>
        <w:rPr>
          <w:spacing w:val="32"/>
        </w:rPr>
        <w:t xml:space="preserve"> </w:t>
      </w:r>
      <w:r>
        <w:t>output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1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9"/>
        <w:jc w:val="both"/>
      </w:pPr>
      <w:r>
        <w:lastRenderedPageBreak/>
        <w:t>label.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probabilities</w:t>
      </w:r>
      <w:r>
        <w:rPr>
          <w:spacing w:val="-4"/>
        </w:rPr>
        <w:t xml:space="preserve"> </w:t>
      </w:r>
      <w:r>
        <w:t>predicted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trees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averaged,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probability is</w:t>
      </w:r>
      <w:r>
        <w:rPr>
          <w:spacing w:val="-1"/>
        </w:rPr>
        <w:t xml:space="preserve"> </w:t>
      </w:r>
      <w:r>
        <w:t>predicted.</w:t>
      </w:r>
    </w:p>
    <w:p w:rsidR="00E744BE" w:rsidRDefault="00E744BE" w:rsidP="00E744BE">
      <w:pPr>
        <w:pStyle w:val="BodyText"/>
        <w:spacing w:before="7"/>
        <w:rPr>
          <w:sz w:val="17"/>
        </w:rPr>
      </w:pPr>
    </w:p>
    <w:p w:rsidR="00E744BE" w:rsidRDefault="00E744BE" w:rsidP="00E744BE">
      <w:pPr>
        <w:spacing w:before="1"/>
        <w:ind w:left="500"/>
        <w:jc w:val="both"/>
        <w:rPr>
          <w:sz w:val="21"/>
        </w:rPr>
      </w:pPr>
      <w:bookmarkStart w:id="163" w:name="_bookmark248"/>
      <w:bookmarkEnd w:id="163"/>
      <w:r>
        <w:rPr>
          <w:rFonts w:ascii="Trebuchet MS" w:hAnsi="Trebuchet MS"/>
          <w:b/>
          <w:w w:val="85"/>
          <w:sz w:val="23"/>
        </w:rPr>
        <w:t>Analyzing</w:t>
      </w:r>
      <w:r>
        <w:rPr>
          <w:rFonts w:ascii="Trebuchet MS" w:hAnsi="Trebuchet MS"/>
          <w:b/>
          <w:spacing w:val="-18"/>
          <w:w w:val="85"/>
          <w:sz w:val="23"/>
        </w:rPr>
        <w:t xml:space="preserve"> </w:t>
      </w:r>
      <w:r>
        <w:rPr>
          <w:rFonts w:ascii="Trebuchet MS" w:hAnsi="Trebuchet MS"/>
          <w:b/>
          <w:w w:val="85"/>
          <w:sz w:val="23"/>
        </w:rPr>
        <w:t>random</w:t>
      </w:r>
      <w:r>
        <w:rPr>
          <w:rFonts w:ascii="Trebuchet MS" w:hAnsi="Trebuchet MS"/>
          <w:b/>
          <w:spacing w:val="-18"/>
          <w:w w:val="85"/>
          <w:sz w:val="23"/>
        </w:rPr>
        <w:t xml:space="preserve"> </w:t>
      </w:r>
      <w:r>
        <w:rPr>
          <w:rFonts w:ascii="Trebuchet MS" w:hAnsi="Trebuchet MS"/>
          <w:b/>
          <w:w w:val="85"/>
          <w:sz w:val="23"/>
        </w:rPr>
        <w:t>forests.</w:t>
      </w:r>
      <w:r>
        <w:rPr>
          <w:rFonts w:ascii="Trebuchet MS" w:hAnsi="Trebuchet MS"/>
          <w:b/>
          <w:spacing w:val="141"/>
          <w:sz w:val="23"/>
        </w:rPr>
        <w:t xml:space="preserve"> </w:t>
      </w:r>
      <w:r>
        <w:rPr>
          <w:w w:val="85"/>
          <w:sz w:val="21"/>
        </w:rPr>
        <w:t>Let’s</w:t>
      </w:r>
      <w:r>
        <w:rPr>
          <w:spacing w:val="44"/>
          <w:sz w:val="21"/>
        </w:rPr>
        <w:t xml:space="preserve"> </w:t>
      </w:r>
      <w:r>
        <w:rPr>
          <w:w w:val="85"/>
          <w:sz w:val="21"/>
        </w:rPr>
        <w:t>apply</w:t>
      </w:r>
      <w:r>
        <w:rPr>
          <w:spacing w:val="43"/>
          <w:sz w:val="21"/>
        </w:rPr>
        <w:t xml:space="preserve"> </w:t>
      </w:r>
      <w:r>
        <w:rPr>
          <w:w w:val="85"/>
          <w:sz w:val="21"/>
        </w:rPr>
        <w:t>a</w:t>
      </w:r>
      <w:r>
        <w:rPr>
          <w:spacing w:val="44"/>
          <w:sz w:val="21"/>
        </w:rPr>
        <w:t xml:space="preserve"> </w:t>
      </w:r>
      <w:r>
        <w:rPr>
          <w:w w:val="85"/>
          <w:sz w:val="21"/>
        </w:rPr>
        <w:t>random</w:t>
      </w:r>
      <w:r>
        <w:rPr>
          <w:spacing w:val="43"/>
          <w:sz w:val="21"/>
        </w:rPr>
        <w:t xml:space="preserve"> </w:t>
      </w:r>
      <w:r>
        <w:rPr>
          <w:w w:val="85"/>
          <w:sz w:val="21"/>
        </w:rPr>
        <w:t>forest</w:t>
      </w:r>
      <w:r>
        <w:rPr>
          <w:spacing w:val="44"/>
          <w:sz w:val="21"/>
        </w:rPr>
        <w:t xml:space="preserve"> </w:t>
      </w:r>
      <w:r>
        <w:rPr>
          <w:w w:val="85"/>
          <w:sz w:val="21"/>
        </w:rPr>
        <w:t>consisting</w:t>
      </w:r>
      <w:r>
        <w:rPr>
          <w:spacing w:val="43"/>
          <w:sz w:val="21"/>
        </w:rPr>
        <w:t xml:space="preserve"> </w:t>
      </w:r>
      <w:r>
        <w:rPr>
          <w:w w:val="85"/>
          <w:sz w:val="21"/>
        </w:rPr>
        <w:t>of</w:t>
      </w:r>
      <w:r>
        <w:rPr>
          <w:spacing w:val="44"/>
          <w:sz w:val="21"/>
        </w:rPr>
        <w:t xml:space="preserve"> </w:t>
      </w:r>
      <w:r>
        <w:rPr>
          <w:w w:val="85"/>
          <w:sz w:val="21"/>
        </w:rPr>
        <w:t>five</w:t>
      </w:r>
      <w:r>
        <w:rPr>
          <w:spacing w:val="43"/>
          <w:sz w:val="21"/>
        </w:rPr>
        <w:t xml:space="preserve"> </w:t>
      </w:r>
      <w:r>
        <w:rPr>
          <w:w w:val="85"/>
          <w:sz w:val="21"/>
        </w:rPr>
        <w:t>trees</w:t>
      </w:r>
      <w:r>
        <w:rPr>
          <w:spacing w:val="44"/>
          <w:sz w:val="21"/>
        </w:rPr>
        <w:t xml:space="preserve"> </w:t>
      </w:r>
      <w:r>
        <w:rPr>
          <w:w w:val="85"/>
          <w:sz w:val="21"/>
        </w:rPr>
        <w:t>to</w:t>
      </w:r>
      <w:r>
        <w:rPr>
          <w:spacing w:val="43"/>
          <w:sz w:val="21"/>
        </w:rPr>
        <w:t xml:space="preserve"> </w:t>
      </w:r>
      <w:r>
        <w:rPr>
          <w:w w:val="85"/>
          <w:sz w:val="21"/>
        </w:rPr>
        <w:t>the</w:t>
      </w:r>
    </w:p>
    <w:p w:rsidR="00E744BE" w:rsidRDefault="00E744BE" w:rsidP="00E744BE">
      <w:pPr>
        <w:spacing w:before="7"/>
        <w:ind w:left="499"/>
        <w:jc w:val="both"/>
        <w:rPr>
          <w:sz w:val="21"/>
        </w:rPr>
      </w:pPr>
      <w:r>
        <w:rPr>
          <w:rFonts w:ascii="MingLiU_HKSCS-ExtB"/>
          <w:w w:val="95"/>
          <w:sz w:val="20"/>
        </w:rPr>
        <w:t>two_moons</w:t>
      </w:r>
      <w:r>
        <w:rPr>
          <w:rFonts w:ascii="MingLiU_HKSCS-ExtB"/>
          <w:spacing w:val="-41"/>
          <w:w w:val="95"/>
          <w:sz w:val="20"/>
        </w:rPr>
        <w:t xml:space="preserve"> </w:t>
      </w:r>
      <w:r>
        <w:rPr>
          <w:w w:val="95"/>
          <w:sz w:val="21"/>
        </w:rPr>
        <w:t>dataset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we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studied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earlier:</w:t>
      </w:r>
    </w:p>
    <w:p w:rsidR="00E744BE" w:rsidRDefault="00E744BE" w:rsidP="00E744BE">
      <w:pPr>
        <w:spacing w:before="11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In[68]: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5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sklearn.ensemble</w:t>
      </w:r>
      <w:r>
        <w:rPr>
          <w:rFonts w:ascii="Trebuchet MS"/>
          <w:b/>
          <w:color w:val="00CCFF"/>
          <w:spacing w:val="5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RandomForestClassifier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make_moons</w:t>
      </w:r>
    </w:p>
    <w:p w:rsidR="00E744BE" w:rsidRDefault="00E744BE" w:rsidP="00E744BE">
      <w:pPr>
        <w:pStyle w:val="BodyText"/>
        <w:spacing w:before="3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make_moons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noise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0.25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stratify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21" w:lineRule="exact"/>
        <w:ind w:left="525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839" w:right="234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forest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RandomForestClassifier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n_estimators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forest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05" w:line="225" w:lineRule="auto"/>
        <w:ind w:left="499" w:right="857"/>
        <w:jc w:val="both"/>
      </w:pPr>
      <w:bookmarkStart w:id="164" w:name="_bookmark249"/>
      <w:bookmarkEnd w:id="164"/>
      <w:r>
        <w:t xml:space="preserve">The trees that are built as part of the random forest are stored in the </w:t>
      </w:r>
      <w:r>
        <w:rPr>
          <w:rFonts w:ascii="MingLiU_HKSCS-ExtB" w:hAnsi="MingLiU_HKSCS-ExtB"/>
          <w:sz w:val="20"/>
        </w:rPr>
        <w:t>estimator_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t>attribute. Let’s visualize the decision boundaries learned by each tree, together with</w:t>
      </w:r>
      <w:r>
        <w:rPr>
          <w:spacing w:val="-4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aggregate</w:t>
      </w:r>
      <w:r>
        <w:rPr>
          <w:spacing w:val="-2"/>
        </w:rPr>
        <w:t xml:space="preserve"> </w:t>
      </w:r>
      <w:r>
        <w:t>prediction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t>(</w:t>
      </w:r>
      <w:hyperlink w:anchor="_bookmark250" w:history="1">
        <w:r>
          <w:rPr>
            <w:color w:val="980000"/>
          </w:rPr>
          <w:t>Figure</w:t>
        </w:r>
        <w:r>
          <w:rPr>
            <w:color w:val="980000"/>
            <w:spacing w:val="-3"/>
          </w:rPr>
          <w:t xml:space="preserve"> </w:t>
        </w:r>
        <w:r>
          <w:rPr>
            <w:color w:val="980000"/>
          </w:rPr>
          <w:t>2-33</w:t>
        </w:r>
      </w:hyperlink>
      <w:r>
        <w:t>):</w:t>
      </w:r>
    </w:p>
    <w:p w:rsidR="00E744BE" w:rsidRDefault="00E744BE" w:rsidP="00E744BE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In[69]: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7" w:line="206" w:lineRule="auto"/>
        <w:ind w:left="1179" w:right="1410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 (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sz w:val="17"/>
        </w:rPr>
        <w:t xml:space="preserve">)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enumerate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forest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estimators_</w:t>
      </w:r>
      <w:r>
        <w:rPr>
          <w:rFonts w:ascii="MingLiU_HKSCS-ExtB"/>
          <w:sz w:val="17"/>
        </w:rPr>
        <w:t>)):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"Tree 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plot_tree_partition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tree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forest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</w:p>
    <w:p w:rsidR="00E744BE" w:rsidRDefault="00E744BE" w:rsidP="00E744BE">
      <w:pPr>
        <w:spacing w:before="7" w:line="206" w:lineRule="auto"/>
        <w:ind w:left="839" w:right="4233" w:firstLine="27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"Random Forest"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6" w:line="235" w:lineRule="auto"/>
        <w:ind w:left="499" w:right="857"/>
        <w:jc w:val="both"/>
      </w:pPr>
      <w:r>
        <w:rPr>
          <w:w w:val="95"/>
        </w:rPr>
        <w:t>You can clearly see that the decision boundaries learned by the five trees are quite dif‐</w:t>
      </w:r>
      <w:r>
        <w:rPr>
          <w:spacing w:val="1"/>
          <w:w w:val="95"/>
        </w:rPr>
        <w:t xml:space="preserve"> </w:t>
      </w:r>
      <w:r>
        <w:t>ferent. Each of them makes some mistakes, as some of the training points that are</w:t>
      </w:r>
      <w:r>
        <w:rPr>
          <w:spacing w:val="1"/>
        </w:rPr>
        <w:t xml:space="preserve"> </w:t>
      </w:r>
      <w:r>
        <w:t>plotted here were not actually included in the training sets of the trees, due to the</w:t>
      </w:r>
      <w:r>
        <w:rPr>
          <w:spacing w:val="1"/>
        </w:rPr>
        <w:t xml:space="preserve"> </w:t>
      </w:r>
      <w:r>
        <w:t>bootstrap</w:t>
      </w:r>
      <w:r>
        <w:rPr>
          <w:spacing w:val="-1"/>
        </w:rPr>
        <w:t xml:space="preserve"> </w:t>
      </w:r>
      <w:r>
        <w:t>sampling.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r>
        <w:t>The random forest overfits less than any of the trees individually, and provides a</w:t>
      </w:r>
      <w:r>
        <w:rPr>
          <w:spacing w:val="1"/>
        </w:rPr>
        <w:t xml:space="preserve"> </w:t>
      </w:r>
      <w:r>
        <w:t>much more intuitive decision boundary. In any real application, we would use many</w:t>
      </w:r>
      <w:r>
        <w:rPr>
          <w:spacing w:val="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trees</w:t>
      </w:r>
      <w:r>
        <w:rPr>
          <w:spacing w:val="-9"/>
        </w:rPr>
        <w:t xml:space="preserve"> </w:t>
      </w:r>
      <w:r>
        <w:t>(often</w:t>
      </w:r>
      <w:r>
        <w:rPr>
          <w:spacing w:val="-9"/>
        </w:rPr>
        <w:t xml:space="preserve"> </w:t>
      </w:r>
      <w:r>
        <w:t>hundreds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thousands),</w:t>
      </w:r>
      <w:r>
        <w:rPr>
          <w:spacing w:val="-9"/>
        </w:rPr>
        <w:t xml:space="preserve"> </w:t>
      </w:r>
      <w:r>
        <w:t>leading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smoother</w:t>
      </w:r>
      <w:r>
        <w:rPr>
          <w:spacing w:val="-9"/>
        </w:rPr>
        <w:t xml:space="preserve"> </w:t>
      </w:r>
      <w:r>
        <w:t>boundaries.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97442" cy="2281618"/>
            <wp:effectExtent l="0" t="0" r="0" b="0"/>
            <wp:docPr id="9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42" cy="22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10"/>
        <w:rPr>
          <w:sz w:val="8"/>
        </w:rPr>
      </w:pPr>
    </w:p>
    <w:p w:rsidR="00E744BE" w:rsidRDefault="00E744BE" w:rsidP="00E744BE">
      <w:pPr>
        <w:spacing w:before="59" w:line="235" w:lineRule="auto"/>
        <w:ind w:left="500" w:right="851"/>
        <w:rPr>
          <w:i/>
          <w:sz w:val="21"/>
        </w:rPr>
      </w:pPr>
      <w:bookmarkStart w:id="165" w:name="_bookmark250"/>
      <w:bookmarkEnd w:id="165"/>
      <w:r>
        <w:rPr>
          <w:i/>
          <w:w w:val="95"/>
          <w:sz w:val="21"/>
        </w:rPr>
        <w:t>Figure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2-33.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boundaries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five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randomized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trees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deci‐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sion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boundary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obtained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by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averaging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their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predicted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probabilities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48"/>
      </w:pPr>
      <w:r>
        <w:t>As</w:t>
      </w:r>
      <w:r>
        <w:rPr>
          <w:spacing w:val="-5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let’s</w:t>
      </w:r>
      <w:r>
        <w:rPr>
          <w:spacing w:val="-5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random</w:t>
      </w:r>
      <w:r>
        <w:rPr>
          <w:spacing w:val="-5"/>
        </w:rPr>
        <w:t xml:space="preserve"> </w:t>
      </w:r>
      <w:r>
        <w:t>forest</w:t>
      </w:r>
      <w:r>
        <w:rPr>
          <w:spacing w:val="-5"/>
        </w:rPr>
        <w:t xml:space="preserve"> </w:t>
      </w:r>
      <w:r>
        <w:t>consisting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trees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Breast</w:t>
      </w:r>
      <w:r>
        <w:rPr>
          <w:spacing w:val="-44"/>
        </w:rPr>
        <w:t xml:space="preserve"> </w:t>
      </w:r>
      <w:r>
        <w:t>Cancer</w:t>
      </w:r>
      <w:r>
        <w:rPr>
          <w:spacing w:val="-1"/>
        </w:rPr>
        <w:t xml:space="preserve"> </w:t>
      </w:r>
      <w:r>
        <w:t>dataset:</w:t>
      </w:r>
    </w:p>
    <w:p w:rsidR="00E744BE" w:rsidRDefault="00E744BE" w:rsidP="00E744BE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In[70]:</w:t>
      </w:r>
    </w:p>
    <w:p w:rsidR="00E744BE" w:rsidRDefault="00E744BE" w:rsidP="00E744BE">
      <w:pPr>
        <w:spacing w:before="166" w:line="206" w:lineRule="auto"/>
        <w:ind w:left="1179" w:right="3281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39" w:right="217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forest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RandomForestClassifier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n_estimators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forest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0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forest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forest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Out[70]:</w:t>
      </w:r>
    </w:p>
    <w:p w:rsidR="00E744BE" w:rsidRDefault="00E744BE" w:rsidP="00E744BE">
      <w:pPr>
        <w:spacing w:before="166" w:line="206" w:lineRule="auto"/>
        <w:ind w:left="840" w:right="5065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1.000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Accuracy on test set: 0.972</w:t>
      </w:r>
    </w:p>
    <w:p w:rsidR="00E744BE" w:rsidRDefault="00E744BE" w:rsidP="00E744BE">
      <w:pPr>
        <w:pStyle w:val="BodyText"/>
        <w:spacing w:before="89" w:line="230" w:lineRule="auto"/>
        <w:ind w:left="499" w:right="858"/>
        <w:jc w:val="both"/>
      </w:pPr>
      <w:r>
        <w:t>The random forest gives us an accuracy of 97%, better than the linear models or a</w:t>
      </w:r>
      <w:r>
        <w:rPr>
          <w:spacing w:val="1"/>
        </w:rPr>
        <w:t xml:space="preserve"> </w:t>
      </w:r>
      <w:r>
        <w:t xml:space="preserve">single decision tree, without tuning any parameters. We could adjust the </w:t>
      </w:r>
      <w:r>
        <w:rPr>
          <w:rFonts w:ascii="MingLiU_HKSCS-ExtB"/>
          <w:sz w:val="20"/>
        </w:rPr>
        <w:t>max_fea</w:t>
      </w:r>
      <w:r>
        <w:rPr>
          <w:rFonts w:ascii="MingLiU_HKSCS-ExtB"/>
          <w:spacing w:val="1"/>
          <w:sz w:val="20"/>
        </w:rPr>
        <w:t xml:space="preserve"> </w:t>
      </w:r>
      <w:r>
        <w:rPr>
          <w:rFonts w:ascii="MingLiU_HKSCS-ExtB"/>
          <w:w w:val="95"/>
          <w:sz w:val="20"/>
        </w:rPr>
        <w:t xml:space="preserve">tures </w:t>
      </w:r>
      <w:r>
        <w:rPr>
          <w:w w:val="95"/>
        </w:rPr>
        <w:t>setting, or apply pre-pruning as we did for the single decision tree. However,</w:t>
      </w:r>
      <w:r>
        <w:rPr>
          <w:spacing w:val="1"/>
          <w:w w:val="95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default</w:t>
      </w:r>
      <w:r>
        <w:rPr>
          <w:spacing w:val="-7"/>
        </w:rPr>
        <w:t xml:space="preserve"> </w:t>
      </w:r>
      <w:r>
        <w:t>parameters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random</w:t>
      </w:r>
      <w:r>
        <w:rPr>
          <w:spacing w:val="-7"/>
        </w:rPr>
        <w:t xml:space="preserve"> </w:t>
      </w:r>
      <w:r>
        <w:t>forest</w:t>
      </w:r>
      <w:r>
        <w:rPr>
          <w:spacing w:val="-6"/>
        </w:rPr>
        <w:t xml:space="preserve"> </w:t>
      </w:r>
      <w:r>
        <w:t>already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quite</w:t>
      </w:r>
      <w:r>
        <w:rPr>
          <w:spacing w:val="-6"/>
        </w:rPr>
        <w:t xml:space="preserve"> </w:t>
      </w:r>
      <w:r>
        <w:t>well.</w:t>
      </w:r>
    </w:p>
    <w:p w:rsidR="00E744BE" w:rsidRDefault="00E744BE" w:rsidP="00E744BE">
      <w:pPr>
        <w:pStyle w:val="BodyText"/>
        <w:spacing w:before="118" w:line="235" w:lineRule="auto"/>
        <w:ind w:left="499" w:right="857" w:hanging="1"/>
        <w:jc w:val="both"/>
      </w:pPr>
      <w:r>
        <w:t>Similarly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tree,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random</w:t>
      </w:r>
      <w:r>
        <w:rPr>
          <w:spacing w:val="-7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t>provides</w:t>
      </w:r>
      <w:r>
        <w:rPr>
          <w:spacing w:val="-7"/>
        </w:rPr>
        <w:t xml:space="preserve"> </w:t>
      </w:r>
      <w:r>
        <w:t>feature</w:t>
      </w:r>
      <w:r>
        <w:rPr>
          <w:spacing w:val="-7"/>
        </w:rPr>
        <w:t xml:space="preserve"> </w:t>
      </w:r>
      <w:r>
        <w:t>importances,</w:t>
      </w:r>
      <w:r>
        <w:rPr>
          <w:spacing w:val="-7"/>
        </w:rPr>
        <w:t xml:space="preserve"> </w:t>
      </w:r>
      <w:r>
        <w:t>which</w:t>
      </w:r>
      <w:r>
        <w:rPr>
          <w:spacing w:val="-45"/>
        </w:rPr>
        <w:t xml:space="preserve"> </w:t>
      </w:r>
      <w:r>
        <w:rPr>
          <w:w w:val="95"/>
        </w:rPr>
        <w:t>are computed by aggregating the feature importances over the trees in the forest. Typ‐</w:t>
      </w:r>
      <w:r>
        <w:rPr>
          <w:spacing w:val="1"/>
          <w:w w:val="95"/>
        </w:rPr>
        <w:t xml:space="preserve"> </w:t>
      </w:r>
      <w:r>
        <w:t>ically,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feature</w:t>
      </w:r>
      <w:r>
        <w:rPr>
          <w:spacing w:val="-2"/>
        </w:rPr>
        <w:t xml:space="preserve"> </w:t>
      </w:r>
      <w:r>
        <w:t>importances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random</w:t>
      </w:r>
      <w:r>
        <w:rPr>
          <w:spacing w:val="-3"/>
        </w:rPr>
        <w:t xml:space="preserve"> </w:t>
      </w:r>
      <w:r>
        <w:t>forest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reliable</w:t>
      </w:r>
      <w:r>
        <w:rPr>
          <w:spacing w:val="-2"/>
        </w:rPr>
        <w:t xml:space="preserve"> </w:t>
      </w:r>
      <w:r>
        <w:t>than</w:t>
      </w:r>
      <w:r>
        <w:rPr>
          <w:spacing w:val="-45"/>
        </w:rPr>
        <w:t xml:space="preserve"> </w:t>
      </w:r>
      <w:bookmarkStart w:id="166" w:name="_bookmark251"/>
      <w:bookmarkEnd w:id="166"/>
      <w:r>
        <w:t>the</w:t>
      </w:r>
      <w:r>
        <w:rPr>
          <w:spacing w:val="-3"/>
        </w:rPr>
        <w:t xml:space="preserve"> </w:t>
      </w:r>
      <w:r>
        <w:t>ones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tree.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hyperlink w:anchor="_bookmark252" w:history="1">
        <w:r>
          <w:rPr>
            <w:color w:val="980000"/>
          </w:rPr>
          <w:t>Figure</w:t>
        </w:r>
        <w:r>
          <w:rPr>
            <w:color w:val="980000"/>
            <w:spacing w:val="-3"/>
          </w:rPr>
          <w:t xml:space="preserve"> </w:t>
        </w:r>
        <w:r>
          <w:rPr>
            <w:color w:val="980000"/>
          </w:rPr>
          <w:t>2-34</w:t>
        </w:r>
      </w:hyperlink>
      <w:r>
        <w:t>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In[71]: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plot_feature_importances_cancer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forest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0"/>
        <w:rPr>
          <w:rFonts w:ascii="MingLiU_HKSCS-ExtB"/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1073192</wp:posOffset>
            </wp:positionH>
            <wp:positionV relativeFrom="paragraph">
              <wp:posOffset>182526</wp:posOffset>
            </wp:positionV>
            <wp:extent cx="4263543" cy="2247900"/>
            <wp:effectExtent l="0" t="0" r="0" b="0"/>
            <wp:wrapTopAndBottom/>
            <wp:docPr id="9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54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pStyle w:val="BodyText"/>
        <w:spacing w:before="12"/>
        <w:rPr>
          <w:rFonts w:ascii="MingLiU_HKSCS-ExtB"/>
          <w:sz w:val="14"/>
        </w:rPr>
      </w:pPr>
    </w:p>
    <w:p w:rsidR="00E744BE" w:rsidRDefault="00E744BE" w:rsidP="00E744BE">
      <w:pPr>
        <w:spacing w:line="235" w:lineRule="auto"/>
        <w:ind w:left="499" w:right="851"/>
        <w:rPr>
          <w:i/>
          <w:sz w:val="21"/>
        </w:rPr>
      </w:pPr>
      <w:bookmarkStart w:id="167" w:name="_bookmark252"/>
      <w:bookmarkEnd w:id="167"/>
      <w:r>
        <w:rPr>
          <w:i/>
          <w:w w:val="95"/>
          <w:sz w:val="21"/>
        </w:rPr>
        <w:t>Figure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2-34.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Feature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importances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computed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from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random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forest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that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was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fit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Breast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Cancer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dataset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As you can see, the random forest gives nonzero importance to many more features</w:t>
      </w:r>
      <w:r>
        <w:rPr>
          <w:spacing w:val="-4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tree.</w:t>
      </w:r>
      <w:r>
        <w:rPr>
          <w:spacing w:val="-5"/>
        </w:rPr>
        <w:t xml:space="preserve"> </w:t>
      </w:r>
      <w:r>
        <w:t>Similarly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tree,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random</w:t>
      </w:r>
      <w:r>
        <w:rPr>
          <w:spacing w:val="-6"/>
        </w:rPr>
        <w:t xml:space="preserve"> </w:t>
      </w:r>
      <w:r>
        <w:t>forest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gives</w:t>
      </w:r>
      <w:r>
        <w:rPr>
          <w:spacing w:val="-45"/>
        </w:rPr>
        <w:t xml:space="preserve"> </w:t>
      </w:r>
      <w:r>
        <w:rPr>
          <w:w w:val="95"/>
        </w:rPr>
        <w:t>a lot of importance to the “worst radius” feature, but it actually chooses “worst perim‐</w:t>
      </w:r>
      <w:r>
        <w:rPr>
          <w:spacing w:val="1"/>
          <w:w w:val="95"/>
        </w:rPr>
        <w:t xml:space="preserve"> </w:t>
      </w:r>
      <w:r>
        <w:t>eter”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informative</w:t>
      </w:r>
      <w:r>
        <w:rPr>
          <w:spacing w:val="-6"/>
        </w:rPr>
        <w:t xml:space="preserve"> </w:t>
      </w:r>
      <w:r>
        <w:t>feature</w:t>
      </w:r>
      <w:r>
        <w:rPr>
          <w:spacing w:val="-5"/>
        </w:rPr>
        <w:t xml:space="preserve"> </w:t>
      </w:r>
      <w:r>
        <w:t>overall.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randomness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ran‐</w:t>
      </w:r>
      <w:r>
        <w:rPr>
          <w:spacing w:val="-45"/>
        </w:rPr>
        <w:t xml:space="preserve"> </w:t>
      </w:r>
      <w:r>
        <w:t>dom forest forces the algorithm to consider many possible explanations, the result</w:t>
      </w:r>
      <w:r>
        <w:rPr>
          <w:spacing w:val="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forest</w:t>
      </w:r>
      <w:r>
        <w:rPr>
          <w:spacing w:val="-4"/>
        </w:rPr>
        <w:t xml:space="preserve"> </w:t>
      </w:r>
      <w:r>
        <w:t>captures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broader</w:t>
      </w:r>
      <w:r>
        <w:rPr>
          <w:spacing w:val="-4"/>
        </w:rPr>
        <w:t xml:space="preserve"> </w:t>
      </w:r>
      <w:r>
        <w:t>picture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sin‐</w:t>
      </w:r>
      <w:r>
        <w:rPr>
          <w:spacing w:val="-45"/>
        </w:rPr>
        <w:t xml:space="preserve"> </w:t>
      </w:r>
      <w:r>
        <w:t>gle</w:t>
      </w:r>
      <w:r>
        <w:rPr>
          <w:spacing w:val="-1"/>
        </w:rPr>
        <w:t xml:space="preserve"> </w:t>
      </w:r>
      <w:r>
        <w:t>tree.</w:t>
      </w:r>
    </w:p>
    <w:p w:rsidR="00E744BE" w:rsidRDefault="00E744BE" w:rsidP="00E744BE">
      <w:pPr>
        <w:pStyle w:val="BodyText"/>
        <w:spacing w:before="3"/>
        <w:rPr>
          <w:sz w:val="18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bookmarkStart w:id="168" w:name="_bookmark253"/>
      <w:bookmarkEnd w:id="168"/>
      <w:r>
        <w:rPr>
          <w:rFonts w:ascii="Trebuchet MS" w:hAnsi="Trebuchet MS"/>
          <w:b/>
          <w:w w:val="80"/>
          <w:sz w:val="23"/>
        </w:rPr>
        <w:t>Strengths, weaknesses, and parameters.</w:t>
      </w:r>
      <w:r>
        <w:rPr>
          <w:rFonts w:ascii="Trebuchet MS" w:hAnsi="Trebuchet MS"/>
          <w:b/>
          <w:spacing w:val="43"/>
          <w:sz w:val="23"/>
        </w:rPr>
        <w:t xml:space="preserve"> </w:t>
      </w:r>
      <w:r>
        <w:rPr>
          <w:w w:val="80"/>
        </w:rPr>
        <w:t>Random</w:t>
      </w:r>
      <w:r>
        <w:rPr>
          <w:spacing w:val="29"/>
        </w:rPr>
        <w:t xml:space="preserve"> </w:t>
      </w:r>
      <w:r>
        <w:rPr>
          <w:w w:val="80"/>
        </w:rPr>
        <w:t>forests</w:t>
      </w:r>
      <w:r>
        <w:rPr>
          <w:spacing w:val="29"/>
        </w:rPr>
        <w:t xml:space="preserve"> </w:t>
      </w:r>
      <w:r>
        <w:rPr>
          <w:w w:val="80"/>
        </w:rPr>
        <w:t>for</w:t>
      </w:r>
      <w:r>
        <w:rPr>
          <w:spacing w:val="29"/>
        </w:rPr>
        <w:t xml:space="preserve"> </w:t>
      </w:r>
      <w:r>
        <w:rPr>
          <w:w w:val="80"/>
        </w:rPr>
        <w:t>regression</w:t>
      </w:r>
      <w:r>
        <w:rPr>
          <w:spacing w:val="29"/>
        </w:rPr>
        <w:t xml:space="preserve"> </w:t>
      </w:r>
      <w:r>
        <w:rPr>
          <w:w w:val="80"/>
        </w:rPr>
        <w:t>and</w:t>
      </w:r>
      <w:r>
        <w:rPr>
          <w:spacing w:val="66"/>
        </w:rPr>
        <w:t xml:space="preserve"> </w:t>
      </w:r>
      <w:r>
        <w:rPr>
          <w:w w:val="80"/>
        </w:rPr>
        <w:t>classifica‐</w:t>
      </w:r>
      <w:r>
        <w:rPr>
          <w:spacing w:val="1"/>
          <w:w w:val="80"/>
        </w:rPr>
        <w:t xml:space="preserve"> </w:t>
      </w:r>
      <w:r>
        <w:t>tion are currently among the most widely used machine learning methods. They are</w:t>
      </w:r>
      <w:r>
        <w:rPr>
          <w:spacing w:val="1"/>
        </w:rPr>
        <w:t xml:space="preserve"> </w:t>
      </w:r>
      <w:r>
        <w:t>very powerful, often work well without heavy tuning of the parameters, and don’t</w:t>
      </w:r>
      <w:r>
        <w:rPr>
          <w:spacing w:val="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scaling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data.</w:t>
      </w:r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r>
        <w:t>Essentially,</w:t>
      </w:r>
      <w:r>
        <w:rPr>
          <w:spacing w:val="-10"/>
        </w:rPr>
        <w:t xml:space="preserve"> </w:t>
      </w:r>
      <w:r>
        <w:t>random</w:t>
      </w:r>
      <w:r>
        <w:rPr>
          <w:spacing w:val="-9"/>
        </w:rPr>
        <w:t xml:space="preserve"> </w:t>
      </w:r>
      <w:r>
        <w:t>forests</w:t>
      </w:r>
      <w:r>
        <w:rPr>
          <w:spacing w:val="-9"/>
        </w:rPr>
        <w:t xml:space="preserve"> </w:t>
      </w:r>
      <w:r>
        <w:t>share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trees,</w:t>
      </w:r>
      <w:r>
        <w:rPr>
          <w:spacing w:val="-9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t>up</w:t>
      </w:r>
      <w:r>
        <w:rPr>
          <w:spacing w:val="-45"/>
        </w:rPr>
        <w:t xml:space="preserve"> </w:t>
      </w:r>
      <w:r>
        <w:t>for some of their deficiencies. One reason to still use decision trees is if you need a</w:t>
      </w:r>
      <w:r>
        <w:rPr>
          <w:spacing w:val="1"/>
        </w:rPr>
        <w:t xml:space="preserve"> </w:t>
      </w:r>
      <w:r>
        <w:t>compact representation of the decision-making process. It is basically impossible to</w:t>
      </w:r>
      <w:r>
        <w:rPr>
          <w:spacing w:val="1"/>
        </w:rPr>
        <w:t xml:space="preserve"> </w:t>
      </w:r>
      <w:r>
        <w:t>interpret tens or hundreds of trees in detail, and trees in random forests tend to be</w:t>
      </w:r>
      <w:r>
        <w:rPr>
          <w:spacing w:val="1"/>
        </w:rPr>
        <w:t xml:space="preserve"> </w:t>
      </w:r>
      <w:r>
        <w:t>deeper than decision trees (because of the use of feature subsets). Therefore, if you</w:t>
      </w:r>
      <w:r>
        <w:rPr>
          <w:spacing w:val="-45"/>
        </w:rPr>
        <w:t xml:space="preserve"> </w:t>
      </w:r>
      <w:r>
        <w:t>need to summarize the prediction making in a visual way to nonexperts, a single</w:t>
      </w:r>
      <w:r>
        <w:rPr>
          <w:spacing w:val="1"/>
        </w:rPr>
        <w:t xml:space="preserve"> </w:t>
      </w:r>
      <w:r>
        <w:t>decision tree might be a better choice. While building random forests on large data‐</w:t>
      </w:r>
      <w:r>
        <w:rPr>
          <w:spacing w:val="-45"/>
        </w:rPr>
        <w:t xml:space="preserve"> </w:t>
      </w:r>
      <w:r>
        <w:t>sets</w:t>
      </w:r>
      <w:r>
        <w:rPr>
          <w:spacing w:val="7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somewhat</w:t>
      </w:r>
      <w:r>
        <w:rPr>
          <w:spacing w:val="8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consuming,</w:t>
      </w:r>
      <w:r>
        <w:rPr>
          <w:spacing w:val="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parallelized</w:t>
      </w:r>
      <w:r>
        <w:rPr>
          <w:spacing w:val="8"/>
        </w:rPr>
        <w:t xml:space="preserve"> </w:t>
      </w:r>
      <w:r>
        <w:t>across</w:t>
      </w:r>
      <w:r>
        <w:rPr>
          <w:spacing w:val="8"/>
        </w:rPr>
        <w:t xml:space="preserve"> </w:t>
      </w:r>
      <w:r>
        <w:t>multiple</w:t>
      </w:r>
      <w:r>
        <w:rPr>
          <w:spacing w:val="8"/>
        </w:rPr>
        <w:t xml:space="preserve"> </w:t>
      </w:r>
      <w:r>
        <w:t>CPU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51" w:line="230" w:lineRule="auto"/>
        <w:ind w:left="499" w:right="857"/>
        <w:jc w:val="both"/>
      </w:pPr>
      <w:r>
        <w:lastRenderedPageBreak/>
        <w:t>cores within a computer easily. If you are using a multi-core processor (as nearly all</w:t>
      </w:r>
      <w:r>
        <w:rPr>
          <w:spacing w:val="1"/>
        </w:rPr>
        <w:t xml:space="preserve"> </w:t>
      </w:r>
      <w:r>
        <w:rPr>
          <w:w w:val="95"/>
        </w:rPr>
        <w:t xml:space="preserve">modern computers do), you can use the </w:t>
      </w:r>
      <w:r>
        <w:rPr>
          <w:rFonts w:ascii="MingLiU_HKSCS-ExtB"/>
          <w:w w:val="95"/>
          <w:sz w:val="20"/>
        </w:rPr>
        <w:t xml:space="preserve">n_jobs </w:t>
      </w:r>
      <w:r>
        <w:rPr>
          <w:w w:val="95"/>
        </w:rPr>
        <w:t>parameter to adjust the number of</w:t>
      </w:r>
      <w:r>
        <w:rPr>
          <w:spacing w:val="1"/>
          <w:w w:val="95"/>
        </w:rPr>
        <w:t xml:space="preserve"> </w:t>
      </w:r>
      <w:r>
        <w:t>cores to use. Using more CPU cores will result in linear speed-ups (using two cores,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32"/>
          <w:w w:val="95"/>
        </w:rPr>
        <w:t xml:space="preserve"> </w:t>
      </w:r>
      <w:r>
        <w:rPr>
          <w:w w:val="95"/>
        </w:rPr>
        <w:t>training</w:t>
      </w:r>
      <w:r>
        <w:rPr>
          <w:spacing w:val="33"/>
          <w:w w:val="95"/>
        </w:rPr>
        <w:t xml:space="preserve"> </w:t>
      </w:r>
      <w:r>
        <w:rPr>
          <w:w w:val="95"/>
        </w:rPr>
        <w:t>of</w:t>
      </w:r>
      <w:r>
        <w:rPr>
          <w:spacing w:val="33"/>
          <w:w w:val="95"/>
        </w:rPr>
        <w:t xml:space="preserve"> </w:t>
      </w:r>
      <w:r>
        <w:rPr>
          <w:w w:val="95"/>
        </w:rPr>
        <w:t>the</w:t>
      </w:r>
      <w:r>
        <w:rPr>
          <w:spacing w:val="33"/>
          <w:w w:val="95"/>
        </w:rPr>
        <w:t xml:space="preserve"> </w:t>
      </w:r>
      <w:r>
        <w:rPr>
          <w:w w:val="95"/>
        </w:rPr>
        <w:t>random</w:t>
      </w:r>
      <w:r>
        <w:rPr>
          <w:spacing w:val="33"/>
          <w:w w:val="95"/>
        </w:rPr>
        <w:t xml:space="preserve"> </w:t>
      </w:r>
      <w:r>
        <w:rPr>
          <w:w w:val="95"/>
        </w:rPr>
        <w:t>forest</w:t>
      </w:r>
      <w:r>
        <w:rPr>
          <w:spacing w:val="32"/>
          <w:w w:val="95"/>
        </w:rPr>
        <w:t xml:space="preserve"> </w:t>
      </w:r>
      <w:r>
        <w:rPr>
          <w:w w:val="95"/>
        </w:rPr>
        <w:t>will</w:t>
      </w:r>
      <w:r>
        <w:rPr>
          <w:spacing w:val="33"/>
          <w:w w:val="95"/>
        </w:rPr>
        <w:t xml:space="preserve"> </w:t>
      </w:r>
      <w:r>
        <w:rPr>
          <w:w w:val="95"/>
        </w:rPr>
        <w:t>be</w:t>
      </w:r>
      <w:r>
        <w:rPr>
          <w:spacing w:val="33"/>
          <w:w w:val="95"/>
        </w:rPr>
        <w:t xml:space="preserve"> </w:t>
      </w:r>
      <w:r>
        <w:rPr>
          <w:w w:val="95"/>
        </w:rPr>
        <w:t>twice</w:t>
      </w:r>
      <w:r>
        <w:rPr>
          <w:spacing w:val="33"/>
          <w:w w:val="95"/>
        </w:rPr>
        <w:t xml:space="preserve"> </w:t>
      </w:r>
      <w:r>
        <w:rPr>
          <w:w w:val="95"/>
        </w:rPr>
        <w:t>as</w:t>
      </w:r>
      <w:r>
        <w:rPr>
          <w:spacing w:val="33"/>
          <w:w w:val="95"/>
        </w:rPr>
        <w:t xml:space="preserve"> </w:t>
      </w:r>
      <w:r>
        <w:rPr>
          <w:w w:val="95"/>
        </w:rPr>
        <w:t>fast),</w:t>
      </w:r>
      <w:r>
        <w:rPr>
          <w:spacing w:val="32"/>
          <w:w w:val="95"/>
        </w:rPr>
        <w:t xml:space="preserve"> </w:t>
      </w:r>
      <w:r>
        <w:rPr>
          <w:w w:val="95"/>
        </w:rPr>
        <w:t>but</w:t>
      </w:r>
      <w:r>
        <w:rPr>
          <w:spacing w:val="33"/>
          <w:w w:val="95"/>
        </w:rPr>
        <w:t xml:space="preserve"> </w:t>
      </w:r>
      <w:r>
        <w:rPr>
          <w:w w:val="95"/>
        </w:rPr>
        <w:t>specifying</w:t>
      </w:r>
      <w:r>
        <w:rPr>
          <w:spacing w:val="33"/>
          <w:w w:val="95"/>
        </w:rPr>
        <w:t xml:space="preserve"> </w:t>
      </w:r>
      <w:r>
        <w:rPr>
          <w:rFonts w:ascii="MingLiU_HKSCS-ExtB"/>
          <w:w w:val="95"/>
          <w:sz w:val="20"/>
        </w:rPr>
        <w:t>n_jobs</w:t>
      </w:r>
      <w:r>
        <w:rPr>
          <w:rFonts w:ascii="MingLiU_HKSCS-ExtB"/>
          <w:spacing w:val="-18"/>
          <w:w w:val="95"/>
          <w:sz w:val="20"/>
        </w:rPr>
        <w:t xml:space="preserve"> </w:t>
      </w:r>
      <w:r>
        <w:rPr>
          <w:w w:val="95"/>
        </w:rPr>
        <w:t>larger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than the number of cores will not help. You can set </w:t>
      </w:r>
      <w:r>
        <w:rPr>
          <w:rFonts w:ascii="MingLiU_HKSCS-ExtB"/>
          <w:w w:val="95"/>
          <w:sz w:val="20"/>
        </w:rPr>
        <w:t xml:space="preserve">n_jobs=-1 </w:t>
      </w:r>
      <w:r>
        <w:rPr>
          <w:w w:val="95"/>
        </w:rPr>
        <w:t>to use all the cores in</w:t>
      </w:r>
      <w:r>
        <w:rPr>
          <w:spacing w:val="1"/>
          <w:w w:val="9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computer.</w:t>
      </w:r>
    </w:p>
    <w:p w:rsidR="00E744BE" w:rsidRDefault="00E744BE" w:rsidP="00E744BE">
      <w:pPr>
        <w:pStyle w:val="BodyText"/>
        <w:spacing w:before="120" w:line="235" w:lineRule="auto"/>
        <w:ind w:left="499" w:right="857" w:hanging="1"/>
        <w:jc w:val="both"/>
      </w:pPr>
      <w:r>
        <w:t>You should keep in mind that random forests, by their nature, are random, and set‐</w:t>
      </w:r>
      <w:r>
        <w:rPr>
          <w:spacing w:val="1"/>
        </w:rPr>
        <w:t xml:space="preserve"> </w:t>
      </w:r>
      <w:r>
        <w:rPr>
          <w:w w:val="95"/>
        </w:rPr>
        <w:t>ting</w:t>
      </w:r>
      <w:r>
        <w:rPr>
          <w:spacing w:val="42"/>
          <w:w w:val="95"/>
        </w:rPr>
        <w:t xml:space="preserve"> </w:t>
      </w:r>
      <w:r>
        <w:rPr>
          <w:w w:val="95"/>
        </w:rPr>
        <w:t>different</w:t>
      </w:r>
      <w:r>
        <w:rPr>
          <w:spacing w:val="42"/>
          <w:w w:val="95"/>
        </w:rPr>
        <w:t xml:space="preserve"> </w:t>
      </w:r>
      <w:r>
        <w:rPr>
          <w:w w:val="95"/>
        </w:rPr>
        <w:t>random</w:t>
      </w:r>
      <w:r>
        <w:rPr>
          <w:spacing w:val="42"/>
          <w:w w:val="95"/>
        </w:rPr>
        <w:t xml:space="preserve"> </w:t>
      </w:r>
      <w:r>
        <w:rPr>
          <w:w w:val="95"/>
        </w:rPr>
        <w:t>states</w:t>
      </w:r>
      <w:r>
        <w:rPr>
          <w:spacing w:val="43"/>
          <w:w w:val="95"/>
        </w:rPr>
        <w:t xml:space="preserve"> </w:t>
      </w:r>
      <w:r>
        <w:rPr>
          <w:w w:val="95"/>
        </w:rPr>
        <w:t>(or</w:t>
      </w:r>
      <w:r>
        <w:rPr>
          <w:spacing w:val="42"/>
          <w:w w:val="95"/>
        </w:rPr>
        <w:t xml:space="preserve"> </w:t>
      </w:r>
      <w:r>
        <w:rPr>
          <w:w w:val="95"/>
        </w:rPr>
        <w:t>not</w:t>
      </w:r>
      <w:r>
        <w:rPr>
          <w:spacing w:val="42"/>
          <w:w w:val="95"/>
        </w:rPr>
        <w:t xml:space="preserve"> </w:t>
      </w:r>
      <w:r>
        <w:rPr>
          <w:w w:val="95"/>
        </w:rPr>
        <w:t>setting</w:t>
      </w:r>
      <w:r>
        <w:rPr>
          <w:spacing w:val="42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random_state</w:t>
      </w:r>
      <w:r>
        <w:rPr>
          <w:rFonts w:ascii="MingLiU_HKSCS-ExtB" w:hAnsi="MingLiU_HKSCS-ExtB"/>
          <w:spacing w:val="-8"/>
          <w:w w:val="95"/>
          <w:sz w:val="20"/>
        </w:rPr>
        <w:t xml:space="preserve"> </w:t>
      </w:r>
      <w:r>
        <w:rPr>
          <w:w w:val="95"/>
        </w:rPr>
        <w:t>at</w:t>
      </w:r>
      <w:r>
        <w:rPr>
          <w:spacing w:val="42"/>
          <w:w w:val="95"/>
        </w:rPr>
        <w:t xml:space="preserve"> </w:t>
      </w:r>
      <w:r>
        <w:rPr>
          <w:w w:val="95"/>
        </w:rPr>
        <w:t>all)</w:t>
      </w:r>
      <w:r>
        <w:rPr>
          <w:spacing w:val="43"/>
          <w:w w:val="95"/>
        </w:rPr>
        <w:t xml:space="preserve"> </w:t>
      </w:r>
      <w:r>
        <w:rPr>
          <w:w w:val="95"/>
        </w:rPr>
        <w:t>can</w:t>
      </w:r>
      <w:r>
        <w:rPr>
          <w:spacing w:val="42"/>
          <w:w w:val="95"/>
        </w:rPr>
        <w:t xml:space="preserve"> </w:t>
      </w:r>
      <w:r>
        <w:rPr>
          <w:w w:val="95"/>
        </w:rPr>
        <w:t>drastically</w:t>
      </w:r>
      <w:r>
        <w:rPr>
          <w:spacing w:val="-43"/>
          <w:w w:val="95"/>
        </w:rPr>
        <w:t xml:space="preserve"> </w:t>
      </w:r>
      <w:r>
        <w:rPr>
          <w:w w:val="95"/>
        </w:rPr>
        <w:t>change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model</w:t>
      </w:r>
      <w:r>
        <w:rPr>
          <w:spacing w:val="12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is</w:t>
      </w:r>
      <w:r>
        <w:rPr>
          <w:spacing w:val="12"/>
          <w:w w:val="95"/>
        </w:rPr>
        <w:t xml:space="preserve"> </w:t>
      </w:r>
      <w:r>
        <w:rPr>
          <w:w w:val="95"/>
        </w:rPr>
        <w:t>built.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more</w:t>
      </w:r>
      <w:r>
        <w:rPr>
          <w:spacing w:val="12"/>
          <w:w w:val="95"/>
        </w:rPr>
        <w:t xml:space="preserve"> </w:t>
      </w:r>
      <w:r>
        <w:rPr>
          <w:w w:val="95"/>
        </w:rPr>
        <w:t>trees</w:t>
      </w:r>
      <w:r>
        <w:rPr>
          <w:spacing w:val="11"/>
          <w:w w:val="95"/>
        </w:rPr>
        <w:t xml:space="preserve"> </w:t>
      </w:r>
      <w:r>
        <w:rPr>
          <w:w w:val="95"/>
        </w:rPr>
        <w:t>there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forest,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more</w:t>
      </w:r>
      <w:r>
        <w:rPr>
          <w:spacing w:val="11"/>
          <w:w w:val="95"/>
        </w:rPr>
        <w:t xml:space="preserve"> </w:t>
      </w:r>
      <w:r>
        <w:rPr>
          <w:w w:val="95"/>
        </w:rPr>
        <w:t>robust</w:t>
      </w:r>
      <w:r>
        <w:rPr>
          <w:spacing w:val="-42"/>
          <w:w w:val="9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choice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random</w:t>
      </w:r>
      <w:r>
        <w:rPr>
          <w:spacing w:val="-7"/>
        </w:rPr>
        <w:t xml:space="preserve"> </w:t>
      </w:r>
      <w:r>
        <w:t>state.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want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reproducible</w:t>
      </w:r>
      <w:r>
        <w:rPr>
          <w:spacing w:val="-7"/>
        </w:rPr>
        <w:t xml:space="preserve"> </w:t>
      </w:r>
      <w:r>
        <w:t>results,</w:t>
      </w:r>
      <w:r>
        <w:rPr>
          <w:spacing w:val="-4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important</w:t>
      </w:r>
      <w:r>
        <w:rPr>
          <w:spacing w:val="-1"/>
        </w:rPr>
        <w:t xml:space="preserve"> </w:t>
      </w:r>
      <w:r>
        <w:t>to fix the</w:t>
      </w:r>
      <w:r>
        <w:rPr>
          <w:spacing w:val="-1"/>
        </w:rPr>
        <w:t xml:space="preserve"> </w:t>
      </w:r>
      <w:r>
        <w:rPr>
          <w:rFonts w:ascii="MingLiU_HKSCS-ExtB" w:hAnsi="MingLiU_HKSCS-ExtB"/>
          <w:sz w:val="20"/>
        </w:rPr>
        <w:t>random_state</w:t>
      </w:r>
      <w:r>
        <w:t>.</w:t>
      </w:r>
    </w:p>
    <w:p w:rsidR="00E744BE" w:rsidRDefault="00E744BE" w:rsidP="00E744BE">
      <w:pPr>
        <w:pStyle w:val="BodyText"/>
        <w:spacing w:before="102" w:line="235" w:lineRule="auto"/>
        <w:ind w:left="499" w:right="857"/>
        <w:jc w:val="both"/>
      </w:pPr>
      <w:r>
        <w:t>Random forests don’t tend to perform well on very high dimensional, sparse data,</w:t>
      </w:r>
      <w:r>
        <w:rPr>
          <w:spacing w:val="1"/>
        </w:rPr>
        <w:t xml:space="preserve"> </w:t>
      </w:r>
      <w:r>
        <w:t>such as text data. For this kind of data, linear models might be more appropriate.</w:t>
      </w:r>
      <w:r>
        <w:rPr>
          <w:spacing w:val="1"/>
        </w:rPr>
        <w:t xml:space="preserve"> </w:t>
      </w:r>
      <w:r>
        <w:t>Random</w:t>
      </w:r>
      <w:r>
        <w:rPr>
          <w:spacing w:val="-5"/>
        </w:rPr>
        <w:t xml:space="preserve"> </w:t>
      </w:r>
      <w:r>
        <w:t>forests</w:t>
      </w:r>
      <w:r>
        <w:rPr>
          <w:spacing w:val="-5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datasets,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easily</w:t>
      </w:r>
      <w:r>
        <w:rPr>
          <w:spacing w:val="-45"/>
        </w:rPr>
        <w:t xml:space="preserve"> </w:t>
      </w:r>
      <w:r>
        <w:t>be parallelized over many CPU cores within a powerful computer. However, random</w:t>
      </w:r>
      <w:r>
        <w:rPr>
          <w:spacing w:val="-45"/>
        </w:rPr>
        <w:t xml:space="preserve"> </w:t>
      </w:r>
      <w:r>
        <w:t>forests</w:t>
      </w:r>
      <w:r>
        <w:rPr>
          <w:spacing w:val="-4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slower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train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predict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linear</w:t>
      </w:r>
      <w:r>
        <w:rPr>
          <w:spacing w:val="-4"/>
        </w:rPr>
        <w:t xml:space="preserve"> </w:t>
      </w:r>
      <w:r>
        <w:t>mod‐</w:t>
      </w:r>
      <w:r>
        <w:rPr>
          <w:spacing w:val="-45"/>
        </w:rPr>
        <w:t xml:space="preserve"> </w:t>
      </w:r>
      <w:r>
        <w:t>els.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application,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sense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model instead.</w:t>
      </w:r>
    </w:p>
    <w:p w:rsidR="00E744BE" w:rsidRDefault="00E744BE" w:rsidP="00E744BE">
      <w:pPr>
        <w:pStyle w:val="BodyText"/>
        <w:spacing w:before="143" w:line="228" w:lineRule="auto"/>
        <w:ind w:left="499" w:right="857"/>
        <w:jc w:val="both"/>
      </w:pPr>
      <w:bookmarkStart w:id="169" w:name="_bookmark254"/>
      <w:bookmarkEnd w:id="169"/>
      <w:r>
        <w:t xml:space="preserve">The important parameters to adjust are </w:t>
      </w:r>
      <w:r>
        <w:rPr>
          <w:rFonts w:ascii="MingLiU_HKSCS-ExtB" w:hAnsi="MingLiU_HKSCS-ExtB"/>
          <w:sz w:val="20"/>
        </w:rPr>
        <w:t>n_estimators</w:t>
      </w:r>
      <w:r>
        <w:t xml:space="preserve">, </w:t>
      </w:r>
      <w:r>
        <w:rPr>
          <w:rFonts w:ascii="MingLiU_HKSCS-ExtB" w:hAnsi="MingLiU_HKSCS-ExtB"/>
          <w:sz w:val="20"/>
        </w:rPr>
        <w:t>max_features</w:t>
      </w:r>
      <w:r>
        <w:t>, and possibly</w:t>
      </w:r>
      <w:r>
        <w:rPr>
          <w:spacing w:val="1"/>
        </w:rPr>
        <w:t xml:space="preserve"> </w:t>
      </w:r>
      <w:r>
        <w:t xml:space="preserve">pre-pruning options like </w:t>
      </w:r>
      <w:r>
        <w:rPr>
          <w:rFonts w:ascii="MingLiU_HKSCS-ExtB" w:hAnsi="MingLiU_HKSCS-ExtB"/>
          <w:sz w:val="20"/>
        </w:rPr>
        <w:t>max_depth</w:t>
      </w:r>
      <w:r>
        <w:t xml:space="preserve">. For </w:t>
      </w:r>
      <w:r>
        <w:rPr>
          <w:rFonts w:ascii="MingLiU_HKSCS-ExtB" w:hAnsi="MingLiU_HKSCS-ExtB"/>
          <w:sz w:val="20"/>
        </w:rPr>
        <w:t>n_estimators</w:t>
      </w:r>
      <w:r>
        <w:t>, larger is always better. Aver‐</w:t>
      </w:r>
      <w:r>
        <w:rPr>
          <w:spacing w:val="-45"/>
        </w:rPr>
        <w:t xml:space="preserve"> </w:t>
      </w:r>
      <w:r>
        <w:t>aging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yield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robust</w:t>
      </w:r>
      <w:r>
        <w:rPr>
          <w:spacing w:val="-8"/>
        </w:rPr>
        <w:t xml:space="preserve"> </w:t>
      </w:r>
      <w:r>
        <w:t>ensemble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reducing</w:t>
      </w:r>
      <w:r>
        <w:rPr>
          <w:spacing w:val="-8"/>
        </w:rPr>
        <w:t xml:space="preserve"> </w:t>
      </w:r>
      <w:r>
        <w:t>overfitting.</w:t>
      </w:r>
      <w:r>
        <w:rPr>
          <w:spacing w:val="-7"/>
        </w:rPr>
        <w:t xml:space="preserve"> </w:t>
      </w:r>
      <w:r>
        <w:t>However,</w:t>
      </w:r>
      <w:r>
        <w:rPr>
          <w:spacing w:val="-45"/>
        </w:rPr>
        <w:t xml:space="preserve"> </w:t>
      </w:r>
      <w:r>
        <w:t>there are diminishing returns, and more trees need more memory and more time to</w:t>
      </w:r>
      <w:r>
        <w:rPr>
          <w:spacing w:val="-45"/>
        </w:rPr>
        <w:t xml:space="preserve"> </w:t>
      </w:r>
      <w:r>
        <w:t>train.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rule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thumb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build</w:t>
      </w:r>
      <w:r>
        <w:rPr>
          <w:spacing w:val="-6"/>
        </w:rPr>
        <w:t xml:space="preserve"> </w:t>
      </w:r>
      <w:r>
        <w:t>“as</w:t>
      </w:r>
      <w:r>
        <w:rPr>
          <w:spacing w:val="-7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time/memory</w:t>
      </w:r>
      <w:r>
        <w:rPr>
          <w:spacing w:val="-6"/>
        </w:rPr>
        <w:t xml:space="preserve"> </w:t>
      </w:r>
      <w:r>
        <w:t>for.”</w:t>
      </w:r>
    </w:p>
    <w:p w:rsidR="00E744BE" w:rsidRDefault="00E744BE" w:rsidP="00E744BE">
      <w:pPr>
        <w:spacing w:before="144" w:line="225" w:lineRule="auto"/>
        <w:ind w:left="499" w:right="857" w:hanging="1"/>
        <w:jc w:val="both"/>
        <w:rPr>
          <w:sz w:val="21"/>
        </w:rPr>
      </w:pPr>
      <w:r>
        <w:rPr>
          <w:sz w:val="21"/>
        </w:rPr>
        <w:t xml:space="preserve">As described earlier, </w:t>
      </w:r>
      <w:r>
        <w:rPr>
          <w:rFonts w:ascii="MingLiU_HKSCS-ExtB" w:hAnsi="MingLiU_HKSCS-ExtB"/>
          <w:sz w:val="20"/>
        </w:rPr>
        <w:t xml:space="preserve">max_features </w:t>
      </w:r>
      <w:r>
        <w:rPr>
          <w:sz w:val="21"/>
        </w:rPr>
        <w:t>determines how random each tree is, and a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 xml:space="preserve">smaller </w:t>
      </w:r>
      <w:r>
        <w:rPr>
          <w:rFonts w:ascii="MingLiU_HKSCS-ExtB" w:hAnsi="MingLiU_HKSCS-ExtB"/>
          <w:w w:val="95"/>
          <w:sz w:val="20"/>
        </w:rPr>
        <w:t xml:space="preserve">max_features </w:t>
      </w:r>
      <w:r>
        <w:rPr>
          <w:w w:val="95"/>
          <w:sz w:val="21"/>
        </w:rPr>
        <w:t>reduces overfitting. In general, it’s a good rule of thumb to use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default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values: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max_features=sqrt(n_features) </w:t>
      </w:r>
      <w:r>
        <w:rPr>
          <w:w w:val="95"/>
          <w:sz w:val="21"/>
        </w:rPr>
        <w:t>for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classification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max_fea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tures=log2(n_features) </w:t>
      </w:r>
      <w:r>
        <w:rPr>
          <w:w w:val="95"/>
          <w:sz w:val="21"/>
        </w:rPr>
        <w:t>for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regression.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Adding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max_features </w:t>
      </w:r>
      <w:r>
        <w:rPr>
          <w:w w:val="95"/>
          <w:sz w:val="21"/>
        </w:rPr>
        <w:t>or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max_leaf_nodes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rPr>
          <w:sz w:val="21"/>
        </w:rPr>
        <w:t>might</w:t>
      </w:r>
      <w:r>
        <w:rPr>
          <w:spacing w:val="-6"/>
          <w:sz w:val="21"/>
        </w:rPr>
        <w:t xml:space="preserve"> </w:t>
      </w:r>
      <w:r>
        <w:rPr>
          <w:sz w:val="21"/>
        </w:rPr>
        <w:t>sometimes</w:t>
      </w:r>
      <w:r>
        <w:rPr>
          <w:spacing w:val="-5"/>
          <w:sz w:val="21"/>
        </w:rPr>
        <w:t xml:space="preserve"> </w:t>
      </w:r>
      <w:r>
        <w:rPr>
          <w:sz w:val="21"/>
        </w:rPr>
        <w:t>improve</w:t>
      </w:r>
      <w:r>
        <w:rPr>
          <w:spacing w:val="-5"/>
          <w:sz w:val="21"/>
        </w:rPr>
        <w:t xml:space="preserve"> </w:t>
      </w:r>
      <w:r>
        <w:rPr>
          <w:sz w:val="21"/>
        </w:rPr>
        <w:t>performance.</w:t>
      </w:r>
      <w:r>
        <w:rPr>
          <w:spacing w:val="-5"/>
          <w:sz w:val="21"/>
        </w:rPr>
        <w:t xml:space="preserve"> </w:t>
      </w:r>
      <w:r>
        <w:rPr>
          <w:sz w:val="21"/>
        </w:rPr>
        <w:t>It</w:t>
      </w:r>
      <w:r>
        <w:rPr>
          <w:spacing w:val="-6"/>
          <w:sz w:val="21"/>
        </w:rPr>
        <w:t xml:space="preserve"> </w:t>
      </w:r>
      <w:r>
        <w:rPr>
          <w:sz w:val="21"/>
        </w:rPr>
        <w:t>can</w:t>
      </w:r>
      <w:r>
        <w:rPr>
          <w:spacing w:val="-5"/>
          <w:sz w:val="21"/>
        </w:rPr>
        <w:t xml:space="preserve"> </w:t>
      </w:r>
      <w:r>
        <w:rPr>
          <w:sz w:val="21"/>
        </w:rPr>
        <w:t>also</w:t>
      </w:r>
      <w:r>
        <w:rPr>
          <w:spacing w:val="-5"/>
          <w:sz w:val="21"/>
        </w:rPr>
        <w:t xml:space="preserve"> </w:t>
      </w:r>
      <w:r>
        <w:rPr>
          <w:sz w:val="21"/>
        </w:rPr>
        <w:t>drastically</w:t>
      </w:r>
      <w:r>
        <w:rPr>
          <w:spacing w:val="-5"/>
          <w:sz w:val="21"/>
        </w:rPr>
        <w:t xml:space="preserve"> </w:t>
      </w:r>
      <w:r>
        <w:rPr>
          <w:sz w:val="21"/>
        </w:rPr>
        <w:t>reduce</w:t>
      </w:r>
      <w:r>
        <w:rPr>
          <w:spacing w:val="-6"/>
          <w:sz w:val="21"/>
        </w:rPr>
        <w:t xml:space="preserve"> </w:t>
      </w:r>
      <w:r>
        <w:rPr>
          <w:sz w:val="21"/>
        </w:rPr>
        <w:t>space</w:t>
      </w:r>
      <w:r>
        <w:rPr>
          <w:spacing w:val="-5"/>
          <w:sz w:val="21"/>
        </w:rPr>
        <w:t xml:space="preserve"> </w:t>
      </w:r>
      <w:r>
        <w:rPr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z w:val="21"/>
        </w:rPr>
        <w:t>time</w:t>
      </w:r>
      <w:r>
        <w:rPr>
          <w:spacing w:val="-45"/>
          <w:sz w:val="21"/>
        </w:rPr>
        <w:t xml:space="preserve"> </w:t>
      </w:r>
      <w:bookmarkStart w:id="170" w:name="_bookmark255"/>
      <w:bookmarkEnd w:id="170"/>
      <w:r>
        <w:rPr>
          <w:sz w:val="21"/>
        </w:rPr>
        <w:t>requirements</w:t>
      </w:r>
      <w:r>
        <w:rPr>
          <w:spacing w:val="-1"/>
          <w:sz w:val="21"/>
        </w:rPr>
        <w:t xml:space="preserve"> </w:t>
      </w:r>
      <w:r>
        <w:rPr>
          <w:sz w:val="21"/>
        </w:rPr>
        <w:t>for training</w:t>
      </w:r>
      <w:r>
        <w:rPr>
          <w:spacing w:val="-1"/>
          <w:sz w:val="21"/>
        </w:rPr>
        <w:t xml:space="preserve"> </w:t>
      </w:r>
      <w:r>
        <w:rPr>
          <w:sz w:val="21"/>
        </w:rPr>
        <w:t>and prediction.</w:t>
      </w:r>
    </w:p>
    <w:p w:rsidR="00E744BE" w:rsidRDefault="00E744BE" w:rsidP="00E744BE">
      <w:pPr>
        <w:pStyle w:val="BodyText"/>
        <w:spacing w:before="7"/>
        <w:rPr>
          <w:sz w:val="19"/>
        </w:rPr>
      </w:pPr>
    </w:p>
    <w:p w:rsidR="00E744BE" w:rsidRDefault="00E744BE" w:rsidP="00E744BE">
      <w:pPr>
        <w:pStyle w:val="Heading8"/>
        <w:ind w:left="499"/>
        <w:jc w:val="both"/>
      </w:pPr>
      <w:r>
        <w:rPr>
          <w:w w:val="70"/>
        </w:rPr>
        <w:t>Gradient</w:t>
      </w:r>
      <w:r>
        <w:rPr>
          <w:spacing w:val="2"/>
          <w:w w:val="70"/>
        </w:rPr>
        <w:t xml:space="preserve"> </w:t>
      </w:r>
      <w:r>
        <w:rPr>
          <w:w w:val="70"/>
        </w:rPr>
        <w:t>boosted</w:t>
      </w:r>
      <w:r>
        <w:rPr>
          <w:spacing w:val="3"/>
          <w:w w:val="70"/>
        </w:rPr>
        <w:t xml:space="preserve"> </w:t>
      </w:r>
      <w:r>
        <w:rPr>
          <w:w w:val="70"/>
        </w:rPr>
        <w:t>regression</w:t>
      </w:r>
      <w:r>
        <w:rPr>
          <w:spacing w:val="3"/>
          <w:w w:val="70"/>
        </w:rPr>
        <w:t xml:space="preserve"> </w:t>
      </w:r>
      <w:r>
        <w:rPr>
          <w:w w:val="70"/>
        </w:rPr>
        <w:t>trees</w:t>
      </w:r>
      <w:r>
        <w:rPr>
          <w:spacing w:val="3"/>
          <w:w w:val="70"/>
        </w:rPr>
        <w:t xml:space="preserve"> </w:t>
      </w:r>
      <w:r>
        <w:rPr>
          <w:w w:val="70"/>
        </w:rPr>
        <w:t>(gradient</w:t>
      </w:r>
      <w:r>
        <w:rPr>
          <w:spacing w:val="3"/>
          <w:w w:val="70"/>
        </w:rPr>
        <w:t xml:space="preserve"> </w:t>
      </w:r>
      <w:r>
        <w:rPr>
          <w:w w:val="70"/>
        </w:rPr>
        <w:t>boosting</w:t>
      </w:r>
      <w:r>
        <w:rPr>
          <w:spacing w:val="3"/>
          <w:w w:val="70"/>
        </w:rPr>
        <w:t xml:space="preserve"> </w:t>
      </w:r>
      <w:r>
        <w:rPr>
          <w:w w:val="70"/>
        </w:rPr>
        <w:t>machines)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171" w:name="_bookmark256"/>
      <w:bookmarkEnd w:id="171"/>
      <w:r>
        <w:rPr>
          <w:w w:val="95"/>
        </w:rPr>
        <w:t>The gradient boosted regression tree is another ensemble method that combines mul‐</w:t>
      </w:r>
      <w:r>
        <w:rPr>
          <w:spacing w:val="1"/>
          <w:w w:val="95"/>
        </w:rPr>
        <w:t xml:space="preserve"> </w:t>
      </w:r>
      <w:r>
        <w:t>tiple</w:t>
      </w:r>
      <w:r>
        <w:rPr>
          <w:spacing w:val="-3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trees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powerful</w:t>
      </w:r>
      <w:r>
        <w:rPr>
          <w:spacing w:val="-3"/>
        </w:rPr>
        <w:t xml:space="preserve"> </w:t>
      </w:r>
      <w:r>
        <w:t>model.</w:t>
      </w:r>
      <w:r>
        <w:rPr>
          <w:spacing w:val="-2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“regression”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name, these models can be used for regression and classification. In contrast to the</w:t>
      </w:r>
      <w:r>
        <w:rPr>
          <w:spacing w:val="1"/>
        </w:rPr>
        <w:t xml:space="preserve"> </w:t>
      </w:r>
      <w:r>
        <w:t>random forest approach, gradient boosting works by building trees in a serial man‐</w:t>
      </w:r>
      <w:r>
        <w:rPr>
          <w:spacing w:val="1"/>
        </w:rPr>
        <w:t xml:space="preserve"> </w:t>
      </w:r>
      <w:r>
        <w:rPr>
          <w:w w:val="95"/>
        </w:rPr>
        <w:t>ner, where each tree tries to correct the mistakes of the previous one. By default, there</w:t>
      </w:r>
      <w:r>
        <w:rPr>
          <w:spacing w:val="1"/>
          <w:w w:val="9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randomization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gradient</w:t>
      </w:r>
      <w:r>
        <w:rPr>
          <w:spacing w:val="-6"/>
        </w:rPr>
        <w:t xml:space="preserve"> </w:t>
      </w:r>
      <w:r>
        <w:t>boosted</w:t>
      </w:r>
      <w:r>
        <w:rPr>
          <w:spacing w:val="-7"/>
        </w:rPr>
        <w:t xml:space="preserve"> </w:t>
      </w:r>
      <w:r>
        <w:t>regression</w:t>
      </w:r>
      <w:r>
        <w:rPr>
          <w:spacing w:val="-7"/>
        </w:rPr>
        <w:t xml:space="preserve"> </w:t>
      </w:r>
      <w:r>
        <w:t>trees;</w:t>
      </w:r>
      <w:r>
        <w:rPr>
          <w:spacing w:val="-7"/>
        </w:rPr>
        <w:t xml:space="preserve"> </w:t>
      </w:r>
      <w:r>
        <w:t>instead,</w:t>
      </w:r>
      <w:r>
        <w:rPr>
          <w:spacing w:val="-7"/>
        </w:rPr>
        <w:t xml:space="preserve"> </w:t>
      </w:r>
      <w:r>
        <w:t>strong</w:t>
      </w:r>
      <w:r>
        <w:rPr>
          <w:spacing w:val="-6"/>
        </w:rPr>
        <w:t xml:space="preserve"> </w:t>
      </w:r>
      <w:r>
        <w:t>pre-pruning</w:t>
      </w:r>
      <w:r>
        <w:rPr>
          <w:spacing w:val="-45"/>
        </w:rPr>
        <w:t xml:space="preserve"> </w:t>
      </w:r>
      <w:r>
        <w:t>is used. Gradient boosted trees often use very shallow trees, of depth one to five,</w:t>
      </w:r>
      <w:r>
        <w:rPr>
          <w:spacing w:val="1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makes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model</w:t>
      </w:r>
      <w:r>
        <w:rPr>
          <w:spacing w:val="16"/>
        </w:rPr>
        <w:t xml:space="preserve"> </w:t>
      </w:r>
      <w:r>
        <w:t>smaller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terms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memory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makes</w:t>
      </w:r>
      <w:r>
        <w:rPr>
          <w:spacing w:val="16"/>
        </w:rPr>
        <w:t xml:space="preserve"> </w:t>
      </w:r>
      <w:r>
        <w:t>predictions</w:t>
      </w:r>
      <w:r>
        <w:rPr>
          <w:spacing w:val="15"/>
        </w:rPr>
        <w:t xml:space="preserve"> </w:t>
      </w:r>
      <w:r>
        <w:t>faster.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/>
        <w:jc w:val="both"/>
      </w:pPr>
      <w:r>
        <w:lastRenderedPageBreak/>
        <w:t>The main idea behind gradient boosting is to combine many simple models (in this</w:t>
      </w:r>
      <w:r>
        <w:rPr>
          <w:spacing w:val="1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i/>
        </w:rPr>
        <w:t>weak</w:t>
      </w:r>
      <w:r>
        <w:rPr>
          <w:i/>
          <w:spacing w:val="-2"/>
        </w:rPr>
        <w:t xml:space="preserve"> </w:t>
      </w:r>
      <w:r>
        <w:rPr>
          <w:i/>
        </w:rPr>
        <w:t>learners</w:t>
      </w:r>
      <w:r>
        <w:t>),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shallow</w:t>
      </w:r>
      <w:r>
        <w:rPr>
          <w:spacing w:val="-2"/>
        </w:rPr>
        <w:t xml:space="preserve"> </w:t>
      </w:r>
      <w:r>
        <w:t>trees.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good</w:t>
      </w:r>
      <w:r>
        <w:rPr>
          <w:spacing w:val="-45"/>
        </w:rPr>
        <w:t xml:space="preserve"> </w:t>
      </w:r>
      <w:r>
        <w:t>predictions on part of the data, and so more and more trees are added to iteratively</w:t>
      </w:r>
      <w:r>
        <w:rPr>
          <w:spacing w:val="-45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performance.</w:t>
      </w:r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r>
        <w:t>Gradient boosted trees are frequently the winning entries in machine learning com‐</w:t>
      </w:r>
      <w:r>
        <w:rPr>
          <w:spacing w:val="1"/>
        </w:rPr>
        <w:t xml:space="preserve"> </w:t>
      </w:r>
      <w:r>
        <w:t>petitions, and are widely used in industry. They are generally a bit more sensitive to</w:t>
      </w:r>
      <w:r>
        <w:rPr>
          <w:spacing w:val="1"/>
        </w:rPr>
        <w:t xml:space="preserve"> </w:t>
      </w:r>
      <w:r>
        <w:rPr>
          <w:w w:val="95"/>
        </w:rPr>
        <w:t>parameter settings than random forests, but can provide better accuracy if the param‐</w:t>
      </w:r>
      <w:r>
        <w:rPr>
          <w:spacing w:val="1"/>
          <w:w w:val="95"/>
        </w:rPr>
        <w:t xml:space="preserve"> </w:t>
      </w:r>
      <w:r>
        <w:t>eters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correctly.</w:t>
      </w:r>
    </w:p>
    <w:p w:rsidR="00E744BE" w:rsidRDefault="00E744BE" w:rsidP="00E744BE">
      <w:pPr>
        <w:pStyle w:val="BodyText"/>
        <w:spacing w:before="125" w:line="232" w:lineRule="auto"/>
        <w:ind w:left="499" w:right="857" w:hanging="1"/>
        <w:jc w:val="both"/>
      </w:pPr>
      <w:bookmarkStart w:id="172" w:name="_bookmark257"/>
      <w:bookmarkEnd w:id="172"/>
      <w:r>
        <w:t>Apart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pre-pruning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ensemble,</w:t>
      </w:r>
      <w:r>
        <w:rPr>
          <w:spacing w:val="-7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impor‐</w:t>
      </w:r>
      <w:r>
        <w:rPr>
          <w:spacing w:val="-45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gradient</w:t>
      </w:r>
      <w:r>
        <w:rPr>
          <w:spacing w:val="1"/>
        </w:rPr>
        <w:t xml:space="preserve"> </w:t>
      </w:r>
      <w:r>
        <w:t>boosting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MingLiU_HKSCS-ExtB" w:hAnsi="MingLiU_HKSCS-ExtB"/>
          <w:sz w:val="20"/>
        </w:rPr>
        <w:t>learning_rate</w:t>
      </w:r>
      <w:r>
        <w:t>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controls</w:t>
      </w:r>
      <w:r>
        <w:rPr>
          <w:spacing w:val="1"/>
        </w:rPr>
        <w:t xml:space="preserve"> </w:t>
      </w:r>
      <w:r>
        <w:t>how</w:t>
      </w:r>
      <w:r>
        <w:rPr>
          <w:spacing w:val="-45"/>
        </w:rPr>
        <w:t xml:space="preserve"> </w:t>
      </w:r>
      <w:r>
        <w:t>strongly</w:t>
      </w:r>
      <w:r>
        <w:rPr>
          <w:spacing w:val="-12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tree</w:t>
      </w:r>
      <w:r>
        <w:rPr>
          <w:spacing w:val="-12"/>
        </w:rPr>
        <w:t xml:space="preserve"> </w:t>
      </w:r>
      <w:r>
        <w:t>tries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correct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mistakes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previous</w:t>
      </w:r>
      <w:r>
        <w:rPr>
          <w:spacing w:val="-12"/>
        </w:rPr>
        <w:t xml:space="preserve"> </w:t>
      </w:r>
      <w:r>
        <w:t>trees.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higher</w:t>
      </w:r>
      <w:r>
        <w:rPr>
          <w:spacing w:val="-12"/>
        </w:rPr>
        <w:t xml:space="preserve"> </w:t>
      </w:r>
      <w:r>
        <w:t>learning</w:t>
      </w:r>
      <w:r>
        <w:rPr>
          <w:spacing w:val="-45"/>
        </w:rPr>
        <w:t xml:space="preserve"> </w:t>
      </w:r>
      <w:r>
        <w:rPr>
          <w:spacing w:val="-1"/>
        </w:rPr>
        <w:t>rate</w:t>
      </w:r>
      <w:r>
        <w:rPr>
          <w:spacing w:val="-11"/>
        </w:rPr>
        <w:t xml:space="preserve"> </w:t>
      </w:r>
      <w:r>
        <w:rPr>
          <w:spacing w:val="-1"/>
        </w:rPr>
        <w:t>means</w:t>
      </w:r>
      <w:r>
        <w:rPr>
          <w:spacing w:val="-11"/>
        </w:rPr>
        <w:t xml:space="preserve"> </w:t>
      </w:r>
      <w:r>
        <w:rPr>
          <w:spacing w:val="-1"/>
        </w:rPr>
        <w:t>each</w:t>
      </w:r>
      <w:r>
        <w:rPr>
          <w:spacing w:val="-11"/>
        </w:rPr>
        <w:t xml:space="preserve"> </w:t>
      </w:r>
      <w:r>
        <w:rPr>
          <w:spacing w:val="-1"/>
        </w:rPr>
        <w:t>tree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stronger</w:t>
      </w:r>
      <w:r>
        <w:rPr>
          <w:spacing w:val="-10"/>
        </w:rPr>
        <w:t xml:space="preserve"> </w:t>
      </w:r>
      <w:r>
        <w:t>corrections,</w:t>
      </w:r>
      <w:r>
        <w:rPr>
          <w:spacing w:val="-11"/>
        </w:rPr>
        <w:t xml:space="preserve"> </w:t>
      </w:r>
      <w:r>
        <w:t>allowing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complex</w:t>
      </w:r>
      <w:r>
        <w:rPr>
          <w:spacing w:val="-11"/>
        </w:rPr>
        <w:t xml:space="preserve"> </w:t>
      </w:r>
      <w:r>
        <w:t>mod‐</w:t>
      </w:r>
      <w:r>
        <w:rPr>
          <w:spacing w:val="-45"/>
        </w:rPr>
        <w:t xml:space="preserve"> </w:t>
      </w:r>
      <w:r>
        <w:t>els. Adding more trees to the ensemble, which can be accomplished by increasing</w:t>
      </w:r>
      <w:r>
        <w:rPr>
          <w:spacing w:val="1"/>
        </w:rPr>
        <w:t xml:space="preserve"> </w:t>
      </w:r>
      <w:r>
        <w:rPr>
          <w:rFonts w:ascii="MingLiU_HKSCS-ExtB" w:hAnsi="MingLiU_HKSCS-ExtB"/>
          <w:sz w:val="20"/>
        </w:rPr>
        <w:t>n_estimators</w:t>
      </w:r>
      <w:r>
        <w:t>, also increases the model complexity, as the model has more chances</w:t>
      </w:r>
      <w:r>
        <w:rPr>
          <w:spacing w:val="-4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mistakes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set.</w:t>
      </w:r>
    </w:p>
    <w:p w:rsidR="00E744BE" w:rsidRDefault="00E744BE" w:rsidP="00E744BE">
      <w:pPr>
        <w:pStyle w:val="BodyText"/>
        <w:spacing w:before="147" w:line="216" w:lineRule="auto"/>
        <w:ind w:left="500" w:right="857"/>
        <w:jc w:val="both"/>
      </w:pPr>
      <w:r>
        <w:t xml:space="preserve">Here is an example of using </w:t>
      </w:r>
      <w:r>
        <w:rPr>
          <w:rFonts w:ascii="MingLiU_HKSCS-ExtB"/>
          <w:sz w:val="20"/>
        </w:rPr>
        <w:t xml:space="preserve">GradientBoostingClassifier </w:t>
      </w:r>
      <w:r>
        <w:t>on the Breast Cancer</w:t>
      </w:r>
      <w:r>
        <w:rPr>
          <w:spacing w:val="1"/>
        </w:rPr>
        <w:t xml:space="preserve"> </w:t>
      </w:r>
      <w:r>
        <w:rPr>
          <w:w w:val="95"/>
        </w:rPr>
        <w:t>dataset.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default,</w:t>
      </w:r>
      <w:r>
        <w:rPr>
          <w:spacing w:val="6"/>
          <w:w w:val="95"/>
        </w:rPr>
        <w:t xml:space="preserve"> </w:t>
      </w:r>
      <w:r>
        <w:rPr>
          <w:w w:val="95"/>
        </w:rPr>
        <w:t>100</w:t>
      </w:r>
      <w:r>
        <w:rPr>
          <w:spacing w:val="7"/>
          <w:w w:val="95"/>
        </w:rPr>
        <w:t xml:space="preserve"> </w:t>
      </w:r>
      <w:r>
        <w:rPr>
          <w:w w:val="95"/>
        </w:rPr>
        <w:t>trees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maximum</w:t>
      </w:r>
      <w:r>
        <w:rPr>
          <w:spacing w:val="7"/>
          <w:w w:val="95"/>
        </w:rPr>
        <w:t xml:space="preserve"> </w:t>
      </w:r>
      <w:r>
        <w:rPr>
          <w:w w:val="95"/>
        </w:rPr>
        <w:t>depth</w:t>
      </w:r>
      <w:r>
        <w:rPr>
          <w:spacing w:val="6"/>
          <w:w w:val="95"/>
        </w:rPr>
        <w:t xml:space="preserve"> </w:t>
      </w:r>
      <w:r>
        <w:rPr>
          <w:w w:val="95"/>
        </w:rPr>
        <w:t>3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learning</w:t>
      </w:r>
      <w:r>
        <w:rPr>
          <w:spacing w:val="6"/>
          <w:w w:val="95"/>
        </w:rPr>
        <w:t xml:space="preserve"> </w:t>
      </w:r>
      <w:r>
        <w:rPr>
          <w:w w:val="95"/>
        </w:rPr>
        <w:t>rate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0.1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used:</w:t>
      </w:r>
    </w:p>
    <w:p w:rsidR="00E744BE" w:rsidRDefault="00E744BE" w:rsidP="00E744BE">
      <w:pPr>
        <w:spacing w:before="14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In[72]: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5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sklearn.ensemble</w:t>
      </w:r>
      <w:r>
        <w:rPr>
          <w:rFonts w:ascii="Trebuchet MS"/>
          <w:b/>
          <w:color w:val="00CCFF"/>
          <w:spacing w:val="5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GradientBoostingClassifier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1179" w:right="3281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4"/>
        </w:rPr>
      </w:pPr>
    </w:p>
    <w:p w:rsidR="00E744BE" w:rsidRDefault="00E744BE" w:rsidP="00E744BE">
      <w:pPr>
        <w:spacing w:before="1" w:line="206" w:lineRule="auto"/>
        <w:ind w:left="839" w:right="353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gbrt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GradientBoostingClassifier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Out[72]:</w:t>
      </w:r>
    </w:p>
    <w:p w:rsidR="00E744BE" w:rsidRDefault="00E744BE" w:rsidP="00E744BE">
      <w:pPr>
        <w:spacing w:before="166" w:line="206" w:lineRule="auto"/>
        <w:ind w:left="839" w:right="5066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1.000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Accuracy on test set: 0.958</w:t>
      </w:r>
    </w:p>
    <w:p w:rsidR="00E744BE" w:rsidRDefault="00E744BE" w:rsidP="00E744BE">
      <w:pPr>
        <w:pStyle w:val="BodyText"/>
        <w:spacing w:before="85" w:line="235" w:lineRule="auto"/>
        <w:ind w:left="499" w:right="857"/>
        <w:jc w:val="both"/>
      </w:pPr>
      <w:r>
        <w:rPr>
          <w:w w:val="95"/>
        </w:rPr>
        <w:t>As the training set accuracy is 100%, we are likely to be overfitting. To reduce overfit‐</w:t>
      </w:r>
      <w:r>
        <w:rPr>
          <w:spacing w:val="1"/>
          <w:w w:val="95"/>
        </w:rPr>
        <w:t xml:space="preserve"> </w:t>
      </w:r>
      <w:r>
        <w:t>ting, we could either apply stronger pre-pruning by limiting the maximum depth or</w:t>
      </w:r>
      <w:r>
        <w:rPr>
          <w:spacing w:val="1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learning rate: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In[73]:</w:t>
      </w:r>
    </w:p>
    <w:p w:rsidR="00E744BE" w:rsidRDefault="00E744BE" w:rsidP="00E744BE">
      <w:pPr>
        <w:spacing w:before="166" w:line="206" w:lineRule="auto"/>
        <w:ind w:left="840" w:right="244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GradientBoostingClassifier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max_depth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Out[73]:</w:t>
      </w:r>
    </w:p>
    <w:p w:rsidR="00E744BE" w:rsidRDefault="00E744BE" w:rsidP="00E744BE">
      <w:pPr>
        <w:spacing w:before="165" w:line="206" w:lineRule="auto"/>
        <w:ind w:left="840" w:right="5083"/>
        <w:rPr>
          <w:rFonts w:ascii="MingLiU_HKSCS-ExtB"/>
          <w:sz w:val="17"/>
        </w:rPr>
      </w:pPr>
      <w:r>
        <w:rPr>
          <w:rFonts w:ascii="MingLiU_HKSCS-ExtB"/>
          <w:sz w:val="17"/>
        </w:rPr>
        <w:t>Accuracy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sz w:val="17"/>
        </w:rPr>
        <w:t>on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sz w:val="17"/>
        </w:rPr>
        <w:t>training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sz w:val="17"/>
        </w:rPr>
        <w:t>set: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sz w:val="17"/>
        </w:rPr>
        <w:t>0.991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Accuracy on test set: 0.972</w:t>
      </w:r>
    </w:p>
    <w:p w:rsidR="00E744BE" w:rsidRDefault="00E744BE" w:rsidP="00E744BE">
      <w:pPr>
        <w:spacing w:before="105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In[74]:</w:t>
      </w:r>
    </w:p>
    <w:p w:rsidR="00E744BE" w:rsidRDefault="00E744BE" w:rsidP="00E744BE">
      <w:pPr>
        <w:spacing w:before="166" w:line="206" w:lineRule="auto"/>
        <w:ind w:left="840" w:right="183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gbrt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GradientBoostingClassifier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learning_rate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0.01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</w:p>
    <w:p w:rsidR="00E744BE" w:rsidRDefault="00E744BE" w:rsidP="00E744BE">
      <w:pPr>
        <w:spacing w:before="1"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Out[74]:</w:t>
      </w:r>
    </w:p>
    <w:p w:rsidR="00E744BE" w:rsidRDefault="00E744BE" w:rsidP="00E744BE">
      <w:pPr>
        <w:spacing w:before="165" w:line="206" w:lineRule="auto"/>
        <w:ind w:left="839" w:right="5066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0.988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Accuracy on test set: 0.965</w:t>
      </w:r>
    </w:p>
    <w:p w:rsidR="00E744BE" w:rsidRDefault="00E744BE" w:rsidP="00E744BE">
      <w:pPr>
        <w:pStyle w:val="BodyText"/>
        <w:spacing w:before="85" w:line="235" w:lineRule="auto"/>
        <w:ind w:left="499" w:right="857"/>
        <w:jc w:val="both"/>
      </w:pPr>
      <w:bookmarkStart w:id="173" w:name="_bookmark258"/>
      <w:bookmarkEnd w:id="173"/>
      <w:r>
        <w:t>Both</w:t>
      </w:r>
      <w:r>
        <w:rPr>
          <w:spacing w:val="-5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decreasing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complexity</w:t>
      </w:r>
      <w:r>
        <w:rPr>
          <w:spacing w:val="-5"/>
        </w:rPr>
        <w:t xml:space="preserve"> </w:t>
      </w:r>
      <w:r>
        <w:t>reduced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accuracy,</w:t>
      </w:r>
      <w:r>
        <w:rPr>
          <w:spacing w:val="-4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expected.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case,</w:t>
      </w:r>
      <w:r>
        <w:rPr>
          <w:spacing w:val="-8"/>
        </w:rPr>
        <w:t xml:space="preserve"> </w:t>
      </w:r>
      <w:r>
        <w:t>lowering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depth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trees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signifi‐</w:t>
      </w:r>
      <w:r>
        <w:rPr>
          <w:spacing w:val="-45"/>
        </w:rPr>
        <w:t xml:space="preserve"> </w:t>
      </w:r>
      <w:r>
        <w:t>cant improvement of the model, while lowering the learning rate only increased the</w:t>
      </w:r>
      <w:r>
        <w:rPr>
          <w:spacing w:val="-45"/>
        </w:rPr>
        <w:t xml:space="preserve"> </w:t>
      </w:r>
      <w:r>
        <w:t>generalization</w:t>
      </w:r>
      <w:r>
        <w:rPr>
          <w:spacing w:val="-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slightly.</w:t>
      </w:r>
    </w:p>
    <w:p w:rsidR="00E744BE" w:rsidRDefault="00E744BE" w:rsidP="00E744BE">
      <w:pPr>
        <w:pStyle w:val="BodyText"/>
        <w:spacing w:before="123" w:line="235" w:lineRule="auto"/>
        <w:ind w:left="500" w:right="857"/>
        <w:jc w:val="both"/>
      </w:pPr>
      <w:r>
        <w:t>As for the other decision tree–based models, we can again visualize the feature</w:t>
      </w:r>
      <w:r>
        <w:rPr>
          <w:spacing w:val="1"/>
        </w:rPr>
        <w:t xml:space="preserve"> </w:t>
      </w:r>
      <w:r>
        <w:t>importances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get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insight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(</w:t>
      </w:r>
      <w:hyperlink w:anchor="_bookmark259" w:history="1">
        <w:r>
          <w:rPr>
            <w:color w:val="980000"/>
          </w:rPr>
          <w:t>Figure</w:t>
        </w:r>
        <w:r>
          <w:rPr>
            <w:color w:val="980000"/>
            <w:spacing w:val="-9"/>
          </w:rPr>
          <w:t xml:space="preserve"> </w:t>
        </w:r>
        <w:r>
          <w:rPr>
            <w:color w:val="980000"/>
          </w:rPr>
          <w:t>2-35</w:t>
        </w:r>
      </w:hyperlink>
      <w:r>
        <w:t>).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100</w:t>
      </w:r>
      <w:r>
        <w:rPr>
          <w:spacing w:val="-9"/>
        </w:rPr>
        <w:t xml:space="preserve"> </w:t>
      </w:r>
      <w:r>
        <w:t>trees,</w:t>
      </w:r>
      <w:r>
        <w:rPr>
          <w:spacing w:val="-8"/>
        </w:rPr>
        <w:t xml:space="preserve"> </w:t>
      </w:r>
      <w:r>
        <w:t>it</w:t>
      </w:r>
      <w:r>
        <w:rPr>
          <w:spacing w:val="-4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impractical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inspect</w:t>
      </w:r>
      <w:r>
        <w:rPr>
          <w:spacing w:val="-2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all,</w:t>
      </w:r>
      <w:r>
        <w:rPr>
          <w:spacing w:val="-2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depth</w:t>
      </w:r>
      <w:r>
        <w:rPr>
          <w:spacing w:val="-2"/>
        </w:rPr>
        <w:t xml:space="preserve"> </w:t>
      </w:r>
      <w:r>
        <w:t>1:</w:t>
      </w:r>
    </w:p>
    <w:p w:rsidR="00E744BE" w:rsidRDefault="00E744BE" w:rsidP="00E744BE">
      <w:pPr>
        <w:spacing w:before="143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In[75]:</w:t>
      </w:r>
    </w:p>
    <w:p w:rsidR="00E744BE" w:rsidRDefault="00E744BE" w:rsidP="00E744BE">
      <w:pPr>
        <w:spacing w:before="166" w:line="206" w:lineRule="auto"/>
        <w:ind w:left="839" w:right="243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gbrt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GradientBoostingClassifier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max_depth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</w:p>
    <w:p w:rsidR="00E744BE" w:rsidRDefault="00E744BE" w:rsidP="00E744BE">
      <w:pPr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plot_feature_importances_cancer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rPr>
          <w:rFonts w:ascii="MingLiU_HKSCS-ExtB"/>
          <w:sz w:val="17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750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263543" cy="2247900"/>
            <wp:effectExtent l="0" t="0" r="0" b="0"/>
            <wp:docPr id="9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54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1"/>
        <w:rPr>
          <w:rFonts w:ascii="MingLiU_HKSCS-ExtB"/>
          <w:sz w:val="14"/>
        </w:rPr>
      </w:pPr>
    </w:p>
    <w:p w:rsidR="00E744BE" w:rsidRDefault="00E744BE" w:rsidP="00E744BE">
      <w:pPr>
        <w:spacing w:before="58" w:line="235" w:lineRule="auto"/>
        <w:ind w:left="500" w:right="851"/>
        <w:rPr>
          <w:i/>
          <w:sz w:val="21"/>
        </w:rPr>
      </w:pPr>
      <w:bookmarkStart w:id="174" w:name="_bookmark259"/>
      <w:bookmarkEnd w:id="174"/>
      <w:r>
        <w:rPr>
          <w:i/>
          <w:w w:val="95"/>
          <w:sz w:val="21"/>
        </w:rPr>
        <w:t>Figure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2-35.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Feature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importances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computed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from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gradient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boosting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classifier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that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was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fit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to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Breast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Cancer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dataset</w:t>
      </w:r>
    </w:p>
    <w:p w:rsidR="00E744BE" w:rsidRDefault="00E744BE" w:rsidP="00E744BE">
      <w:pPr>
        <w:pStyle w:val="BodyText"/>
        <w:spacing w:before="10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8"/>
        <w:jc w:val="both"/>
      </w:pPr>
      <w:r>
        <w:rPr>
          <w:w w:val="95"/>
        </w:rPr>
        <w:t>We can see that the feature importances of the gradient boosted trees are somewhat</w:t>
      </w:r>
      <w:r>
        <w:rPr>
          <w:spacing w:val="1"/>
          <w:w w:val="95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importances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forests,</w:t>
      </w:r>
      <w:r>
        <w:rPr>
          <w:spacing w:val="-3"/>
        </w:rPr>
        <w:t xml:space="preserve"> </w:t>
      </w:r>
      <w:r>
        <w:t>though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gradient</w:t>
      </w:r>
      <w:r>
        <w:rPr>
          <w:spacing w:val="-3"/>
        </w:rPr>
        <w:t xml:space="preserve"> </w:t>
      </w:r>
      <w:r>
        <w:t>boost‐</w:t>
      </w:r>
      <w:r>
        <w:rPr>
          <w:spacing w:val="-45"/>
        </w:rPr>
        <w:t xml:space="preserve"> </w:t>
      </w:r>
      <w:r>
        <w:t>ing</w:t>
      </w:r>
      <w:r>
        <w:rPr>
          <w:spacing w:val="-2"/>
        </w:rPr>
        <w:t xml:space="preserve"> </w:t>
      </w:r>
      <w:r>
        <w:t>completely</w:t>
      </w:r>
      <w:r>
        <w:rPr>
          <w:spacing w:val="-1"/>
        </w:rPr>
        <w:t xml:space="preserve"> </w:t>
      </w:r>
      <w:r>
        <w:t>ignored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features.</w:t>
      </w:r>
    </w:p>
    <w:p w:rsidR="00E744BE" w:rsidRDefault="00E744BE" w:rsidP="00E744BE">
      <w:pPr>
        <w:pStyle w:val="BodyText"/>
        <w:spacing w:before="122" w:line="235" w:lineRule="auto"/>
        <w:ind w:left="499" w:right="857"/>
        <w:jc w:val="both"/>
      </w:pPr>
      <w:r>
        <w:t>As both gradient boosting and random forests perform well on similar kinds of data,</w:t>
      </w:r>
      <w:r>
        <w:rPr>
          <w:spacing w:val="-45"/>
        </w:rPr>
        <w:t xml:space="preserve"> </w:t>
      </w:r>
      <w:r>
        <w:t>a common approach is to first try random forests, which work quite robustly. If ran‐</w:t>
      </w:r>
      <w:r>
        <w:rPr>
          <w:spacing w:val="1"/>
        </w:rPr>
        <w:t xml:space="preserve"> </w:t>
      </w:r>
      <w:r>
        <w:t>dom forests work well but prediction time is at a premium, or it is important to</w:t>
      </w:r>
      <w:r>
        <w:rPr>
          <w:spacing w:val="1"/>
        </w:rPr>
        <w:t xml:space="preserve"> </w:t>
      </w:r>
      <w:r>
        <w:t>squeeze out the last percentage of accuracy from the machine learning model, mov‐</w:t>
      </w:r>
      <w:r>
        <w:rPr>
          <w:spacing w:val="-45"/>
        </w:rPr>
        <w:t xml:space="preserve"> </w:t>
      </w:r>
      <w:r>
        <w:t>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gradient</w:t>
      </w:r>
      <w:r>
        <w:rPr>
          <w:spacing w:val="-1"/>
        </w:rPr>
        <w:t xml:space="preserve"> </w:t>
      </w:r>
      <w:r>
        <w:t>boosting often</w:t>
      </w:r>
      <w:r>
        <w:rPr>
          <w:spacing w:val="-1"/>
        </w:rPr>
        <w:t xml:space="preserve"> </w:t>
      </w:r>
      <w:r>
        <w:t>helps.</w:t>
      </w:r>
    </w:p>
    <w:p w:rsidR="00E744BE" w:rsidRDefault="00E744BE" w:rsidP="00E744BE">
      <w:pPr>
        <w:pStyle w:val="BodyText"/>
        <w:spacing w:before="128" w:line="230" w:lineRule="auto"/>
        <w:ind w:left="499" w:right="857"/>
        <w:jc w:val="both"/>
      </w:pPr>
      <w:bookmarkStart w:id="175" w:name="_bookmark261"/>
      <w:bookmarkEnd w:id="175"/>
      <w:r>
        <w:t>If you want to apply gradient boosting to a large-scale problem, it might be worth</w:t>
      </w:r>
      <w:r>
        <w:rPr>
          <w:spacing w:val="1"/>
        </w:rPr>
        <w:t xml:space="preserve"> </w:t>
      </w:r>
      <w:r>
        <w:rPr>
          <w:w w:val="95"/>
        </w:rPr>
        <w:t>looking</w:t>
      </w:r>
      <w:r>
        <w:rPr>
          <w:spacing w:val="24"/>
          <w:w w:val="95"/>
        </w:rPr>
        <w:t xml:space="preserve"> </w:t>
      </w:r>
      <w:r>
        <w:rPr>
          <w:w w:val="95"/>
        </w:rPr>
        <w:t>into</w:t>
      </w:r>
      <w:r>
        <w:rPr>
          <w:spacing w:val="25"/>
          <w:w w:val="95"/>
        </w:rPr>
        <w:t xml:space="preserve"> </w:t>
      </w:r>
      <w:r>
        <w:rPr>
          <w:w w:val="95"/>
        </w:rPr>
        <w:t>the</w:t>
      </w:r>
      <w:r>
        <w:rPr>
          <w:spacing w:val="25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xgboost</w:t>
      </w:r>
      <w:r>
        <w:rPr>
          <w:rFonts w:ascii="MingLiU_HKSCS-ExtB" w:hAnsi="MingLiU_HKSCS-ExtB"/>
          <w:spacing w:val="-26"/>
          <w:w w:val="95"/>
          <w:sz w:val="20"/>
        </w:rPr>
        <w:t xml:space="preserve"> </w:t>
      </w:r>
      <w:r>
        <w:rPr>
          <w:w w:val="95"/>
        </w:rPr>
        <w:t>package</w:t>
      </w:r>
      <w:r>
        <w:rPr>
          <w:spacing w:val="25"/>
          <w:w w:val="95"/>
        </w:rPr>
        <w:t xml:space="preserve"> </w:t>
      </w:r>
      <w:r>
        <w:rPr>
          <w:w w:val="95"/>
        </w:rPr>
        <w:t>and</w:t>
      </w:r>
      <w:r>
        <w:rPr>
          <w:spacing w:val="25"/>
          <w:w w:val="95"/>
        </w:rPr>
        <w:t xml:space="preserve"> </w:t>
      </w:r>
      <w:r>
        <w:rPr>
          <w:w w:val="95"/>
        </w:rPr>
        <w:t>its</w:t>
      </w:r>
      <w:r>
        <w:rPr>
          <w:spacing w:val="25"/>
          <w:w w:val="95"/>
        </w:rPr>
        <w:t xml:space="preserve"> </w:t>
      </w:r>
      <w:r>
        <w:rPr>
          <w:w w:val="95"/>
        </w:rPr>
        <w:t>Python</w:t>
      </w:r>
      <w:r>
        <w:rPr>
          <w:spacing w:val="25"/>
          <w:w w:val="95"/>
        </w:rPr>
        <w:t xml:space="preserve"> </w:t>
      </w:r>
      <w:r>
        <w:rPr>
          <w:w w:val="95"/>
        </w:rPr>
        <w:t>interface,</w:t>
      </w:r>
      <w:r>
        <w:rPr>
          <w:spacing w:val="25"/>
          <w:w w:val="95"/>
        </w:rPr>
        <w:t xml:space="preserve"> </w:t>
      </w:r>
      <w:r>
        <w:rPr>
          <w:w w:val="95"/>
        </w:rPr>
        <w:t>which</w:t>
      </w:r>
      <w:r>
        <w:rPr>
          <w:spacing w:val="25"/>
          <w:w w:val="95"/>
        </w:rPr>
        <w:t xml:space="preserve"> </w:t>
      </w:r>
      <w:r>
        <w:rPr>
          <w:w w:val="95"/>
        </w:rPr>
        <w:t>at</w:t>
      </w:r>
      <w:r>
        <w:rPr>
          <w:spacing w:val="25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w w:val="95"/>
        </w:rPr>
        <w:t>time</w:t>
      </w:r>
      <w:r>
        <w:rPr>
          <w:spacing w:val="25"/>
          <w:w w:val="95"/>
        </w:rPr>
        <w:t xml:space="preserve"> </w:t>
      </w:r>
      <w:r>
        <w:rPr>
          <w:w w:val="95"/>
        </w:rPr>
        <w:t>of</w:t>
      </w:r>
      <w:r>
        <w:rPr>
          <w:spacing w:val="25"/>
          <w:w w:val="95"/>
        </w:rPr>
        <w:t xml:space="preserve"> </w:t>
      </w:r>
      <w:r>
        <w:rPr>
          <w:w w:val="95"/>
        </w:rPr>
        <w:t>writ‐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ing is faster (and sometimes easier to tune) than the </w:t>
      </w:r>
      <w:r>
        <w:rPr>
          <w:rFonts w:ascii="MingLiU_HKSCS-ExtB" w:hAnsi="MingLiU_HKSCS-ExtB"/>
          <w:w w:val="95"/>
          <w:sz w:val="20"/>
        </w:rPr>
        <w:t xml:space="preserve">scikit-learn </w:t>
      </w:r>
      <w:r>
        <w:rPr>
          <w:w w:val="95"/>
        </w:rPr>
        <w:t>implementation of</w:t>
      </w:r>
      <w:r>
        <w:rPr>
          <w:spacing w:val="1"/>
          <w:w w:val="95"/>
        </w:rPr>
        <w:t xml:space="preserve"> </w:t>
      </w:r>
      <w:bookmarkStart w:id="176" w:name="_bookmark260"/>
      <w:bookmarkEnd w:id="176"/>
      <w:r>
        <w:t>gradient</w:t>
      </w:r>
      <w:r>
        <w:rPr>
          <w:spacing w:val="-1"/>
        </w:rPr>
        <w:t xml:space="preserve"> </w:t>
      </w:r>
      <w:r>
        <w:t>boosting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datasets.</w:t>
      </w:r>
    </w:p>
    <w:p w:rsidR="00E744BE" w:rsidRDefault="00E744BE" w:rsidP="00E744BE">
      <w:pPr>
        <w:pStyle w:val="BodyText"/>
        <w:spacing w:before="8"/>
        <w:rPr>
          <w:sz w:val="17"/>
        </w:rPr>
      </w:pPr>
    </w:p>
    <w:p w:rsidR="00E744BE" w:rsidRDefault="00E744BE" w:rsidP="00E744BE">
      <w:pPr>
        <w:pStyle w:val="BodyText"/>
        <w:spacing w:before="1" w:line="235" w:lineRule="auto"/>
        <w:ind w:left="499" w:right="857"/>
        <w:jc w:val="both"/>
      </w:pPr>
      <w:bookmarkStart w:id="177" w:name="_bookmark262"/>
      <w:bookmarkEnd w:id="177"/>
      <w:r>
        <w:rPr>
          <w:rFonts w:ascii="Trebuchet MS"/>
          <w:b/>
          <w:w w:val="80"/>
          <w:sz w:val="23"/>
        </w:rPr>
        <w:t>Strengths, weaknesses, and parameters.</w:t>
      </w:r>
      <w:r>
        <w:rPr>
          <w:rFonts w:ascii="Trebuchet MS"/>
          <w:b/>
          <w:spacing w:val="1"/>
          <w:w w:val="80"/>
          <w:sz w:val="23"/>
        </w:rPr>
        <w:t xml:space="preserve"> </w:t>
      </w:r>
      <w:r>
        <w:rPr>
          <w:w w:val="80"/>
        </w:rPr>
        <w:t>Gradient</w:t>
      </w:r>
      <w:r>
        <w:rPr>
          <w:spacing w:val="1"/>
          <w:w w:val="80"/>
        </w:rPr>
        <w:t xml:space="preserve"> </w:t>
      </w:r>
      <w:r>
        <w:rPr>
          <w:w w:val="80"/>
        </w:rPr>
        <w:t>boosted</w:t>
      </w:r>
      <w:r>
        <w:rPr>
          <w:spacing w:val="1"/>
          <w:w w:val="80"/>
        </w:rPr>
        <w:t xml:space="preserve"> </w:t>
      </w:r>
      <w:r>
        <w:rPr>
          <w:w w:val="80"/>
        </w:rPr>
        <w:t>decision</w:t>
      </w:r>
      <w:r>
        <w:rPr>
          <w:spacing w:val="1"/>
          <w:w w:val="80"/>
        </w:rPr>
        <w:t xml:space="preserve"> </w:t>
      </w:r>
      <w:r>
        <w:rPr>
          <w:w w:val="80"/>
        </w:rPr>
        <w:t>trees</w:t>
      </w:r>
      <w:r>
        <w:rPr>
          <w:spacing w:val="1"/>
          <w:w w:val="80"/>
        </w:rPr>
        <w:t xml:space="preserve"> </w:t>
      </w:r>
      <w:r>
        <w:rPr>
          <w:w w:val="80"/>
        </w:rPr>
        <w:t>are</w:t>
      </w:r>
      <w:r>
        <w:rPr>
          <w:spacing w:val="1"/>
          <w:w w:val="80"/>
        </w:rPr>
        <w:t xml:space="preserve"> </w:t>
      </w:r>
      <w:r>
        <w:rPr>
          <w:w w:val="80"/>
        </w:rPr>
        <w:t>among</w:t>
      </w:r>
      <w:r>
        <w:rPr>
          <w:spacing w:val="28"/>
        </w:rPr>
        <w:t xml:space="preserve"> </w:t>
      </w:r>
      <w:r>
        <w:rPr>
          <w:w w:val="80"/>
        </w:rPr>
        <w:t>the</w:t>
      </w:r>
      <w:r>
        <w:rPr>
          <w:spacing w:val="1"/>
          <w:w w:val="80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powerful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widely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models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supervised</w:t>
      </w:r>
      <w:r>
        <w:rPr>
          <w:spacing w:val="-5"/>
        </w:rPr>
        <w:t xml:space="preserve"> </w:t>
      </w:r>
      <w:r>
        <w:t>learning.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drawback</w:t>
      </w:r>
      <w:r>
        <w:rPr>
          <w:spacing w:val="-45"/>
        </w:rPr>
        <w:t xml:space="preserve"> </w:t>
      </w:r>
      <w:r>
        <w:t>is that they require careful tuning of the parameters and may take a long time to</w:t>
      </w:r>
      <w:r>
        <w:rPr>
          <w:spacing w:val="1"/>
        </w:rPr>
        <w:t xml:space="preserve"> </w:t>
      </w:r>
      <w:r>
        <w:t>train. Similarly to other tree-based models, the algorithm works well without scaling</w:t>
      </w:r>
      <w:r>
        <w:rPr>
          <w:spacing w:val="-4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mixture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binary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continuous</w:t>
      </w:r>
      <w:r>
        <w:rPr>
          <w:spacing w:val="-10"/>
        </w:rPr>
        <w:t xml:space="preserve"> </w:t>
      </w:r>
      <w:r>
        <w:t>features.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tree-based</w:t>
      </w:r>
      <w:r>
        <w:rPr>
          <w:spacing w:val="-10"/>
        </w:rPr>
        <w:t xml:space="preserve"> </w:t>
      </w:r>
      <w:r>
        <w:t>models,</w:t>
      </w:r>
      <w:r>
        <w:rPr>
          <w:spacing w:val="-4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high-dimensional</w:t>
      </w:r>
      <w:r>
        <w:rPr>
          <w:spacing w:val="-2"/>
        </w:rPr>
        <w:t xml:space="preserve"> </w:t>
      </w:r>
      <w:r>
        <w:t>sparse</w:t>
      </w:r>
      <w:r>
        <w:rPr>
          <w:spacing w:val="-2"/>
        </w:rPr>
        <w:t xml:space="preserve"> </w:t>
      </w:r>
      <w:r>
        <w:t>data.</w:t>
      </w:r>
    </w:p>
    <w:p w:rsidR="00E744BE" w:rsidRDefault="00E744BE" w:rsidP="00E744BE">
      <w:pPr>
        <w:pStyle w:val="BodyText"/>
        <w:spacing w:before="148" w:line="220" w:lineRule="auto"/>
        <w:ind w:left="499" w:right="859"/>
        <w:jc w:val="both"/>
      </w:pPr>
      <w:bookmarkStart w:id="178" w:name="_bookmark263"/>
      <w:bookmarkEnd w:id="178"/>
      <w:r>
        <w:rPr>
          <w:w w:val="95"/>
        </w:rPr>
        <w:t xml:space="preserve">The main parameters of gradient boosted tree models are the number of trees, </w:t>
      </w:r>
      <w:r>
        <w:rPr>
          <w:rFonts w:ascii="MingLiU_HKSCS-ExtB"/>
          <w:w w:val="95"/>
          <w:sz w:val="20"/>
        </w:rPr>
        <w:t>n_esti</w:t>
      </w:r>
      <w:r>
        <w:rPr>
          <w:rFonts w:ascii="MingLiU_HKSCS-ExtB"/>
          <w:spacing w:val="1"/>
          <w:w w:val="95"/>
          <w:sz w:val="20"/>
        </w:rPr>
        <w:t xml:space="preserve"> </w:t>
      </w:r>
      <w:r>
        <w:rPr>
          <w:rFonts w:ascii="MingLiU_HKSCS-ExtB"/>
          <w:sz w:val="20"/>
        </w:rPr>
        <w:t>mators</w:t>
      </w:r>
      <w:r>
        <w:t xml:space="preserve">, and the </w:t>
      </w:r>
      <w:r>
        <w:rPr>
          <w:rFonts w:ascii="MingLiU_HKSCS-ExtB"/>
          <w:sz w:val="20"/>
        </w:rPr>
        <w:t>learning_rate</w:t>
      </w:r>
      <w:r>
        <w:t>, which controls the degree to which each tree is</w:t>
      </w:r>
      <w:r>
        <w:rPr>
          <w:spacing w:val="1"/>
        </w:rPr>
        <w:t xml:space="preserve"> </w:t>
      </w:r>
      <w:r>
        <w:rPr>
          <w:w w:val="95"/>
        </w:rPr>
        <w:t>allowed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correct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mistakes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previous</w:t>
      </w:r>
      <w:r>
        <w:rPr>
          <w:spacing w:val="11"/>
          <w:w w:val="95"/>
        </w:rPr>
        <w:t xml:space="preserve"> </w:t>
      </w:r>
      <w:r>
        <w:rPr>
          <w:w w:val="95"/>
        </w:rPr>
        <w:t>trees.</w:t>
      </w:r>
      <w:r>
        <w:rPr>
          <w:spacing w:val="12"/>
          <w:w w:val="95"/>
        </w:rPr>
        <w:t xml:space="preserve"> </w:t>
      </w:r>
      <w:r>
        <w:rPr>
          <w:w w:val="95"/>
        </w:rPr>
        <w:t>These</w:t>
      </w:r>
      <w:r>
        <w:rPr>
          <w:spacing w:val="11"/>
          <w:w w:val="95"/>
        </w:rPr>
        <w:t xml:space="preserve"> </w:t>
      </w:r>
      <w:r>
        <w:rPr>
          <w:w w:val="95"/>
        </w:rPr>
        <w:t>two</w:t>
      </w:r>
      <w:r>
        <w:rPr>
          <w:spacing w:val="12"/>
          <w:w w:val="95"/>
        </w:rPr>
        <w:t xml:space="preserve"> </w:t>
      </w:r>
      <w:r>
        <w:rPr>
          <w:w w:val="95"/>
        </w:rPr>
        <w:t>parameters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highly</w:t>
      </w:r>
    </w:p>
    <w:p w:rsidR="00E744BE" w:rsidRDefault="00E744BE" w:rsidP="00E744BE">
      <w:pPr>
        <w:spacing w:line="220" w:lineRule="auto"/>
        <w:jc w:val="both"/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65" w:line="228" w:lineRule="auto"/>
        <w:ind w:left="499" w:right="858"/>
        <w:jc w:val="both"/>
      </w:pPr>
      <w:r>
        <w:rPr>
          <w:w w:val="95"/>
        </w:rPr>
        <w:lastRenderedPageBreak/>
        <w:t>interconnected,</w:t>
      </w:r>
      <w:r>
        <w:rPr>
          <w:spacing w:val="18"/>
          <w:w w:val="95"/>
        </w:rPr>
        <w:t xml:space="preserve"> </w:t>
      </w:r>
      <w:r>
        <w:rPr>
          <w:w w:val="95"/>
        </w:rPr>
        <w:t>as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lower</w:t>
      </w:r>
      <w:r>
        <w:rPr>
          <w:spacing w:val="1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learning_rate</w:t>
      </w:r>
      <w:r>
        <w:rPr>
          <w:rFonts w:ascii="MingLiU_HKSCS-ExtB" w:hAnsi="MingLiU_HKSCS-ExtB"/>
          <w:spacing w:val="-32"/>
          <w:w w:val="95"/>
          <w:sz w:val="20"/>
        </w:rPr>
        <w:t xml:space="preserve"> </w:t>
      </w:r>
      <w:r>
        <w:rPr>
          <w:w w:val="95"/>
        </w:rPr>
        <w:t>means</w:t>
      </w:r>
      <w:r>
        <w:rPr>
          <w:spacing w:val="18"/>
          <w:w w:val="95"/>
        </w:rPr>
        <w:t xml:space="preserve"> </w:t>
      </w:r>
      <w:r>
        <w:rPr>
          <w:w w:val="95"/>
        </w:rPr>
        <w:t>that</w:t>
      </w:r>
      <w:r>
        <w:rPr>
          <w:spacing w:val="18"/>
          <w:w w:val="95"/>
        </w:rPr>
        <w:t xml:space="preserve"> </w:t>
      </w:r>
      <w:r>
        <w:rPr>
          <w:w w:val="95"/>
        </w:rPr>
        <w:t>more</w:t>
      </w:r>
      <w:r>
        <w:rPr>
          <w:spacing w:val="18"/>
          <w:w w:val="95"/>
        </w:rPr>
        <w:t xml:space="preserve"> </w:t>
      </w:r>
      <w:r>
        <w:rPr>
          <w:w w:val="95"/>
        </w:rPr>
        <w:t>trees</w:t>
      </w:r>
      <w:r>
        <w:rPr>
          <w:spacing w:val="18"/>
          <w:w w:val="95"/>
        </w:rPr>
        <w:t xml:space="preserve"> </w:t>
      </w:r>
      <w:r>
        <w:rPr>
          <w:w w:val="95"/>
        </w:rPr>
        <w:t>are</w:t>
      </w:r>
      <w:r>
        <w:rPr>
          <w:spacing w:val="19"/>
          <w:w w:val="95"/>
        </w:rPr>
        <w:t xml:space="preserve"> </w:t>
      </w:r>
      <w:r>
        <w:rPr>
          <w:w w:val="95"/>
        </w:rPr>
        <w:t>needed</w:t>
      </w:r>
      <w:r>
        <w:rPr>
          <w:spacing w:val="18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build</w:t>
      </w:r>
      <w:r>
        <w:rPr>
          <w:spacing w:val="-43"/>
          <w:w w:val="95"/>
        </w:rPr>
        <w:t xml:space="preserve"> </w:t>
      </w:r>
      <w:r>
        <w:t xml:space="preserve">a model of similar complexity. In contrast to random forests, where a higher </w:t>
      </w:r>
      <w:r>
        <w:rPr>
          <w:rFonts w:ascii="MingLiU_HKSCS-ExtB" w:hAnsi="MingLiU_HKSCS-ExtB"/>
          <w:sz w:val="20"/>
        </w:rPr>
        <w:t>n_esti</w:t>
      </w:r>
      <w:r>
        <w:rPr>
          <w:rFonts w:ascii="MingLiU_HKSCS-ExtB" w:hAnsi="MingLiU_HKSCS-ExtB"/>
          <w:spacing w:val="-97"/>
          <w:sz w:val="20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mators </w:t>
      </w:r>
      <w:r>
        <w:rPr>
          <w:w w:val="95"/>
        </w:rPr>
        <w:t xml:space="preserve">value is always better, increasing </w:t>
      </w:r>
      <w:r>
        <w:rPr>
          <w:rFonts w:ascii="MingLiU_HKSCS-ExtB" w:hAnsi="MingLiU_HKSCS-ExtB"/>
          <w:w w:val="95"/>
          <w:sz w:val="20"/>
        </w:rPr>
        <w:t xml:space="preserve">n_estimators </w:t>
      </w:r>
      <w:r>
        <w:rPr>
          <w:w w:val="95"/>
        </w:rPr>
        <w:t>in gradient boosting leads to a</w:t>
      </w:r>
      <w:r>
        <w:rPr>
          <w:spacing w:val="1"/>
          <w:w w:val="95"/>
        </w:rPr>
        <w:t xml:space="preserve"> </w:t>
      </w:r>
      <w:r>
        <w:t>more complex model, which may lead to overfitting. A common practice is to fit</w:t>
      </w:r>
      <w:r>
        <w:rPr>
          <w:spacing w:val="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n_estimators </w:t>
      </w:r>
      <w:r>
        <w:rPr>
          <w:w w:val="95"/>
        </w:rPr>
        <w:t>depending on the time and memory budget, and then search over dif‐</w:t>
      </w:r>
      <w:r>
        <w:rPr>
          <w:spacing w:val="1"/>
          <w:w w:val="95"/>
        </w:rPr>
        <w:t xml:space="preserve"> </w:t>
      </w:r>
      <w:r>
        <w:t>ferent</w:t>
      </w:r>
      <w:r>
        <w:rPr>
          <w:spacing w:val="-1"/>
        </w:rPr>
        <w:t xml:space="preserve"> </w:t>
      </w:r>
      <w:r>
        <w:rPr>
          <w:rFonts w:ascii="MingLiU_HKSCS-ExtB" w:hAnsi="MingLiU_HKSCS-ExtB"/>
          <w:sz w:val="20"/>
        </w:rPr>
        <w:t>learning_rate</w:t>
      </w:r>
      <w:r>
        <w:t>s.</w:t>
      </w:r>
    </w:p>
    <w:p w:rsidR="00E744BE" w:rsidRDefault="00E744BE" w:rsidP="00E744BE">
      <w:pPr>
        <w:pStyle w:val="BodyText"/>
        <w:spacing w:before="126" w:line="220" w:lineRule="auto"/>
        <w:ind w:left="499" w:right="857" w:hanging="1"/>
        <w:jc w:val="both"/>
      </w:pPr>
      <w:r>
        <w:t xml:space="preserve">Another important parameter is </w:t>
      </w:r>
      <w:r>
        <w:rPr>
          <w:rFonts w:ascii="MingLiU_HKSCS-ExtB"/>
          <w:sz w:val="20"/>
        </w:rPr>
        <w:t xml:space="preserve">max_depth </w:t>
      </w:r>
      <w:r>
        <w:t xml:space="preserve">(or alternatively </w:t>
      </w:r>
      <w:r>
        <w:rPr>
          <w:rFonts w:ascii="MingLiU_HKSCS-ExtB"/>
          <w:sz w:val="20"/>
        </w:rPr>
        <w:t>max_leaf_nodes</w:t>
      </w:r>
      <w:r>
        <w:t>), to</w:t>
      </w:r>
      <w:r>
        <w:rPr>
          <w:spacing w:val="1"/>
        </w:rPr>
        <w:t xml:space="preserve"> </w:t>
      </w:r>
      <w:r>
        <w:rPr>
          <w:w w:val="95"/>
        </w:rPr>
        <w:t>reduce</w:t>
      </w:r>
      <w:r>
        <w:rPr>
          <w:spacing w:val="44"/>
          <w:w w:val="95"/>
        </w:rPr>
        <w:t xml:space="preserve"> </w:t>
      </w:r>
      <w:r>
        <w:rPr>
          <w:w w:val="95"/>
        </w:rPr>
        <w:t>the</w:t>
      </w:r>
      <w:r>
        <w:rPr>
          <w:spacing w:val="44"/>
          <w:w w:val="95"/>
        </w:rPr>
        <w:t xml:space="preserve"> </w:t>
      </w:r>
      <w:r>
        <w:rPr>
          <w:w w:val="95"/>
        </w:rPr>
        <w:t>complexity</w:t>
      </w:r>
      <w:r>
        <w:rPr>
          <w:spacing w:val="44"/>
          <w:w w:val="95"/>
        </w:rPr>
        <w:t xml:space="preserve"> </w:t>
      </w:r>
      <w:r>
        <w:rPr>
          <w:w w:val="95"/>
        </w:rPr>
        <w:t>of  each</w:t>
      </w:r>
      <w:r>
        <w:rPr>
          <w:spacing w:val="44"/>
          <w:w w:val="95"/>
        </w:rPr>
        <w:t xml:space="preserve"> </w:t>
      </w:r>
      <w:r>
        <w:rPr>
          <w:w w:val="95"/>
        </w:rPr>
        <w:t>tree.</w:t>
      </w:r>
      <w:r>
        <w:rPr>
          <w:spacing w:val="44"/>
          <w:w w:val="95"/>
        </w:rPr>
        <w:t xml:space="preserve"> </w:t>
      </w:r>
      <w:r>
        <w:rPr>
          <w:w w:val="95"/>
        </w:rPr>
        <w:t>Usually</w:t>
      </w:r>
      <w:r>
        <w:rPr>
          <w:spacing w:val="44"/>
          <w:w w:val="95"/>
        </w:rPr>
        <w:t xml:space="preserve"> </w:t>
      </w:r>
      <w:r>
        <w:rPr>
          <w:rFonts w:ascii="MingLiU_HKSCS-ExtB"/>
          <w:w w:val="95"/>
          <w:sz w:val="20"/>
        </w:rPr>
        <w:t>max_depth</w:t>
      </w:r>
      <w:r>
        <w:rPr>
          <w:rFonts w:ascii="MingLiU_HKSCS-ExtB"/>
          <w:spacing w:val="-5"/>
          <w:w w:val="95"/>
          <w:sz w:val="20"/>
        </w:rPr>
        <w:t xml:space="preserve"> </w:t>
      </w:r>
      <w:r>
        <w:rPr>
          <w:w w:val="95"/>
        </w:rPr>
        <w:t>is</w:t>
      </w:r>
      <w:r>
        <w:rPr>
          <w:spacing w:val="44"/>
          <w:w w:val="95"/>
        </w:rPr>
        <w:t xml:space="preserve"> </w:t>
      </w:r>
      <w:r>
        <w:rPr>
          <w:w w:val="95"/>
        </w:rPr>
        <w:t>set</w:t>
      </w:r>
      <w:r>
        <w:rPr>
          <w:spacing w:val="44"/>
          <w:w w:val="95"/>
        </w:rPr>
        <w:t xml:space="preserve"> </w:t>
      </w:r>
      <w:r>
        <w:rPr>
          <w:w w:val="95"/>
        </w:rPr>
        <w:t>very  low</w:t>
      </w:r>
      <w:r>
        <w:rPr>
          <w:spacing w:val="44"/>
          <w:w w:val="95"/>
        </w:rPr>
        <w:t xml:space="preserve"> </w:t>
      </w:r>
      <w:r>
        <w:rPr>
          <w:w w:val="95"/>
        </w:rPr>
        <w:t>for</w:t>
      </w:r>
      <w:r>
        <w:rPr>
          <w:spacing w:val="44"/>
          <w:w w:val="95"/>
        </w:rPr>
        <w:t xml:space="preserve"> </w:t>
      </w:r>
      <w:r>
        <w:rPr>
          <w:w w:val="95"/>
        </w:rPr>
        <w:t>gradient</w:t>
      </w:r>
      <w:r>
        <w:rPr>
          <w:spacing w:val="-42"/>
          <w:w w:val="95"/>
        </w:rPr>
        <w:t xml:space="preserve"> </w:t>
      </w:r>
      <w:bookmarkStart w:id="179" w:name="_bookmark264"/>
      <w:bookmarkEnd w:id="179"/>
      <w:r>
        <w:t>boosted</w:t>
      </w:r>
      <w:r>
        <w:rPr>
          <w:spacing w:val="-3"/>
        </w:rPr>
        <w:t xml:space="preserve"> </w:t>
      </w:r>
      <w:r>
        <w:t>models,</w:t>
      </w:r>
      <w:r>
        <w:rPr>
          <w:spacing w:val="-2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deeper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splits.</w:t>
      </w:r>
    </w:p>
    <w:p w:rsidR="00E744BE" w:rsidRDefault="00E744BE" w:rsidP="00E744BE">
      <w:pPr>
        <w:pStyle w:val="BodyText"/>
        <w:spacing w:before="6"/>
        <w:rPr>
          <w:sz w:val="16"/>
        </w:rPr>
      </w:pPr>
    </w:p>
    <w:p w:rsidR="00E744BE" w:rsidRDefault="00E744BE" w:rsidP="00E744BE">
      <w:pPr>
        <w:pStyle w:val="Heading3"/>
        <w:ind w:left="499"/>
      </w:pPr>
      <w:bookmarkStart w:id="180" w:name="Kernelized_Support_Vector_Machines"/>
      <w:bookmarkStart w:id="181" w:name="_bookmark265"/>
      <w:bookmarkEnd w:id="180"/>
      <w:bookmarkEnd w:id="181"/>
      <w:r>
        <w:rPr>
          <w:w w:val="70"/>
        </w:rPr>
        <w:t>Kernelized</w:t>
      </w:r>
      <w:r>
        <w:rPr>
          <w:spacing w:val="12"/>
          <w:w w:val="70"/>
        </w:rPr>
        <w:t xml:space="preserve"> </w:t>
      </w:r>
      <w:r>
        <w:rPr>
          <w:w w:val="70"/>
        </w:rPr>
        <w:t>Support</w:t>
      </w:r>
      <w:r>
        <w:rPr>
          <w:spacing w:val="12"/>
          <w:w w:val="70"/>
        </w:rPr>
        <w:t xml:space="preserve"> </w:t>
      </w:r>
      <w:r>
        <w:rPr>
          <w:w w:val="70"/>
        </w:rPr>
        <w:t>Vector</w:t>
      </w:r>
      <w:r>
        <w:rPr>
          <w:spacing w:val="12"/>
          <w:w w:val="70"/>
        </w:rPr>
        <w:t xml:space="preserve"> </w:t>
      </w:r>
      <w:r>
        <w:rPr>
          <w:w w:val="70"/>
        </w:rPr>
        <w:t>Machines</w:t>
      </w:r>
    </w:p>
    <w:p w:rsidR="00E744BE" w:rsidRDefault="00E744BE" w:rsidP="00E744BE">
      <w:pPr>
        <w:pStyle w:val="BodyText"/>
        <w:spacing w:before="100" w:line="235" w:lineRule="auto"/>
        <w:ind w:left="499" w:right="857" w:hanging="1"/>
        <w:jc w:val="both"/>
      </w:pPr>
      <w:bookmarkStart w:id="182" w:name="_bookmark266"/>
      <w:bookmarkEnd w:id="182"/>
      <w:r>
        <w:t>The</w:t>
      </w:r>
      <w:r>
        <w:rPr>
          <w:spacing w:val="44"/>
        </w:rPr>
        <w:t xml:space="preserve"> </w:t>
      </w:r>
      <w:r>
        <w:t>next</w:t>
      </w:r>
      <w:r>
        <w:rPr>
          <w:spacing w:val="45"/>
        </w:rPr>
        <w:t xml:space="preserve"> </w:t>
      </w:r>
      <w:r>
        <w:t>type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supervised</w:t>
      </w:r>
      <w:r>
        <w:rPr>
          <w:spacing w:val="45"/>
        </w:rPr>
        <w:t xml:space="preserve"> </w:t>
      </w:r>
      <w:r>
        <w:t>model</w:t>
      </w:r>
      <w:r>
        <w:rPr>
          <w:spacing w:val="44"/>
        </w:rPr>
        <w:t xml:space="preserve"> </w:t>
      </w:r>
      <w:r>
        <w:t>we</w:t>
      </w:r>
      <w:r>
        <w:rPr>
          <w:spacing w:val="45"/>
        </w:rPr>
        <w:t xml:space="preserve"> </w:t>
      </w:r>
      <w:r>
        <w:t>will</w:t>
      </w:r>
      <w:r>
        <w:rPr>
          <w:spacing w:val="44"/>
        </w:rPr>
        <w:t xml:space="preserve"> </w:t>
      </w:r>
      <w:r>
        <w:t>discuss</w:t>
      </w:r>
      <w:r>
        <w:rPr>
          <w:spacing w:val="45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kernelized</w:t>
      </w:r>
      <w:r>
        <w:rPr>
          <w:spacing w:val="45"/>
        </w:rPr>
        <w:t xml:space="preserve"> </w:t>
      </w:r>
      <w:r>
        <w:t>support</w:t>
      </w:r>
      <w:r>
        <w:rPr>
          <w:spacing w:val="44"/>
        </w:rPr>
        <w:t xml:space="preserve"> </w:t>
      </w:r>
      <w:r>
        <w:t>vector</w:t>
      </w:r>
      <w:r>
        <w:rPr>
          <w:spacing w:val="-45"/>
        </w:rPr>
        <w:t xml:space="preserve"> </w:t>
      </w:r>
      <w:r>
        <w:t>machines.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explored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linear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vector</w:t>
      </w:r>
      <w:r>
        <w:rPr>
          <w:spacing w:val="-5"/>
        </w:rPr>
        <w:t xml:space="preserve"> </w:t>
      </w:r>
      <w:r>
        <w:t>machines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in</w:t>
      </w:r>
      <w:r>
        <w:rPr>
          <w:spacing w:val="-45"/>
        </w:rPr>
        <w:t xml:space="preserve"> </w:t>
      </w:r>
      <w:hyperlink w:anchor="_bookmark180" w:history="1">
        <w:r>
          <w:rPr>
            <w:color w:val="980000"/>
          </w:rPr>
          <w:t>“Linear models for classification” on page 56</w:t>
        </w:r>
      </w:hyperlink>
      <w:r>
        <w:t>. Kernelized support vector machines</w:t>
      </w:r>
      <w:r>
        <w:rPr>
          <w:spacing w:val="1"/>
        </w:rPr>
        <w:t xml:space="preserve"> </w:t>
      </w:r>
      <w:r>
        <w:t>(often</w:t>
      </w:r>
      <w:r>
        <w:rPr>
          <w:spacing w:val="-2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SVMs)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extension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mod‐</w:t>
      </w:r>
      <w:r>
        <w:rPr>
          <w:spacing w:val="-45"/>
        </w:rPr>
        <w:t xml:space="preserve"> </w:t>
      </w:r>
      <w:r>
        <w:t>els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defined</w:t>
      </w:r>
      <w:r>
        <w:rPr>
          <w:spacing w:val="-11"/>
        </w:rPr>
        <w:t xml:space="preserve"> </w:t>
      </w:r>
      <w:r>
        <w:t>simply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hyperplanes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input</w:t>
      </w:r>
      <w:r>
        <w:rPr>
          <w:spacing w:val="-12"/>
        </w:rPr>
        <w:t xml:space="preserve"> </w:t>
      </w:r>
      <w:r>
        <w:t>space.</w:t>
      </w:r>
      <w:r>
        <w:rPr>
          <w:spacing w:val="-12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sup‐</w:t>
      </w:r>
      <w:r>
        <w:rPr>
          <w:spacing w:val="-45"/>
        </w:rPr>
        <w:t xml:space="preserve"> </w:t>
      </w:r>
      <w:r>
        <w:t>port</w:t>
      </w:r>
      <w:r>
        <w:rPr>
          <w:spacing w:val="-12"/>
        </w:rPr>
        <w:t xml:space="preserve"> </w:t>
      </w:r>
      <w:r>
        <w:t>vector</w:t>
      </w:r>
      <w:r>
        <w:rPr>
          <w:spacing w:val="-11"/>
        </w:rPr>
        <w:t xml:space="preserve"> </w:t>
      </w:r>
      <w:r>
        <w:t>machines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classification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regression,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restrict</w:t>
      </w:r>
      <w:r>
        <w:rPr>
          <w:spacing w:val="-11"/>
        </w:rPr>
        <w:t xml:space="preserve"> </w:t>
      </w:r>
      <w:r>
        <w:t>ourselves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 xml:space="preserve">classification case, as implemented in </w:t>
      </w:r>
      <w:r>
        <w:rPr>
          <w:rFonts w:ascii="MingLiU_HKSCS-ExtB" w:hAnsi="MingLiU_HKSCS-ExtB"/>
          <w:sz w:val="20"/>
        </w:rPr>
        <w:t>SVC</w:t>
      </w:r>
      <w:r>
        <w:t>. Similar concepts apply to support vector</w:t>
      </w:r>
      <w:r>
        <w:rPr>
          <w:spacing w:val="1"/>
        </w:rPr>
        <w:t xml:space="preserve"> </w:t>
      </w:r>
      <w:r>
        <w:t>regression,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 xml:space="preserve">in </w:t>
      </w:r>
      <w:r>
        <w:rPr>
          <w:rFonts w:ascii="MingLiU_HKSCS-ExtB" w:hAnsi="MingLiU_HKSCS-ExtB"/>
          <w:sz w:val="20"/>
        </w:rPr>
        <w:t>SVR</w:t>
      </w:r>
      <w:r>
        <w:t>.</w:t>
      </w:r>
    </w:p>
    <w:p w:rsidR="00E744BE" w:rsidRDefault="00E744BE" w:rsidP="00E744BE">
      <w:pPr>
        <w:pStyle w:val="BodyText"/>
        <w:spacing w:before="104" w:line="235" w:lineRule="auto"/>
        <w:ind w:left="499" w:right="857"/>
        <w:jc w:val="both"/>
      </w:pPr>
      <w:bookmarkStart w:id="183" w:name="_bookmark267"/>
      <w:bookmarkEnd w:id="183"/>
      <w:r>
        <w:t>The</w:t>
      </w:r>
      <w:r>
        <w:rPr>
          <w:spacing w:val="-2"/>
        </w:rPr>
        <w:t xml:space="preserve"> </w:t>
      </w:r>
      <w:r>
        <w:t>math</w:t>
      </w:r>
      <w:r>
        <w:rPr>
          <w:spacing w:val="-2"/>
        </w:rPr>
        <w:t xml:space="preserve"> </w:t>
      </w:r>
      <w:r>
        <w:t>behind</w:t>
      </w:r>
      <w:r>
        <w:rPr>
          <w:spacing w:val="-2"/>
        </w:rPr>
        <w:t xml:space="preserve"> </w:t>
      </w:r>
      <w:r>
        <w:t>kernelized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vector</w:t>
      </w:r>
      <w:r>
        <w:rPr>
          <w:spacing w:val="-2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bit</w:t>
      </w:r>
      <w:r>
        <w:rPr>
          <w:spacing w:val="-2"/>
        </w:rPr>
        <w:t xml:space="preserve"> </w:t>
      </w:r>
      <w:r>
        <w:t>involved,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beyond</w:t>
      </w:r>
      <w:r>
        <w:rPr>
          <w:spacing w:val="-4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book.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Chapter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Hastie,</w:t>
      </w:r>
      <w:r>
        <w:rPr>
          <w:spacing w:val="-3"/>
        </w:rPr>
        <w:t xml:space="preserve"> </w:t>
      </w:r>
      <w:r>
        <w:t>Tibshirani,</w:t>
      </w:r>
      <w:r>
        <w:rPr>
          <w:spacing w:val="-3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rPr>
          <w:spacing w:val="-1"/>
        </w:rPr>
        <w:t>Friedman’s</w:t>
      </w:r>
      <w:r>
        <w:rPr>
          <w:spacing w:val="-11"/>
        </w:rPr>
        <w:t xml:space="preserve"> </w:t>
      </w:r>
      <w:hyperlink r:id="rId49">
        <w:r>
          <w:rPr>
            <w:i/>
            <w:color w:val="980000"/>
            <w:spacing w:val="-1"/>
          </w:rPr>
          <w:t>The</w:t>
        </w:r>
        <w:r>
          <w:rPr>
            <w:i/>
            <w:color w:val="980000"/>
            <w:spacing w:val="-11"/>
          </w:rPr>
          <w:t xml:space="preserve"> </w:t>
        </w:r>
        <w:r>
          <w:rPr>
            <w:i/>
            <w:color w:val="980000"/>
            <w:spacing w:val="-1"/>
          </w:rPr>
          <w:t>Elements</w:t>
        </w:r>
        <w:r>
          <w:rPr>
            <w:i/>
            <w:color w:val="980000"/>
            <w:spacing w:val="-11"/>
          </w:rPr>
          <w:t xml:space="preserve"> </w:t>
        </w:r>
        <w:r>
          <w:rPr>
            <w:i/>
            <w:color w:val="980000"/>
            <w:spacing w:val="-1"/>
          </w:rPr>
          <w:t>of</w:t>
        </w:r>
        <w:r>
          <w:rPr>
            <w:i/>
            <w:color w:val="980000"/>
            <w:spacing w:val="-11"/>
          </w:rPr>
          <w:t xml:space="preserve"> </w:t>
        </w:r>
        <w:r>
          <w:rPr>
            <w:i/>
            <w:color w:val="980000"/>
            <w:spacing w:val="-1"/>
          </w:rPr>
          <w:t>Statistical</w:t>
        </w:r>
        <w:r>
          <w:rPr>
            <w:i/>
            <w:color w:val="980000"/>
            <w:spacing w:val="-11"/>
          </w:rPr>
          <w:t xml:space="preserve"> </w:t>
        </w:r>
        <w:r>
          <w:rPr>
            <w:i/>
            <w:color w:val="980000"/>
            <w:spacing w:val="-1"/>
          </w:rPr>
          <w:t>Learning</w:t>
        </w:r>
      </w:hyperlink>
      <w:r>
        <w:rPr>
          <w:spacing w:val="-1"/>
        </w:rPr>
        <w:t>.</w:t>
      </w:r>
      <w:r>
        <w:rPr>
          <w:spacing w:val="-10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try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give</w:t>
      </w:r>
      <w:r>
        <w:rPr>
          <w:spacing w:val="-10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some</w:t>
      </w:r>
      <w:r>
        <w:rPr>
          <w:spacing w:val="-45"/>
        </w:rPr>
        <w:t xml:space="preserve"> </w:t>
      </w:r>
      <w:r>
        <w:t>sense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behind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method.</w:t>
      </w:r>
    </w:p>
    <w:p w:rsidR="00E744BE" w:rsidRDefault="00E744BE" w:rsidP="00E744BE">
      <w:pPr>
        <w:pStyle w:val="BodyText"/>
        <w:spacing w:before="4"/>
        <w:rPr>
          <w:sz w:val="19"/>
        </w:rPr>
      </w:pPr>
    </w:p>
    <w:p w:rsidR="00E744BE" w:rsidRDefault="00E744BE" w:rsidP="00E744BE">
      <w:pPr>
        <w:pStyle w:val="Heading8"/>
        <w:ind w:left="499"/>
      </w:pPr>
      <w:r>
        <w:rPr>
          <w:w w:val="70"/>
        </w:rPr>
        <w:t>Linear</w:t>
      </w:r>
      <w:r>
        <w:rPr>
          <w:spacing w:val="-3"/>
          <w:w w:val="70"/>
        </w:rPr>
        <w:t xml:space="preserve"> </w:t>
      </w:r>
      <w:r>
        <w:rPr>
          <w:w w:val="70"/>
        </w:rPr>
        <w:t>models</w:t>
      </w:r>
      <w:r>
        <w:rPr>
          <w:spacing w:val="-2"/>
          <w:w w:val="70"/>
        </w:rPr>
        <w:t xml:space="preserve"> </w:t>
      </w:r>
      <w:r>
        <w:rPr>
          <w:w w:val="70"/>
        </w:rPr>
        <w:t>and</w:t>
      </w:r>
      <w:r>
        <w:rPr>
          <w:spacing w:val="-2"/>
          <w:w w:val="70"/>
        </w:rPr>
        <w:t xml:space="preserve"> </w:t>
      </w:r>
      <w:r>
        <w:rPr>
          <w:w w:val="70"/>
        </w:rPr>
        <w:t>nonlinear</w:t>
      </w:r>
      <w:r>
        <w:rPr>
          <w:spacing w:val="-2"/>
          <w:w w:val="70"/>
        </w:rPr>
        <w:t xml:space="preserve"> </w:t>
      </w:r>
      <w:r>
        <w:rPr>
          <w:w w:val="70"/>
        </w:rPr>
        <w:t>features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184" w:name="_bookmark268"/>
      <w:bookmarkEnd w:id="184"/>
      <w:r>
        <w:t xml:space="preserve">As you saw in </w:t>
      </w:r>
      <w:hyperlink w:anchor="_bookmark186" w:history="1">
        <w:r>
          <w:rPr>
            <w:color w:val="980000"/>
          </w:rPr>
          <w:t>Figure 2-15</w:t>
        </w:r>
      </w:hyperlink>
      <w:r>
        <w:t>, linear models can be quite limiting in low-dimensional</w:t>
      </w:r>
      <w:r>
        <w:rPr>
          <w:spacing w:val="1"/>
        </w:rPr>
        <w:t xml:space="preserve"> </w:t>
      </w:r>
      <w:r>
        <w:t>spaces, as lines and hyperplanes have limited flexibility. One way to make a linear</w:t>
      </w:r>
      <w:r>
        <w:rPr>
          <w:spacing w:val="1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flexible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adding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features—for</w:t>
      </w:r>
      <w:r>
        <w:rPr>
          <w:spacing w:val="-5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adding</w:t>
      </w:r>
      <w:r>
        <w:rPr>
          <w:spacing w:val="-4"/>
        </w:rPr>
        <w:t xml:space="preserve"> </w:t>
      </w:r>
      <w:r>
        <w:t>interactions</w:t>
      </w:r>
      <w:r>
        <w:rPr>
          <w:spacing w:val="-4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polynomials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input</w:t>
      </w:r>
      <w:r>
        <w:rPr>
          <w:spacing w:val="-1"/>
        </w:rPr>
        <w:t xml:space="preserve"> </w:t>
      </w:r>
      <w:r>
        <w:t>features.</w:t>
      </w:r>
    </w:p>
    <w:p w:rsidR="00E744BE" w:rsidRDefault="00E744BE" w:rsidP="00E744BE">
      <w:pPr>
        <w:pStyle w:val="BodyText"/>
        <w:spacing w:before="123" w:line="235" w:lineRule="auto"/>
        <w:ind w:left="499" w:right="858"/>
        <w:jc w:val="both"/>
      </w:pPr>
      <w:bookmarkStart w:id="185" w:name="_bookmark269"/>
      <w:bookmarkEnd w:id="185"/>
      <w:r>
        <w:rPr>
          <w:w w:val="95"/>
        </w:rPr>
        <w:t xml:space="preserve">Let’s look at the synthetic dataset we used in </w:t>
      </w:r>
      <w:hyperlink w:anchor="_bookmark228" w:history="1">
        <w:r>
          <w:rPr>
            <w:color w:val="980000"/>
            <w:w w:val="95"/>
          </w:rPr>
          <w:t>“Feature importance in trees” on page 77</w:t>
        </w:r>
      </w:hyperlink>
      <w:r>
        <w:rPr>
          <w:color w:val="980000"/>
          <w:spacing w:val="1"/>
          <w:w w:val="95"/>
        </w:rPr>
        <w:t xml:space="preserve"> </w:t>
      </w:r>
      <w:r>
        <w:t>(see</w:t>
      </w:r>
      <w:r>
        <w:rPr>
          <w:spacing w:val="-1"/>
        </w:rPr>
        <w:t xml:space="preserve"> </w:t>
      </w:r>
      <w:hyperlink w:anchor="_bookmark231" w:history="1">
        <w:r>
          <w:rPr>
            <w:color w:val="980000"/>
          </w:rPr>
          <w:t>Figure 2-29</w:t>
        </w:r>
      </w:hyperlink>
      <w:r>
        <w:t>):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In[76]:</w:t>
      </w:r>
    </w:p>
    <w:p w:rsidR="00E744BE" w:rsidRDefault="00E744BE" w:rsidP="00E744BE">
      <w:pPr>
        <w:spacing w:before="166" w:line="206" w:lineRule="auto"/>
        <w:ind w:left="840" w:right="39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centers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% </w:t>
      </w:r>
      <w:r>
        <w:rPr>
          <w:rFonts w:ascii="MingLiU_HKSCS-ExtB"/>
          <w:color w:val="FF6500"/>
          <w:sz w:val="17"/>
        </w:rPr>
        <w:t>2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rPr>
          <w:rFonts w:ascii="MingLiU_HKSCS-ExtB"/>
          <w:sz w:val="17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11"/>
        <w:rPr>
          <w:rFonts w:ascii="MingLiU_HKSCS-ExtB"/>
          <w:sz w:val="3"/>
        </w:rPr>
      </w:pPr>
    </w:p>
    <w:p w:rsidR="00E744BE" w:rsidRDefault="00E744BE" w:rsidP="00E744BE">
      <w:pPr>
        <w:pStyle w:val="BodyText"/>
        <w:ind w:left="767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4251249" cy="2888551"/>
            <wp:effectExtent l="0" t="0" r="0" b="0"/>
            <wp:docPr id="10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249" cy="288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5"/>
        <w:rPr>
          <w:rFonts w:ascii="MingLiU_HKSCS-ExtB"/>
          <w:sz w:val="18"/>
        </w:rPr>
      </w:pPr>
    </w:p>
    <w:p w:rsidR="00E744BE" w:rsidRDefault="00E744BE" w:rsidP="00E744BE">
      <w:pPr>
        <w:spacing w:before="54"/>
        <w:ind w:left="499"/>
        <w:jc w:val="both"/>
        <w:rPr>
          <w:i/>
          <w:sz w:val="21"/>
        </w:rPr>
      </w:pPr>
      <w:r>
        <w:rPr>
          <w:i/>
          <w:w w:val="95"/>
          <w:sz w:val="21"/>
        </w:rPr>
        <w:t>Figure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2-36.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Two-class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classification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dataset in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which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classes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are not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linearly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separable</w:t>
      </w:r>
    </w:p>
    <w:p w:rsidR="00E744BE" w:rsidRDefault="00E744BE" w:rsidP="00E744BE">
      <w:pPr>
        <w:pStyle w:val="BodyText"/>
        <w:spacing w:before="8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500" w:right="858" w:hanging="1"/>
        <w:jc w:val="both"/>
      </w:pPr>
      <w:r>
        <w:t>A linear model for classification can only separate points using a line, and will not be</w:t>
      </w:r>
      <w:r>
        <w:rPr>
          <w:spacing w:val="-45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dataset</w:t>
      </w:r>
      <w:r>
        <w:rPr>
          <w:spacing w:val="-2"/>
        </w:rPr>
        <w:t xml:space="preserve"> </w:t>
      </w:r>
      <w:r>
        <w:t>(see</w:t>
      </w:r>
      <w:r>
        <w:rPr>
          <w:spacing w:val="-2"/>
        </w:rPr>
        <w:t xml:space="preserve"> </w:t>
      </w:r>
      <w:hyperlink w:anchor="_bookmark271" w:history="1">
        <w:r>
          <w:rPr>
            <w:color w:val="980000"/>
          </w:rPr>
          <w:t>Figure</w:t>
        </w:r>
        <w:r>
          <w:rPr>
            <w:color w:val="980000"/>
            <w:spacing w:val="-2"/>
          </w:rPr>
          <w:t xml:space="preserve"> </w:t>
        </w:r>
        <w:r>
          <w:rPr>
            <w:color w:val="980000"/>
          </w:rPr>
          <w:t>2-37</w:t>
        </w:r>
      </w:hyperlink>
      <w:r>
        <w:t>):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In[77]:</w:t>
      </w:r>
    </w:p>
    <w:p w:rsidR="00E744BE" w:rsidRDefault="00E744BE" w:rsidP="00E744BE">
      <w:pPr>
        <w:spacing w:before="165" w:line="206" w:lineRule="auto"/>
        <w:ind w:left="839" w:right="4827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5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sklearn.svm</w:t>
      </w:r>
      <w:r>
        <w:rPr>
          <w:rFonts w:ascii="Trebuchet MS"/>
          <w:b/>
          <w:color w:val="00CCFF"/>
          <w:spacing w:val="15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LinearSVC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linear_svm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LinearSVC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8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839" w:right="379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linear_svm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95" w:line="225" w:lineRule="auto"/>
        <w:ind w:left="499" w:right="857"/>
        <w:jc w:val="both"/>
      </w:pPr>
      <w:r>
        <w:t xml:space="preserve">Now let’s expand the set of input features, say by also adding </w:t>
      </w:r>
      <w:r>
        <w:rPr>
          <w:rFonts w:ascii="MingLiU_HKSCS-ExtB" w:hAnsi="MingLiU_HKSCS-ExtB"/>
          <w:sz w:val="20"/>
        </w:rPr>
        <w:t>feature1 ** 2</w:t>
      </w:r>
      <w:r>
        <w:t>, the</w:t>
      </w:r>
      <w:r>
        <w:rPr>
          <w:spacing w:val="1"/>
        </w:rPr>
        <w:t xml:space="preserve"> </w:t>
      </w:r>
      <w:r>
        <w:rPr>
          <w:w w:val="95"/>
        </w:rPr>
        <w:t>square of the second feature, as a new feature. Instead of representing each data point</w:t>
      </w:r>
      <w:r>
        <w:rPr>
          <w:spacing w:val="1"/>
          <w:w w:val="95"/>
        </w:rPr>
        <w:t xml:space="preserve"> </w:t>
      </w:r>
      <w:r>
        <w:t xml:space="preserve">as a two-dimensional point, </w:t>
      </w:r>
      <w:r>
        <w:rPr>
          <w:rFonts w:ascii="MingLiU_HKSCS-ExtB" w:hAnsi="MingLiU_HKSCS-ExtB"/>
          <w:sz w:val="20"/>
        </w:rPr>
        <w:t>(feature0, feature1)</w:t>
      </w:r>
      <w:r>
        <w:t>, we now represent it as a three-</w:t>
      </w:r>
      <w:r>
        <w:rPr>
          <w:spacing w:val="-45"/>
        </w:rPr>
        <w:t xml:space="preserve"> </w:t>
      </w:r>
      <w:r>
        <w:t xml:space="preserve">dimensional point, </w:t>
      </w:r>
      <w:r>
        <w:rPr>
          <w:rFonts w:ascii="MingLiU_HKSCS-ExtB" w:hAnsi="MingLiU_HKSCS-ExtB"/>
          <w:sz w:val="20"/>
        </w:rPr>
        <w:t>(feature0, feature1, feature1 ** 2)</w:t>
      </w:r>
      <w:r>
        <w:t>.</w:t>
      </w:r>
      <w:hyperlink w:anchor="_bookmark270" w:history="1">
        <w:r>
          <w:rPr>
            <w:vertAlign w:val="superscript"/>
          </w:rPr>
          <w:t>10</w:t>
        </w:r>
        <w:r>
          <w:t xml:space="preserve"> </w:t>
        </w:r>
      </w:hyperlink>
      <w:r>
        <w:t>This new representa‐</w:t>
      </w:r>
      <w:r>
        <w:rPr>
          <w:spacing w:val="-45"/>
        </w:rPr>
        <w:t xml:space="preserve"> </w:t>
      </w:r>
      <w:r>
        <w:t>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illustrated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hyperlink w:anchor="_bookmark272" w:history="1">
        <w:r>
          <w:rPr>
            <w:color w:val="980000"/>
          </w:rPr>
          <w:t>Figure</w:t>
        </w:r>
        <w:r>
          <w:rPr>
            <w:color w:val="980000"/>
            <w:spacing w:val="-2"/>
          </w:rPr>
          <w:t xml:space="preserve"> </w:t>
        </w:r>
        <w:r>
          <w:rPr>
            <w:color w:val="980000"/>
          </w:rPr>
          <w:t>2-38</w:t>
        </w:r>
        <w:r>
          <w:rPr>
            <w:color w:val="980000"/>
            <w:spacing w:val="-1"/>
          </w:rPr>
          <w:t xml:space="preserve"> </w:t>
        </w:r>
      </w:hyperlink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three-dimensional</w:t>
      </w:r>
      <w:r>
        <w:rPr>
          <w:spacing w:val="-2"/>
        </w:rPr>
        <w:t xml:space="preserve"> </w:t>
      </w:r>
      <w:r>
        <w:t>scatter</w:t>
      </w:r>
      <w:r>
        <w:rPr>
          <w:spacing w:val="-1"/>
        </w:rPr>
        <w:t xml:space="preserve"> </w:t>
      </w:r>
      <w:r>
        <w:t>plot:</w:t>
      </w: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rPr>
          <w:sz w:val="20"/>
        </w:rPr>
      </w:pPr>
    </w:p>
    <w:p w:rsidR="00E744BE" w:rsidRDefault="00E744BE" w:rsidP="00E744BE">
      <w:pPr>
        <w:pStyle w:val="BodyText"/>
        <w:spacing w:before="7"/>
        <w:rPr>
          <w:sz w:val="15"/>
        </w:rPr>
      </w:pPr>
      <w:r w:rsidRPr="00B56CB8">
        <w:pict>
          <v:shape id="_x0000_s1039" style="position:absolute;margin-left:1in;margin-top:11.75pt;width:90pt;height:.1pt;z-index:-251620352;mso-wrap-distance-left:0;mso-wrap-distance-right:0;mso-position-horizontal-relative:page" coordorigin="1440,235" coordsize="1800,0" path="m1440,235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2"/>
        </w:numPr>
        <w:tabs>
          <w:tab w:val="left" w:pos="660"/>
        </w:tabs>
        <w:ind w:hanging="205"/>
        <w:jc w:val="left"/>
        <w:rPr>
          <w:sz w:val="16"/>
        </w:rPr>
      </w:pPr>
      <w:bookmarkStart w:id="186" w:name="_bookmark270"/>
      <w:bookmarkEnd w:id="186"/>
      <w:r>
        <w:rPr>
          <w:w w:val="95"/>
          <w:sz w:val="16"/>
        </w:rPr>
        <w:t>We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picked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this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particular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feature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to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add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for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illustration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purposes.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choice</w:t>
      </w:r>
      <w:r>
        <w:rPr>
          <w:spacing w:val="16"/>
          <w:w w:val="95"/>
          <w:sz w:val="16"/>
        </w:rPr>
        <w:t xml:space="preserve"> </w:t>
      </w:r>
      <w:r>
        <w:rPr>
          <w:w w:val="95"/>
          <w:sz w:val="16"/>
        </w:rPr>
        <w:t>is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not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particularly</w:t>
      </w:r>
      <w:r>
        <w:rPr>
          <w:spacing w:val="17"/>
          <w:w w:val="95"/>
          <w:sz w:val="16"/>
        </w:rPr>
        <w:t xml:space="preserve"> </w:t>
      </w:r>
      <w:r>
        <w:rPr>
          <w:w w:val="95"/>
          <w:sz w:val="16"/>
        </w:rPr>
        <w:t>important.</w:t>
      </w:r>
    </w:p>
    <w:p w:rsidR="00E744BE" w:rsidRDefault="00E744BE" w:rsidP="00E744BE">
      <w:pPr>
        <w:rPr>
          <w:sz w:val="16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2"/>
        <w:rPr>
          <w:sz w:val="3"/>
        </w:rPr>
      </w:pPr>
    </w:p>
    <w:p w:rsidR="00E744BE" w:rsidRDefault="00E744BE" w:rsidP="00E744BE">
      <w:pPr>
        <w:pStyle w:val="BodyText"/>
        <w:ind w:left="77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21023" cy="2858262"/>
            <wp:effectExtent l="0" t="0" r="0" b="0"/>
            <wp:docPr id="10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023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7"/>
        <w:rPr>
          <w:sz w:val="23"/>
        </w:rPr>
      </w:pPr>
    </w:p>
    <w:p w:rsidR="00E744BE" w:rsidRDefault="00E744BE" w:rsidP="00E744BE">
      <w:pPr>
        <w:spacing w:before="55"/>
        <w:ind w:left="500"/>
        <w:rPr>
          <w:i/>
          <w:sz w:val="21"/>
        </w:rPr>
      </w:pPr>
      <w:bookmarkStart w:id="187" w:name="_bookmark271"/>
      <w:bookmarkEnd w:id="187"/>
      <w:r>
        <w:rPr>
          <w:i/>
          <w:sz w:val="21"/>
        </w:rPr>
        <w:t>Figure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2-37.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Decision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boundary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found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by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linear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SVM</w:t>
      </w:r>
    </w:p>
    <w:p w:rsidR="00E744BE" w:rsidRDefault="00E744BE" w:rsidP="00E744BE">
      <w:pPr>
        <w:pStyle w:val="BodyText"/>
        <w:spacing w:before="3"/>
        <w:rPr>
          <w:i/>
        </w:rPr>
      </w:pPr>
    </w:p>
    <w:p w:rsidR="00E744BE" w:rsidRDefault="00E744BE" w:rsidP="00E744BE">
      <w:pPr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In[78]:</w:t>
      </w:r>
    </w:p>
    <w:p w:rsidR="00E744BE" w:rsidRDefault="00E744BE" w:rsidP="00E744BE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add</w:t>
      </w:r>
      <w:r>
        <w:rPr>
          <w:rFonts w:ascii="Trebuchet MS"/>
          <w:i/>
          <w:color w:val="34586C"/>
          <w:spacing w:val="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</w:t>
      </w:r>
      <w:r>
        <w:rPr>
          <w:rFonts w:ascii="Trebuchet MS"/>
          <w:i/>
          <w:color w:val="34586C"/>
          <w:spacing w:val="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squared</w:t>
      </w:r>
      <w:r>
        <w:rPr>
          <w:rFonts w:ascii="Trebuchet MS"/>
          <w:i/>
          <w:color w:val="34586C"/>
          <w:spacing w:val="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first</w:t>
      </w:r>
      <w:r>
        <w:rPr>
          <w:rFonts w:ascii="Trebuchet MS"/>
          <w:i/>
          <w:color w:val="34586C"/>
          <w:spacing w:val="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feature</w:t>
      </w:r>
    </w:p>
    <w:p w:rsidR="00E744BE" w:rsidRDefault="00E744BE" w:rsidP="00E744BE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X_new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hstack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:] </w:t>
      </w:r>
      <w:r>
        <w:rPr>
          <w:rFonts w:ascii="MingLiU_HKSCS-ExtB"/>
          <w:color w:val="545454"/>
          <w:sz w:val="17"/>
        </w:rPr>
        <w:t xml:space="preserve">**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])</w:t>
      </w:r>
    </w:p>
    <w:p w:rsidR="00E744BE" w:rsidRDefault="00E744BE" w:rsidP="00E744BE">
      <w:pPr>
        <w:pStyle w:val="BodyText"/>
        <w:spacing w:before="13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839" w:right="3718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mpl_toolkits.mplot3d</w:t>
      </w:r>
      <w:r>
        <w:rPr>
          <w:rFonts w:ascii="Trebuchet MS"/>
          <w:b/>
          <w:color w:val="00CCFF"/>
          <w:spacing w:val="13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Axes3D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20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axes3d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figure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181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4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visualize</w:t>
      </w:r>
      <w:r>
        <w:rPr>
          <w:rFonts w:ascii="Trebuchet MS"/>
          <w:i/>
          <w:color w:val="34586C"/>
          <w:spacing w:val="4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</w:t>
      </w:r>
      <w:r>
        <w:rPr>
          <w:rFonts w:ascii="Trebuchet MS"/>
          <w:i/>
          <w:color w:val="34586C"/>
          <w:spacing w:val="4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3D</w:t>
      </w:r>
    </w:p>
    <w:p w:rsidR="00E744BE" w:rsidRDefault="00E744BE" w:rsidP="00E744BE">
      <w:pPr>
        <w:spacing w:line="22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ax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Axes3D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elev</w:t>
      </w:r>
      <w:r>
        <w:rPr>
          <w:rFonts w:ascii="MingLiU_HKSCS-ExtB"/>
          <w:color w:val="545454"/>
          <w:sz w:val="17"/>
        </w:rPr>
        <w:t>=-</w:t>
      </w:r>
      <w:r>
        <w:rPr>
          <w:rFonts w:ascii="MingLiU_HKSCS-ExtB"/>
          <w:color w:val="FF6500"/>
          <w:sz w:val="17"/>
        </w:rPr>
        <w:t>152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azim</w:t>
      </w:r>
      <w:r>
        <w:rPr>
          <w:rFonts w:ascii="MingLiU_HKSCS-ExtB"/>
          <w:color w:val="545454"/>
          <w:sz w:val="17"/>
        </w:rPr>
        <w:t>=-</w:t>
      </w:r>
      <w:r>
        <w:rPr>
          <w:rFonts w:ascii="MingLiU_HKSCS-ExtB"/>
          <w:color w:val="FF6500"/>
          <w:sz w:val="17"/>
        </w:rPr>
        <w:t>26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plot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first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all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points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with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y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==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0,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then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all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with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y</w:t>
      </w:r>
      <w:r>
        <w:rPr>
          <w:rFonts w:ascii="Trebuchet MS"/>
          <w:i/>
          <w:color w:val="34586C"/>
          <w:spacing w:val="20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==</w:t>
      </w:r>
      <w:r>
        <w:rPr>
          <w:rFonts w:ascii="Trebuchet MS"/>
          <w:i/>
          <w:color w:val="34586C"/>
          <w:spacing w:val="2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1</w:t>
      </w:r>
    </w:p>
    <w:p w:rsidR="00E744BE" w:rsidRDefault="00E744BE" w:rsidP="00E744BE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mask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== </w:t>
      </w:r>
      <w:r>
        <w:rPr>
          <w:rFonts w:ascii="MingLiU_HKSCS-ExtB"/>
          <w:color w:val="FF6500"/>
          <w:sz w:val="17"/>
        </w:rPr>
        <w:t>0</w:t>
      </w:r>
    </w:p>
    <w:p w:rsidR="00E744BE" w:rsidRDefault="00E744BE" w:rsidP="00E744BE">
      <w:pPr>
        <w:spacing w:before="7" w:line="206" w:lineRule="auto"/>
        <w:ind w:left="1774" w:right="2176" w:hanging="93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'b'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1774" w:right="901" w:hanging="93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545454"/>
          <w:sz w:val="17"/>
        </w:rPr>
        <w:t>~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545454"/>
          <w:sz w:val="17"/>
        </w:rPr>
        <w:t>~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545454"/>
          <w:sz w:val="17"/>
        </w:rPr>
        <w:t>~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'r'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39" w:right="5167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"feature0"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"feature1"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set_zlabel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"feature1</w:t>
      </w:r>
      <w:r>
        <w:rPr>
          <w:rFonts w:ascii="MingLiU_HKSCS-ExtB"/>
          <w:color w:val="CC3200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**</w:t>
      </w:r>
      <w:r>
        <w:rPr>
          <w:rFonts w:ascii="MingLiU_HKSCS-ExtB"/>
          <w:color w:val="CC3200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2"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"/>
        <w:rPr>
          <w:rFonts w:ascii="MingLiU_HKSCS-ExtB"/>
          <w:sz w:val="25"/>
        </w:rPr>
      </w:pPr>
    </w:p>
    <w:p w:rsidR="00E744BE" w:rsidRDefault="00E744BE" w:rsidP="00E744BE">
      <w:pPr>
        <w:pStyle w:val="BodyText"/>
        <w:ind w:left="785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3868852" cy="2697479"/>
            <wp:effectExtent l="0" t="0" r="0" b="0"/>
            <wp:docPr id="10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852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3"/>
        <w:rPr>
          <w:rFonts w:ascii="MingLiU_HKSCS-ExtB"/>
          <w:sz w:val="8"/>
        </w:rPr>
      </w:pPr>
    </w:p>
    <w:p w:rsidR="00E744BE" w:rsidRDefault="00E744BE" w:rsidP="00E744BE">
      <w:pPr>
        <w:spacing w:before="59" w:line="235" w:lineRule="auto"/>
        <w:ind w:left="499" w:right="851"/>
        <w:rPr>
          <w:i/>
          <w:sz w:val="21"/>
        </w:rPr>
      </w:pPr>
      <w:bookmarkStart w:id="188" w:name="_bookmark272"/>
      <w:bookmarkEnd w:id="188"/>
      <w:r>
        <w:rPr>
          <w:i/>
          <w:w w:val="95"/>
          <w:sz w:val="21"/>
        </w:rPr>
        <w:t>Figure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2-38.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Expansion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shown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in</w:t>
      </w:r>
      <w:r>
        <w:rPr>
          <w:i/>
          <w:spacing w:val="4"/>
          <w:w w:val="95"/>
          <w:sz w:val="21"/>
        </w:rPr>
        <w:t xml:space="preserve"> </w:t>
      </w:r>
      <w:hyperlink w:anchor="_bookmark271" w:history="1">
        <w:r>
          <w:rPr>
            <w:i/>
            <w:color w:val="980000"/>
            <w:w w:val="95"/>
            <w:sz w:val="21"/>
          </w:rPr>
          <w:t>Figure</w:t>
        </w:r>
        <w:r>
          <w:rPr>
            <w:i/>
            <w:color w:val="980000"/>
            <w:spacing w:val="3"/>
            <w:w w:val="95"/>
            <w:sz w:val="21"/>
          </w:rPr>
          <w:t xml:space="preserve"> </w:t>
        </w:r>
        <w:r>
          <w:rPr>
            <w:i/>
            <w:color w:val="980000"/>
            <w:w w:val="95"/>
            <w:sz w:val="21"/>
          </w:rPr>
          <w:t>2-37</w:t>
        </w:r>
      </w:hyperlink>
      <w:r>
        <w:rPr>
          <w:i/>
          <w:w w:val="95"/>
          <w:sz w:val="21"/>
        </w:rPr>
        <w:t>,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created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adding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third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feature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derived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from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feature1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9"/>
        <w:jc w:val="both"/>
      </w:pPr>
      <w:r>
        <w:t>In the new representation of the data, it is now indeed possible to separate the two</w:t>
      </w:r>
      <w:r>
        <w:rPr>
          <w:spacing w:val="1"/>
        </w:rPr>
        <w:t xml:space="preserve"> </w:t>
      </w:r>
      <w:r>
        <w:t>classes using a linear model, a plane in three dimensions. We can confirm this by fit‐</w:t>
      </w:r>
      <w:r>
        <w:rPr>
          <w:spacing w:val="-45"/>
        </w:rPr>
        <w:t xml:space="preserve"> </w:t>
      </w:r>
      <w:r>
        <w:t>ting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linear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augmented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(see</w:t>
      </w:r>
      <w:r>
        <w:rPr>
          <w:spacing w:val="-3"/>
        </w:rPr>
        <w:t xml:space="preserve"> </w:t>
      </w:r>
      <w:hyperlink w:anchor="_bookmark273" w:history="1">
        <w:r>
          <w:rPr>
            <w:color w:val="980000"/>
          </w:rPr>
          <w:t>Figure</w:t>
        </w:r>
        <w:r>
          <w:rPr>
            <w:color w:val="980000"/>
            <w:spacing w:val="-2"/>
          </w:rPr>
          <w:t xml:space="preserve"> </w:t>
        </w:r>
        <w:r>
          <w:rPr>
            <w:color w:val="980000"/>
          </w:rPr>
          <w:t>2-39</w:t>
        </w:r>
      </w:hyperlink>
      <w:r>
        <w:t>):</w:t>
      </w:r>
    </w:p>
    <w:p w:rsidR="00E744BE" w:rsidRDefault="00E744BE" w:rsidP="00E744BE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In[79]:</w:t>
      </w:r>
    </w:p>
    <w:p w:rsidR="00E744BE" w:rsidRDefault="00E744BE" w:rsidP="00E744BE">
      <w:pPr>
        <w:spacing w:before="133" w:line="212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linear_svm_3d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LinearSVC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12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intercept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linear_svm_3d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linear_svm_3d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intercept_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0"/>
        </w:rPr>
      </w:pPr>
    </w:p>
    <w:p w:rsidR="00E744BE" w:rsidRDefault="00E744BE" w:rsidP="00E744BE">
      <w:pPr>
        <w:spacing w:line="187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show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linear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decision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boundary</w:t>
      </w:r>
    </w:p>
    <w:p w:rsidR="00E744BE" w:rsidRDefault="00E744BE" w:rsidP="00E744BE">
      <w:pPr>
        <w:spacing w:line="202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figure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line="187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ax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Axes3D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elev</w:t>
      </w:r>
      <w:r>
        <w:rPr>
          <w:rFonts w:ascii="MingLiU_HKSCS-ExtB"/>
          <w:color w:val="545454"/>
          <w:sz w:val="17"/>
        </w:rPr>
        <w:t>=-</w:t>
      </w:r>
      <w:r>
        <w:rPr>
          <w:rFonts w:ascii="MingLiU_HKSCS-ExtB"/>
          <w:color w:val="FF6500"/>
          <w:sz w:val="17"/>
        </w:rPr>
        <w:t>152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azim</w:t>
      </w:r>
      <w:r>
        <w:rPr>
          <w:rFonts w:ascii="MingLiU_HKSCS-ExtB"/>
          <w:color w:val="545454"/>
          <w:sz w:val="17"/>
        </w:rPr>
        <w:t>=-</w:t>
      </w:r>
      <w:r>
        <w:rPr>
          <w:rFonts w:ascii="MingLiU_HKSCS-ExtB"/>
          <w:color w:val="FF6500"/>
          <w:sz w:val="17"/>
        </w:rPr>
        <w:t>26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87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xx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linspace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 xml:space="preserve">() </w:t>
      </w:r>
      <w:r>
        <w:rPr>
          <w:rFonts w:ascii="MingLiU_HKSCS-ExtB"/>
          <w:color w:val="545454"/>
          <w:sz w:val="17"/>
        </w:rPr>
        <w:t xml:space="preserve">-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 xml:space="preserve">()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12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yy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linspace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 xml:space="preserve">() </w:t>
      </w:r>
      <w:r>
        <w:rPr>
          <w:rFonts w:ascii="MingLiU_HKSCS-ExtB"/>
          <w:color w:val="545454"/>
          <w:sz w:val="17"/>
        </w:rPr>
        <w:t xml:space="preserve">-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 xml:space="preserve">()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136" w:line="212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meshgrid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11" w:line="189" w:lineRule="auto"/>
        <w:ind w:left="839" w:right="141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ZZ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 </w:t>
      </w:r>
      <w:r>
        <w:rPr>
          <w:rFonts w:ascii="MingLiU_HKSCS-ExtB"/>
          <w:color w:val="545454"/>
          <w:sz w:val="17"/>
        </w:rPr>
        <w:t xml:space="preserve">* </w:t>
      </w:r>
      <w:r>
        <w:rPr>
          <w:rFonts w:ascii="MingLiU_HKSCS-ExtB"/>
          <w:color w:val="000087"/>
          <w:sz w:val="17"/>
        </w:rPr>
        <w:t xml:space="preserve">XX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 </w:t>
      </w:r>
      <w:r>
        <w:rPr>
          <w:rFonts w:ascii="MingLiU_HKSCS-ExtB"/>
          <w:color w:val="545454"/>
          <w:sz w:val="17"/>
        </w:rPr>
        <w:t xml:space="preserve">* </w:t>
      </w:r>
      <w:r>
        <w:rPr>
          <w:rFonts w:ascii="MingLiU_HKSCS-ExtB"/>
          <w:color w:val="000087"/>
          <w:sz w:val="17"/>
        </w:rPr>
        <w:t xml:space="preserve">YY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000087"/>
          <w:sz w:val="17"/>
        </w:rPr>
        <w:t>intercept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>/ -</w:t>
      </w:r>
      <w:r>
        <w:rPr>
          <w:rFonts w:ascii="MingLiU_HKSCS-ExtB"/>
          <w:color w:val="000087"/>
          <w:sz w:val="17"/>
        </w:rPr>
        <w:t>coef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plot_surface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ZZ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rstride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cstride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'b'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174" w:lineRule="exact"/>
        <w:ind w:left="177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10" w:line="189" w:lineRule="auto"/>
        <w:ind w:left="1774" w:right="901" w:hanging="93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545454"/>
          <w:sz w:val="17"/>
        </w:rPr>
        <w:t>~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545454"/>
          <w:sz w:val="17"/>
        </w:rPr>
        <w:t>~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X_new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545454"/>
          <w:sz w:val="17"/>
        </w:rPr>
        <w:t>~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'r'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3"/>
        <w:rPr>
          <w:rFonts w:ascii="MingLiU_HKSCS-ExtB"/>
          <w:sz w:val="13"/>
        </w:rPr>
      </w:pPr>
    </w:p>
    <w:p w:rsidR="00E744BE" w:rsidRDefault="00E744BE" w:rsidP="00E744BE">
      <w:pPr>
        <w:spacing w:before="1" w:line="189" w:lineRule="auto"/>
        <w:ind w:left="839" w:right="5167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"feature0"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"feature1"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set_zlabel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"feature0</w:t>
      </w:r>
      <w:r>
        <w:rPr>
          <w:rFonts w:ascii="MingLiU_HKSCS-ExtB"/>
          <w:color w:val="CC3200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**</w:t>
      </w:r>
      <w:r>
        <w:rPr>
          <w:rFonts w:ascii="MingLiU_HKSCS-ExtB"/>
          <w:color w:val="CC3200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2"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89" w:lineRule="auto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"/>
        <w:rPr>
          <w:rFonts w:ascii="MingLiU_HKSCS-ExtB"/>
          <w:sz w:val="25"/>
        </w:rPr>
      </w:pPr>
    </w:p>
    <w:p w:rsidR="00E744BE" w:rsidRDefault="00E744BE" w:rsidP="00E744BE">
      <w:pPr>
        <w:pStyle w:val="BodyText"/>
        <w:ind w:left="785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3868852" cy="2697479"/>
            <wp:effectExtent l="0" t="0" r="0" b="0"/>
            <wp:docPr id="10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852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3"/>
        <w:rPr>
          <w:rFonts w:ascii="MingLiU_HKSCS-ExtB"/>
          <w:sz w:val="8"/>
        </w:rPr>
      </w:pPr>
    </w:p>
    <w:p w:rsidR="00E744BE" w:rsidRDefault="00E744BE" w:rsidP="00E744BE">
      <w:pPr>
        <w:spacing w:before="59" w:line="235" w:lineRule="auto"/>
        <w:ind w:left="500" w:right="851"/>
        <w:rPr>
          <w:i/>
          <w:sz w:val="21"/>
        </w:rPr>
      </w:pPr>
      <w:bookmarkStart w:id="189" w:name="_bookmark273"/>
      <w:bookmarkEnd w:id="189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2-39.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Decision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boundary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found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by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a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linear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SVM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on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the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expanded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three-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dimensional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dataset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9"/>
        <w:jc w:val="both"/>
      </w:pP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features,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linear</w:t>
      </w:r>
      <w:r>
        <w:rPr>
          <w:spacing w:val="-3"/>
        </w:rPr>
        <w:t xml:space="preserve"> </w:t>
      </w:r>
      <w:r>
        <w:t>SVM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actually</w:t>
      </w:r>
      <w:r>
        <w:rPr>
          <w:spacing w:val="-3"/>
        </w:rPr>
        <w:t xml:space="preserve"> </w:t>
      </w:r>
      <w:r>
        <w:t>linear</w:t>
      </w:r>
      <w:r>
        <w:rPr>
          <w:spacing w:val="-3"/>
        </w:rPr>
        <w:t xml:space="preserve"> </w:t>
      </w:r>
      <w:r>
        <w:t>any‐</w:t>
      </w:r>
      <w:r>
        <w:rPr>
          <w:spacing w:val="-45"/>
        </w:rPr>
        <w:t xml:space="preserve"> </w:t>
      </w:r>
      <w:r>
        <w:t>more.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line,</w:t>
      </w:r>
      <w:r>
        <w:rPr>
          <w:spacing w:val="-7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ellipse,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plot</w:t>
      </w:r>
      <w:r>
        <w:rPr>
          <w:spacing w:val="-7"/>
        </w:rPr>
        <w:t xml:space="preserve"> </w:t>
      </w:r>
      <w:r>
        <w:t>created</w:t>
      </w:r>
      <w:r>
        <w:rPr>
          <w:spacing w:val="-7"/>
        </w:rPr>
        <w:t xml:space="preserve"> </w:t>
      </w:r>
      <w:r>
        <w:t>here</w:t>
      </w:r>
      <w:r>
        <w:rPr>
          <w:spacing w:val="-45"/>
        </w:rPr>
        <w:t xml:space="preserve"> </w:t>
      </w:r>
      <w:r>
        <w:t>(</w:t>
      </w:r>
      <w:hyperlink w:anchor="_bookmark274" w:history="1">
        <w:r>
          <w:rPr>
            <w:color w:val="980000"/>
          </w:rPr>
          <w:t>Figure 2-40</w:t>
        </w:r>
      </w:hyperlink>
      <w:r>
        <w:t>):</w:t>
      </w:r>
    </w:p>
    <w:p w:rsidR="00E744BE" w:rsidRDefault="00E744BE" w:rsidP="00E744BE">
      <w:pPr>
        <w:spacing w:before="143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In[80]: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ZZ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 xml:space="preserve">YY </w:t>
      </w:r>
      <w:r>
        <w:rPr>
          <w:rFonts w:ascii="MingLiU_HKSCS-ExtB"/>
          <w:color w:val="545454"/>
          <w:sz w:val="17"/>
        </w:rPr>
        <w:t xml:space="preserve">** </w:t>
      </w:r>
      <w:r>
        <w:rPr>
          <w:rFonts w:ascii="MingLiU_HKSCS-ExtB"/>
          <w:color w:val="FF6500"/>
          <w:sz w:val="17"/>
        </w:rPr>
        <w:t>2</w:t>
      </w:r>
    </w:p>
    <w:p w:rsidR="00E744BE" w:rsidRDefault="00E744BE" w:rsidP="00E744BE">
      <w:pPr>
        <w:spacing w:before="7" w:line="206" w:lineRule="auto"/>
        <w:ind w:left="840" w:right="90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dec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linear_svm_3d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c_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XX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YY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ZZ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()])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contourf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dec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levels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dec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dec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()],</w:t>
      </w:r>
    </w:p>
    <w:p w:rsidR="00E744BE" w:rsidRDefault="00E744BE" w:rsidP="00E744BE">
      <w:pPr>
        <w:spacing w:line="206" w:lineRule="auto"/>
        <w:ind w:left="840" w:right="3892" w:firstLine="110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4902" cy="2944749"/>
            <wp:effectExtent l="0" t="0" r="0" b="0"/>
            <wp:docPr id="10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902" cy="29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7"/>
        <w:rPr>
          <w:rFonts w:ascii="MingLiU_HKSCS-ExtB"/>
          <w:sz w:val="8"/>
        </w:rPr>
      </w:pPr>
    </w:p>
    <w:p w:rsidR="00E744BE" w:rsidRDefault="00E744BE" w:rsidP="00E744BE">
      <w:pPr>
        <w:spacing w:before="59" w:line="235" w:lineRule="auto"/>
        <w:ind w:left="499" w:right="851"/>
        <w:rPr>
          <w:i/>
          <w:sz w:val="21"/>
        </w:rPr>
      </w:pPr>
      <w:bookmarkStart w:id="190" w:name="_bookmark274"/>
      <w:bookmarkEnd w:id="190"/>
      <w:r>
        <w:rPr>
          <w:i/>
          <w:w w:val="95"/>
          <w:sz w:val="21"/>
        </w:rPr>
        <w:t>Figure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2-40.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boundary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from</w:t>
      </w:r>
      <w:r>
        <w:rPr>
          <w:i/>
          <w:spacing w:val="7"/>
          <w:w w:val="95"/>
          <w:sz w:val="21"/>
        </w:rPr>
        <w:t xml:space="preserve"> </w:t>
      </w:r>
      <w:hyperlink w:anchor="_bookmark273" w:history="1">
        <w:r>
          <w:rPr>
            <w:i/>
            <w:color w:val="980000"/>
            <w:w w:val="95"/>
            <w:sz w:val="21"/>
          </w:rPr>
          <w:t>Figure</w:t>
        </w:r>
        <w:r>
          <w:rPr>
            <w:i/>
            <w:color w:val="980000"/>
            <w:spacing w:val="6"/>
            <w:w w:val="95"/>
            <w:sz w:val="21"/>
          </w:rPr>
          <w:t xml:space="preserve"> </w:t>
        </w:r>
        <w:r>
          <w:rPr>
            <w:i/>
            <w:color w:val="980000"/>
            <w:w w:val="95"/>
            <w:sz w:val="21"/>
          </w:rPr>
          <w:t>2-39</w:t>
        </w:r>
        <w:r>
          <w:rPr>
            <w:i/>
            <w:color w:val="980000"/>
            <w:spacing w:val="7"/>
            <w:w w:val="95"/>
            <w:sz w:val="21"/>
          </w:rPr>
          <w:t xml:space="preserve"> </w:t>
        </w:r>
      </w:hyperlink>
      <w:r>
        <w:rPr>
          <w:i/>
          <w:w w:val="95"/>
          <w:sz w:val="21"/>
        </w:rPr>
        <w:t>as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function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original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two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features</w:t>
      </w:r>
    </w:p>
    <w:p w:rsidR="00E744BE" w:rsidRDefault="00E744BE" w:rsidP="00E744BE">
      <w:pPr>
        <w:pStyle w:val="BodyText"/>
        <w:spacing w:before="3"/>
        <w:rPr>
          <w:i/>
          <w:sz w:val="19"/>
        </w:rPr>
      </w:pPr>
    </w:p>
    <w:p w:rsidR="00E744BE" w:rsidRDefault="00E744BE" w:rsidP="00E744BE">
      <w:pPr>
        <w:pStyle w:val="Heading8"/>
      </w:pPr>
      <w:r>
        <w:rPr>
          <w:w w:val="65"/>
        </w:rPr>
        <w:t>The</w:t>
      </w:r>
      <w:r>
        <w:rPr>
          <w:spacing w:val="5"/>
          <w:w w:val="65"/>
        </w:rPr>
        <w:t xml:space="preserve"> </w:t>
      </w:r>
      <w:r>
        <w:rPr>
          <w:w w:val="65"/>
        </w:rPr>
        <w:t>kernel</w:t>
      </w:r>
      <w:r>
        <w:rPr>
          <w:spacing w:val="5"/>
          <w:w w:val="65"/>
        </w:rPr>
        <w:t xml:space="preserve"> </w:t>
      </w:r>
      <w:r>
        <w:rPr>
          <w:w w:val="65"/>
        </w:rPr>
        <w:t>trick</w:t>
      </w:r>
    </w:p>
    <w:p w:rsidR="00E744BE" w:rsidRDefault="00E744BE" w:rsidP="00E744BE">
      <w:pPr>
        <w:pStyle w:val="BodyText"/>
        <w:spacing w:before="93" w:line="235" w:lineRule="auto"/>
        <w:ind w:left="499" w:right="857" w:hanging="1"/>
        <w:jc w:val="both"/>
      </w:pPr>
      <w:bookmarkStart w:id="191" w:name="_bookmark275"/>
      <w:bookmarkEnd w:id="191"/>
      <w:r>
        <w:rPr>
          <w:w w:val="95"/>
        </w:rPr>
        <w:t>The lesson here is that adding nonlinear features to the representation of our data can</w:t>
      </w:r>
      <w:r>
        <w:rPr>
          <w:spacing w:val="1"/>
          <w:w w:val="95"/>
        </w:rPr>
        <w:t xml:space="preserve"> </w:t>
      </w:r>
      <w:r>
        <w:t>make linear models much more powerful. However, often we don’t know which fea‐</w:t>
      </w:r>
      <w:r>
        <w:rPr>
          <w:spacing w:val="-46"/>
        </w:rPr>
        <w:t xml:space="preserve"> </w:t>
      </w:r>
      <w:r>
        <w:t>tures</w:t>
      </w:r>
      <w:r>
        <w:rPr>
          <w:spacing w:val="44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add,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adding</w:t>
      </w:r>
      <w:r>
        <w:rPr>
          <w:spacing w:val="44"/>
        </w:rPr>
        <w:t xml:space="preserve"> </w:t>
      </w:r>
      <w:r>
        <w:t>many</w:t>
      </w:r>
      <w:r>
        <w:rPr>
          <w:spacing w:val="44"/>
        </w:rPr>
        <w:t xml:space="preserve"> </w:t>
      </w:r>
      <w:r>
        <w:t>features</w:t>
      </w:r>
      <w:r>
        <w:rPr>
          <w:spacing w:val="45"/>
        </w:rPr>
        <w:t xml:space="preserve"> </w:t>
      </w:r>
      <w:r>
        <w:t>(like</w:t>
      </w:r>
      <w:r>
        <w:rPr>
          <w:spacing w:val="44"/>
        </w:rPr>
        <w:t xml:space="preserve"> </w:t>
      </w:r>
      <w:r>
        <w:t>all</w:t>
      </w:r>
      <w:r>
        <w:rPr>
          <w:spacing w:val="44"/>
        </w:rPr>
        <w:t xml:space="preserve"> </w:t>
      </w:r>
      <w:r>
        <w:t>possible</w:t>
      </w:r>
      <w:r>
        <w:rPr>
          <w:spacing w:val="45"/>
        </w:rPr>
        <w:t xml:space="preserve"> </w:t>
      </w:r>
      <w:r>
        <w:t>interactions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100-</w:t>
      </w:r>
      <w:r>
        <w:rPr>
          <w:spacing w:val="-45"/>
        </w:rPr>
        <w:t xml:space="preserve"> </w:t>
      </w:r>
      <w:r>
        <w:t>dimensional</w:t>
      </w:r>
      <w:r>
        <w:rPr>
          <w:spacing w:val="-6"/>
        </w:rPr>
        <w:t xml:space="preserve"> </w:t>
      </w:r>
      <w:r>
        <w:t>feature</w:t>
      </w:r>
      <w:r>
        <w:rPr>
          <w:spacing w:val="-5"/>
        </w:rPr>
        <w:t xml:space="preserve"> </w:t>
      </w:r>
      <w:r>
        <w:t>space)</w:t>
      </w:r>
      <w:r>
        <w:rPr>
          <w:spacing w:val="-5"/>
        </w:rPr>
        <w:t xml:space="preserve"> </w:t>
      </w:r>
      <w:r>
        <w:t>might</w:t>
      </w:r>
      <w:r>
        <w:rPr>
          <w:spacing w:val="-6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computation</w:t>
      </w:r>
      <w:r>
        <w:rPr>
          <w:spacing w:val="-5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expensive.</w:t>
      </w:r>
      <w:r>
        <w:rPr>
          <w:spacing w:val="-5"/>
        </w:rPr>
        <w:t xml:space="preserve"> </w:t>
      </w:r>
      <w:r>
        <w:t>Luckily,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4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clever</w:t>
      </w:r>
      <w:r>
        <w:rPr>
          <w:spacing w:val="-4"/>
        </w:rPr>
        <w:t xml:space="preserve"> </w:t>
      </w:r>
      <w:r>
        <w:t>mathematical</w:t>
      </w:r>
      <w:r>
        <w:rPr>
          <w:spacing w:val="-4"/>
        </w:rPr>
        <w:t xml:space="preserve"> </w:t>
      </w:r>
      <w:r>
        <w:t>trick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classifier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higher-dimensional</w:t>
      </w:r>
      <w:r>
        <w:rPr>
          <w:spacing w:val="-45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actually</w:t>
      </w:r>
      <w:r>
        <w:rPr>
          <w:spacing w:val="-4"/>
        </w:rPr>
        <w:t xml:space="preserve"> </w:t>
      </w:r>
      <w:r>
        <w:t>computing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new,</w:t>
      </w:r>
      <w:r>
        <w:rPr>
          <w:spacing w:val="-5"/>
        </w:rPr>
        <w:t xml:space="preserve"> </w:t>
      </w:r>
      <w:r>
        <w:t>possibly</w:t>
      </w:r>
      <w:r>
        <w:rPr>
          <w:spacing w:val="-4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representation.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5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kernel</w:t>
      </w:r>
      <w:r>
        <w:rPr>
          <w:i/>
          <w:spacing w:val="-6"/>
        </w:rPr>
        <w:t xml:space="preserve"> </w:t>
      </w:r>
      <w:r>
        <w:rPr>
          <w:i/>
        </w:rPr>
        <w:t>trick</w:t>
      </w:r>
      <w:r>
        <w:t>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works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computing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(more</w:t>
      </w:r>
      <w:r>
        <w:rPr>
          <w:spacing w:val="-4"/>
        </w:rPr>
        <w:t xml:space="preserve"> </w:t>
      </w:r>
      <w:r>
        <w:t>pre‐</w:t>
      </w:r>
      <w:r>
        <w:rPr>
          <w:spacing w:val="-45"/>
        </w:rPr>
        <w:t xml:space="preserve"> </w:t>
      </w:r>
      <w:r>
        <w:rPr>
          <w:w w:val="95"/>
        </w:rPr>
        <w:t>cisely, the scalar products) of the data points for the expanded feature representation,</w:t>
      </w:r>
      <w:r>
        <w:rPr>
          <w:spacing w:val="1"/>
          <w:w w:val="95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ever</w:t>
      </w:r>
      <w:r>
        <w:rPr>
          <w:spacing w:val="-1"/>
        </w:rPr>
        <w:t xml:space="preserve"> </w:t>
      </w:r>
      <w:r>
        <w:t>actually</w:t>
      </w:r>
      <w:r>
        <w:rPr>
          <w:spacing w:val="-1"/>
        </w:rPr>
        <w:t xml:space="preserve"> </w:t>
      </w:r>
      <w:r>
        <w:t>computing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expansion.</w:t>
      </w:r>
    </w:p>
    <w:p w:rsidR="00E744BE" w:rsidRDefault="00E744BE" w:rsidP="00E744BE">
      <w:pPr>
        <w:pStyle w:val="BodyText"/>
        <w:spacing w:before="123" w:line="242" w:lineRule="auto"/>
        <w:ind w:left="499" w:right="857"/>
        <w:jc w:val="both"/>
        <w:rPr>
          <w:rFonts w:ascii="MingLiU_HKSCS-ExtB" w:hAnsi="MingLiU_HKSCS-ExtB"/>
          <w:sz w:val="20"/>
        </w:rPr>
      </w:pPr>
      <w:bookmarkStart w:id="192" w:name="_bookmark276"/>
      <w:bookmarkEnd w:id="192"/>
      <w:r>
        <w:t>There are two ways to map your data into a higher-dimensional space that are com‐</w:t>
      </w:r>
      <w:r>
        <w:rPr>
          <w:spacing w:val="-45"/>
        </w:rPr>
        <w:t xml:space="preserve"> </w:t>
      </w:r>
      <w:r>
        <w:t>monly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vector</w:t>
      </w:r>
      <w:r>
        <w:rPr>
          <w:spacing w:val="-9"/>
        </w:rPr>
        <w:t xml:space="preserve"> </w:t>
      </w:r>
      <w:r>
        <w:t>machines: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polynomial</w:t>
      </w:r>
      <w:r>
        <w:rPr>
          <w:spacing w:val="-10"/>
        </w:rPr>
        <w:t xml:space="preserve"> </w:t>
      </w:r>
      <w:r>
        <w:t>kernel,</w:t>
      </w:r>
      <w:r>
        <w:rPr>
          <w:spacing w:val="-9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computes</w:t>
      </w:r>
      <w:r>
        <w:rPr>
          <w:spacing w:val="-9"/>
        </w:rPr>
        <w:t xml:space="preserve"> </w:t>
      </w:r>
      <w:r>
        <w:t>all</w:t>
      </w:r>
      <w:r>
        <w:rPr>
          <w:spacing w:val="-45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polynomials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(like</w:t>
      </w:r>
      <w:r>
        <w:rPr>
          <w:spacing w:val="-4"/>
        </w:rPr>
        <w:t xml:space="preserve"> </w:t>
      </w:r>
      <w:r>
        <w:rPr>
          <w:rFonts w:ascii="MingLiU_HKSCS-ExtB" w:hAnsi="MingLiU_HKSCS-ExtB"/>
          <w:sz w:val="20"/>
        </w:rPr>
        <w:t>feature1</w:t>
      </w:r>
      <w:r>
        <w:rPr>
          <w:rFonts w:ascii="MingLiU_HKSCS-ExtB" w:hAnsi="MingLiU_HKSCS-ExtB"/>
          <w:spacing w:val="-18"/>
          <w:sz w:val="20"/>
        </w:rPr>
        <w:t xml:space="preserve"> </w:t>
      </w:r>
      <w:r>
        <w:rPr>
          <w:rFonts w:ascii="MingLiU_HKSCS-ExtB" w:hAnsi="MingLiU_HKSCS-ExtB"/>
          <w:sz w:val="20"/>
        </w:rPr>
        <w:t>**</w:t>
      </w:r>
    </w:p>
    <w:p w:rsidR="00E744BE" w:rsidRDefault="00E744BE" w:rsidP="00E744BE">
      <w:pPr>
        <w:pStyle w:val="BodyText"/>
        <w:spacing w:line="225" w:lineRule="auto"/>
        <w:ind w:left="499" w:right="857"/>
        <w:jc w:val="both"/>
      </w:pPr>
      <w:r>
        <w:rPr>
          <w:rFonts w:ascii="MingLiU_HKSCS-ExtB"/>
          <w:sz w:val="20"/>
        </w:rPr>
        <w:t>2 * feature2 ** 5</w:t>
      </w:r>
      <w:r>
        <w:t>); and the radial basis function (RBF) kernel, also known as the</w:t>
      </w:r>
      <w:r>
        <w:rPr>
          <w:spacing w:val="1"/>
        </w:rPr>
        <w:t xml:space="preserve"> </w:t>
      </w:r>
      <w:r>
        <w:t>Gaussian kernel. The Gaussian kernel is a bit harder to explain, as it corresponds to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infinite-dimensional</w:t>
      </w:r>
      <w:r>
        <w:rPr>
          <w:spacing w:val="-2"/>
        </w:rPr>
        <w:t xml:space="preserve"> </w:t>
      </w:r>
      <w:r>
        <w:t>feature</w:t>
      </w:r>
      <w:r>
        <w:rPr>
          <w:spacing w:val="-3"/>
        </w:rPr>
        <w:t xml:space="preserve"> </w:t>
      </w:r>
      <w:r>
        <w:t>space.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Gaussian</w:t>
      </w:r>
      <w:r>
        <w:rPr>
          <w:spacing w:val="-2"/>
        </w:rPr>
        <w:t xml:space="preserve"> </w:t>
      </w:r>
      <w:r>
        <w:t>kernel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</w:p>
    <w:p w:rsidR="00E744BE" w:rsidRDefault="00E744BE" w:rsidP="00E744BE">
      <w:pPr>
        <w:spacing w:line="225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/>
        <w:jc w:val="both"/>
      </w:pPr>
      <w:r>
        <w:lastRenderedPageBreak/>
        <w:t>it</w:t>
      </w:r>
      <w:r>
        <w:rPr>
          <w:spacing w:val="-9"/>
        </w:rPr>
        <w:t xml:space="preserve"> </w:t>
      </w:r>
      <w:r>
        <w:t>considers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possible</w:t>
      </w:r>
      <w:r>
        <w:rPr>
          <w:spacing w:val="-9"/>
        </w:rPr>
        <w:t xml:space="preserve"> </w:t>
      </w:r>
      <w:r>
        <w:t>polynomials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degrees,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importance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features</w:t>
      </w:r>
      <w:r>
        <w:rPr>
          <w:spacing w:val="-45"/>
        </w:rPr>
        <w:t xml:space="preserve"> </w:t>
      </w:r>
      <w:r>
        <w:t>decreases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degrees.</w:t>
      </w:r>
      <w:hyperlink w:anchor="_bookmark279" w:history="1">
        <w:r>
          <w:rPr>
            <w:vertAlign w:val="superscript"/>
          </w:rPr>
          <w:t>11</w:t>
        </w:r>
      </w:hyperlink>
    </w:p>
    <w:p w:rsidR="00E744BE" w:rsidRDefault="00E744BE" w:rsidP="00E744BE">
      <w:pPr>
        <w:pStyle w:val="BodyText"/>
        <w:spacing w:before="122" w:line="235" w:lineRule="auto"/>
        <w:ind w:left="499" w:right="857"/>
        <w:jc w:val="both"/>
      </w:pPr>
      <w:r>
        <w:t>In practice, the mathematical details behind the kernel SVM are not that important,</w:t>
      </w:r>
      <w:r>
        <w:rPr>
          <w:spacing w:val="1"/>
        </w:rPr>
        <w:t xml:space="preserve"> </w:t>
      </w:r>
      <w:r>
        <w:t>though, and how an SVM with an RBF kernel makes a decision can be summarized</w:t>
      </w:r>
      <w:r>
        <w:rPr>
          <w:spacing w:val="1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t>easily—we’ll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section.</w:t>
      </w:r>
    </w:p>
    <w:p w:rsidR="00E744BE" w:rsidRDefault="00E744BE" w:rsidP="00E744BE">
      <w:pPr>
        <w:pStyle w:val="BodyText"/>
        <w:spacing w:before="3"/>
        <w:rPr>
          <w:sz w:val="19"/>
        </w:rPr>
      </w:pPr>
    </w:p>
    <w:p w:rsidR="00E744BE" w:rsidRDefault="00E744BE" w:rsidP="00E744BE">
      <w:pPr>
        <w:pStyle w:val="Heading8"/>
        <w:spacing w:before="1"/>
        <w:ind w:left="499"/>
      </w:pPr>
      <w:r>
        <w:rPr>
          <w:w w:val="70"/>
        </w:rPr>
        <w:t>Understanding</w:t>
      </w:r>
      <w:r>
        <w:rPr>
          <w:spacing w:val="13"/>
          <w:w w:val="70"/>
        </w:rPr>
        <w:t xml:space="preserve"> </w:t>
      </w:r>
      <w:r>
        <w:rPr>
          <w:w w:val="70"/>
        </w:rPr>
        <w:t>SVMs</w:t>
      </w:r>
    </w:p>
    <w:p w:rsidR="00E744BE" w:rsidRDefault="00E744BE" w:rsidP="00E744BE">
      <w:pPr>
        <w:pStyle w:val="BodyText"/>
        <w:spacing w:before="93" w:line="235" w:lineRule="auto"/>
        <w:ind w:left="499" w:right="857"/>
        <w:jc w:val="both"/>
      </w:pPr>
      <w:bookmarkStart w:id="193" w:name="_bookmark277"/>
      <w:bookmarkEnd w:id="193"/>
      <w:r>
        <w:t>During training, the SVM learns how important each of the training data points is to</w:t>
      </w:r>
      <w:r>
        <w:rPr>
          <w:spacing w:val="1"/>
        </w:rPr>
        <w:t xml:space="preserve"> </w:t>
      </w:r>
      <w:r>
        <w:t>represent the decision boundary between the two classes. Typically only a subset of</w:t>
      </w:r>
      <w:r>
        <w:rPr>
          <w:spacing w:val="-4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matter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defining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boundary: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ones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lie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w w:val="95"/>
        </w:rPr>
        <w:t xml:space="preserve">border between the classes. These are called </w:t>
      </w:r>
      <w:r>
        <w:rPr>
          <w:i/>
          <w:w w:val="95"/>
        </w:rPr>
        <w:t xml:space="preserve">support vectors </w:t>
      </w:r>
      <w:r>
        <w:rPr>
          <w:w w:val="95"/>
        </w:rPr>
        <w:t>and give the support vec‐</w:t>
      </w:r>
      <w:r>
        <w:rPr>
          <w:spacing w:val="1"/>
          <w:w w:val="95"/>
        </w:rPr>
        <w:t xml:space="preserve"> </w:t>
      </w:r>
      <w:r>
        <w:t>tor</w:t>
      </w:r>
      <w:r>
        <w:rPr>
          <w:spacing w:val="-1"/>
        </w:rPr>
        <w:t xml:space="preserve"> </w:t>
      </w:r>
      <w:r>
        <w:t>machine its name.</w:t>
      </w:r>
    </w:p>
    <w:p w:rsidR="00E744BE" w:rsidRDefault="00E744BE" w:rsidP="00E744BE">
      <w:pPr>
        <w:pStyle w:val="BodyText"/>
        <w:spacing w:before="120"/>
        <w:ind w:left="499" w:right="857"/>
        <w:jc w:val="both"/>
      </w:pPr>
      <w:bookmarkStart w:id="194" w:name="_bookmark278"/>
      <w:bookmarkEnd w:id="194"/>
      <w:r>
        <w:t>To make a prediction for a new point, the distance to each of the support vectors is</w:t>
      </w:r>
      <w:r>
        <w:rPr>
          <w:spacing w:val="1"/>
        </w:rPr>
        <w:t xml:space="preserve"> </w:t>
      </w:r>
      <w:r>
        <w:rPr>
          <w:w w:val="95"/>
        </w:rPr>
        <w:t>measured. A classification decision is made based on the distances to the support vec‐</w:t>
      </w:r>
      <w:r>
        <w:rPr>
          <w:spacing w:val="1"/>
          <w:w w:val="95"/>
        </w:rPr>
        <w:t xml:space="preserve"> </w:t>
      </w:r>
      <w:r>
        <w:t>tor, and the importance of the support vectors that was learned during training</w:t>
      </w:r>
      <w:r>
        <w:rPr>
          <w:spacing w:val="1"/>
        </w:rPr>
        <w:t xml:space="preserve"> </w:t>
      </w:r>
      <w:r>
        <w:rPr>
          <w:w w:val="95"/>
        </w:rPr>
        <w:t>(stored</w:t>
      </w:r>
      <w:r>
        <w:rPr>
          <w:spacing w:val="3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dual_coef_</w:t>
      </w:r>
      <w:r>
        <w:rPr>
          <w:rFonts w:ascii="MingLiU_HKSCS-ExtB" w:hAnsi="MingLiU_HKSCS-ExtB"/>
          <w:spacing w:val="-47"/>
          <w:w w:val="95"/>
          <w:sz w:val="20"/>
        </w:rPr>
        <w:t xml:space="preserve"> </w:t>
      </w:r>
      <w:r>
        <w:rPr>
          <w:w w:val="95"/>
        </w:rPr>
        <w:t>attribute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SVC</w:t>
      </w:r>
      <w:r>
        <w:rPr>
          <w:w w:val="95"/>
        </w:rPr>
        <w:t>).</w:t>
      </w:r>
    </w:p>
    <w:p w:rsidR="00E744BE" w:rsidRDefault="00E744BE" w:rsidP="00E744BE">
      <w:pPr>
        <w:pStyle w:val="BodyText"/>
        <w:spacing w:before="91"/>
        <w:ind w:left="499"/>
        <w:jc w:val="both"/>
      </w:pP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distance</w:t>
      </w:r>
      <w:r>
        <w:rPr>
          <w:spacing w:val="12"/>
          <w:w w:val="95"/>
        </w:rPr>
        <w:t xml:space="preserve"> </w:t>
      </w:r>
      <w:r>
        <w:rPr>
          <w:w w:val="95"/>
        </w:rPr>
        <w:t>between</w:t>
      </w:r>
      <w:r>
        <w:rPr>
          <w:spacing w:val="12"/>
          <w:w w:val="95"/>
        </w:rPr>
        <w:t xml:space="preserve"> </w:t>
      </w:r>
      <w:r>
        <w:rPr>
          <w:w w:val="95"/>
        </w:rPr>
        <w:t>data</w:t>
      </w:r>
      <w:r>
        <w:rPr>
          <w:spacing w:val="12"/>
          <w:w w:val="95"/>
        </w:rPr>
        <w:t xml:space="preserve"> </w:t>
      </w:r>
      <w:r>
        <w:rPr>
          <w:w w:val="95"/>
        </w:rPr>
        <w:t>points</w:t>
      </w:r>
      <w:r>
        <w:rPr>
          <w:spacing w:val="12"/>
          <w:w w:val="95"/>
        </w:rPr>
        <w:t xml:space="preserve"> </w:t>
      </w:r>
      <w:r>
        <w:rPr>
          <w:w w:val="95"/>
        </w:rPr>
        <w:t>is</w:t>
      </w:r>
      <w:r>
        <w:rPr>
          <w:spacing w:val="12"/>
          <w:w w:val="95"/>
        </w:rPr>
        <w:t xml:space="preserve"> </w:t>
      </w:r>
      <w:r>
        <w:rPr>
          <w:w w:val="95"/>
        </w:rPr>
        <w:t>measured</w:t>
      </w:r>
      <w:r>
        <w:rPr>
          <w:spacing w:val="12"/>
          <w:w w:val="95"/>
        </w:rPr>
        <w:t xml:space="preserve"> </w:t>
      </w:r>
      <w:r>
        <w:rPr>
          <w:w w:val="95"/>
        </w:rPr>
        <w:t>by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12"/>
          <w:w w:val="95"/>
        </w:rPr>
        <w:t xml:space="preserve"> </w:t>
      </w:r>
      <w:r>
        <w:rPr>
          <w:w w:val="95"/>
        </w:rPr>
        <w:t>Gaussian</w:t>
      </w:r>
      <w:r>
        <w:rPr>
          <w:spacing w:val="12"/>
          <w:w w:val="95"/>
        </w:rPr>
        <w:t xml:space="preserve"> </w:t>
      </w:r>
      <w:r>
        <w:rPr>
          <w:w w:val="95"/>
        </w:rPr>
        <w:t>kernel:</w:t>
      </w:r>
    </w:p>
    <w:p w:rsidR="00E744BE" w:rsidRDefault="00E744BE" w:rsidP="00E744BE">
      <w:pPr>
        <w:pStyle w:val="BodyText"/>
        <w:spacing w:before="166"/>
        <w:ind w:left="860"/>
      </w:pPr>
      <w:r>
        <w:rPr>
          <w:i/>
          <w:w w:val="105"/>
        </w:rPr>
        <w:t>k</w:t>
      </w:r>
      <w:r>
        <w:rPr>
          <w:w w:val="105"/>
          <w:vertAlign w:val="subscript"/>
        </w:rPr>
        <w:t>rbf</w:t>
      </w:r>
      <w:r>
        <w:rPr>
          <w:w w:val="105"/>
        </w:rPr>
        <w:t>(</w:t>
      </w:r>
      <w:r>
        <w:rPr>
          <w:i/>
          <w:w w:val="105"/>
        </w:rPr>
        <w:t>x</w:t>
      </w:r>
      <w:r>
        <w:rPr>
          <w:w w:val="105"/>
          <w:vertAlign w:val="subscript"/>
        </w:rPr>
        <w:t>1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bscript"/>
        </w:rPr>
        <w:t>2</w:t>
      </w:r>
      <w:r>
        <w:rPr>
          <w:w w:val="105"/>
        </w:rPr>
        <w:t>)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w w:val="105"/>
        </w:rPr>
        <w:t>exp</w:t>
      </w:r>
      <w:r>
        <w:rPr>
          <w:spacing w:val="-7"/>
          <w:w w:val="105"/>
        </w:rPr>
        <w:t xml:space="preserve"> </w:t>
      </w:r>
      <w:r>
        <w:rPr>
          <w:w w:val="105"/>
        </w:rPr>
        <w:t>(</w:t>
      </w:r>
      <w:r>
        <w:rPr>
          <w:rFonts w:ascii="Arial" w:hAnsi="Arial"/>
          <w:i/>
          <w:w w:val="105"/>
          <w:sz w:val="22"/>
        </w:rPr>
        <w:t>ɣ</w:t>
      </w:r>
      <w:r>
        <w:rPr>
          <w:rFonts w:ascii="Lucida Sans Unicode" w:hAnsi="Lucida Sans Unicode"/>
          <w:w w:val="105"/>
        </w:rPr>
        <w:t>ǁ</w:t>
      </w:r>
      <w:r>
        <w:rPr>
          <w:i/>
          <w:w w:val="105"/>
        </w:rPr>
        <w:t>x</w:t>
      </w:r>
      <w:r>
        <w:rPr>
          <w:w w:val="105"/>
          <w:vertAlign w:val="subscript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x</w:t>
      </w:r>
      <w:r>
        <w:rPr>
          <w:w w:val="105"/>
          <w:vertAlign w:val="subscript"/>
        </w:rPr>
        <w:t>2</w:t>
      </w:r>
      <w:r>
        <w:rPr>
          <w:rFonts w:ascii="Lucida Sans Unicode" w:hAnsi="Lucida Sans Unicode"/>
          <w:w w:val="105"/>
        </w:rPr>
        <w:t>ǁ</w:t>
      </w:r>
      <w:r>
        <w:rPr>
          <w:w w:val="105"/>
          <w:vertAlign w:val="superscript"/>
        </w:rPr>
        <w:t>2</w:t>
      </w:r>
      <w:r>
        <w:rPr>
          <w:w w:val="105"/>
        </w:rPr>
        <w:t>)</w:t>
      </w:r>
    </w:p>
    <w:p w:rsidR="00E744BE" w:rsidRDefault="00E744BE" w:rsidP="00E744BE">
      <w:pPr>
        <w:pStyle w:val="BodyText"/>
        <w:spacing w:before="161" w:line="206" w:lineRule="auto"/>
        <w:ind w:left="500" w:right="857" w:hanging="1"/>
        <w:jc w:val="both"/>
      </w:pPr>
      <w:r>
        <w:rPr>
          <w:spacing w:val="-1"/>
        </w:rPr>
        <w:t>Here,</w:t>
      </w:r>
      <w:r>
        <w:rPr>
          <w:spacing w:val="-3"/>
        </w:rPr>
        <w:t xml:space="preserve"> </w:t>
      </w:r>
      <w:r>
        <w:rPr>
          <w:i/>
          <w:spacing w:val="-1"/>
        </w:rPr>
        <w:t>x</w:t>
      </w:r>
      <w:r>
        <w:rPr>
          <w:spacing w:val="-1"/>
          <w:vertAlign w:val="subscript"/>
        </w:rPr>
        <w:t>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i/>
          <w:spacing w:val="-1"/>
        </w:rPr>
        <w:t>x</w:t>
      </w:r>
      <w:r>
        <w:rPr>
          <w:spacing w:val="-1"/>
          <w:vertAlign w:val="subscript"/>
        </w:rPr>
        <w:t>2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points,</w:t>
      </w:r>
      <w:r>
        <w:rPr>
          <w:spacing w:val="-2"/>
        </w:rPr>
        <w:t xml:space="preserve"> </w:t>
      </w:r>
      <w:r>
        <w:rPr>
          <w:rFonts w:ascii="Lucida Sans Unicode" w:hAnsi="Lucida Sans Unicode"/>
        </w:rPr>
        <w:t>ǁ</w:t>
      </w:r>
      <w:r>
        <w:rPr>
          <w:rFonts w:ascii="Lucida Sans Unicode" w:hAnsi="Lucida Sans Unicode"/>
          <w:spacing w:val="-16"/>
        </w:rPr>
        <w:t xml:space="preserve"> </w:t>
      </w:r>
      <w:r>
        <w:rPr>
          <w:i/>
        </w:rPr>
        <w:t>x</w:t>
      </w:r>
      <w:r>
        <w:rPr>
          <w:vertAlign w:val="subscript"/>
        </w:rPr>
        <w:t>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i/>
        </w:rPr>
        <w:t>x</w:t>
      </w:r>
      <w:r>
        <w:rPr>
          <w:vertAlign w:val="subscript"/>
        </w:rPr>
        <w:t>2</w:t>
      </w:r>
      <w:r>
        <w:rPr>
          <w:spacing w:val="-2"/>
        </w:rPr>
        <w:t xml:space="preserve"> </w:t>
      </w:r>
      <w:r>
        <w:rPr>
          <w:rFonts w:ascii="Lucida Sans Unicode" w:hAnsi="Lucida Sans Unicode"/>
        </w:rPr>
        <w:t>ǁ</w:t>
      </w:r>
      <w:r>
        <w:rPr>
          <w:rFonts w:ascii="Lucida Sans Unicode" w:hAnsi="Lucida Sans Unicode"/>
          <w:spacing w:val="-17"/>
        </w:rPr>
        <w:t xml:space="preserve"> </w:t>
      </w:r>
      <w:r>
        <w:t>denotes</w:t>
      </w:r>
      <w:r>
        <w:rPr>
          <w:spacing w:val="-2"/>
        </w:rPr>
        <w:t xml:space="preserve"> </w:t>
      </w:r>
      <w:r>
        <w:t>Euclidean</w:t>
      </w:r>
      <w:r>
        <w:rPr>
          <w:spacing w:val="-2"/>
        </w:rPr>
        <w:t xml:space="preserve"> </w:t>
      </w:r>
      <w:r>
        <w:t>distance,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rFonts w:ascii="Lucida Sans Unicode" w:hAnsi="Lucida Sans Unicode"/>
        </w:rPr>
        <w:t>ɣ</w:t>
      </w:r>
      <w:r>
        <w:rPr>
          <w:rFonts w:ascii="Lucida Sans Unicode" w:hAnsi="Lucida Sans Unicode"/>
          <w:spacing w:val="-17"/>
        </w:rPr>
        <w:t xml:space="preserve"> </w:t>
      </w:r>
      <w:r>
        <w:t>(gamma)</w:t>
      </w:r>
      <w:r>
        <w:rPr>
          <w:spacing w:val="-4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parameter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controls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width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Gaussian</w:t>
      </w:r>
      <w:r>
        <w:rPr>
          <w:spacing w:val="-3"/>
        </w:rPr>
        <w:t xml:space="preserve"> </w:t>
      </w:r>
      <w:r>
        <w:t>kernel.</w:t>
      </w:r>
    </w:p>
    <w:p w:rsidR="00E744BE" w:rsidRDefault="00E744BE" w:rsidP="00E744BE">
      <w:pPr>
        <w:pStyle w:val="BodyText"/>
        <w:spacing w:before="124"/>
        <w:ind w:left="499" w:right="857"/>
        <w:jc w:val="both"/>
      </w:pPr>
      <w:hyperlink w:anchor="_bookmark280" w:history="1">
        <w:r>
          <w:rPr>
            <w:color w:val="980000"/>
          </w:rPr>
          <w:t>Figure</w:t>
        </w:r>
        <w:r>
          <w:rPr>
            <w:color w:val="980000"/>
            <w:spacing w:val="1"/>
          </w:rPr>
          <w:t xml:space="preserve"> </w:t>
        </w:r>
        <w:r>
          <w:rPr>
            <w:color w:val="980000"/>
          </w:rPr>
          <w:t>2-41</w:t>
        </w:r>
      </w:hyperlink>
      <w:r>
        <w:rPr>
          <w:color w:val="980000"/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vector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two-</w:t>
      </w:r>
      <w:r>
        <w:rPr>
          <w:spacing w:val="1"/>
        </w:rPr>
        <w:t xml:space="preserve"> </w:t>
      </w:r>
      <w:r>
        <w:t>dimensional</w:t>
      </w:r>
      <w:r>
        <w:rPr>
          <w:spacing w:val="-6"/>
        </w:rPr>
        <w:t xml:space="preserve"> </w:t>
      </w:r>
      <w:r>
        <w:t>two-class</w:t>
      </w:r>
      <w:r>
        <w:rPr>
          <w:spacing w:val="-6"/>
        </w:rPr>
        <w:t xml:space="preserve"> </w:t>
      </w:r>
      <w:r>
        <w:t>dataset.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boundary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black,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sup‐</w:t>
      </w:r>
      <w:r>
        <w:rPr>
          <w:spacing w:val="-46"/>
        </w:rPr>
        <w:t xml:space="preserve"> </w:t>
      </w:r>
      <w:r>
        <w:t>port vectors are larger points with the wide outline. The following code creates this</w:t>
      </w:r>
      <w:r>
        <w:rPr>
          <w:spacing w:val="1"/>
        </w:rPr>
        <w:t xml:space="preserve"> </w:t>
      </w:r>
      <w:r>
        <w:rPr>
          <w:w w:val="95"/>
        </w:rPr>
        <w:t>plot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training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4"/>
          <w:w w:val="95"/>
        </w:rPr>
        <w:t xml:space="preserve"> </w:t>
      </w:r>
      <w:r>
        <w:rPr>
          <w:w w:val="95"/>
        </w:rPr>
        <w:t>SVM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forge</w:t>
      </w:r>
      <w:r>
        <w:rPr>
          <w:rFonts w:ascii="MingLiU_HKSCS-ExtB" w:hAnsi="MingLiU_HKSCS-ExtB"/>
          <w:spacing w:val="-46"/>
          <w:w w:val="95"/>
          <w:sz w:val="20"/>
        </w:rPr>
        <w:t xml:space="preserve"> </w:t>
      </w:r>
      <w:r>
        <w:rPr>
          <w:w w:val="95"/>
        </w:rPr>
        <w:t>dataset:</w:t>
      </w:r>
    </w:p>
    <w:p w:rsidR="00E744BE" w:rsidRDefault="00E744BE" w:rsidP="00E744BE">
      <w:pPr>
        <w:spacing w:before="115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In[81]:</w:t>
      </w:r>
    </w:p>
    <w:p w:rsidR="00E744BE" w:rsidRDefault="00E744BE" w:rsidP="00E744BE">
      <w:pPr>
        <w:spacing w:before="134" w:line="212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sklearn.svm</w:t>
      </w:r>
      <w:r>
        <w:rPr>
          <w:rFonts w:ascii="Trebuchet MS"/>
          <w:b/>
          <w:color w:val="00CCFF"/>
          <w:spacing w:val="13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SVC</w:t>
      </w:r>
    </w:p>
    <w:p w:rsidR="00E744BE" w:rsidRDefault="00E744BE" w:rsidP="00E744BE">
      <w:pPr>
        <w:spacing w:before="10" w:line="189" w:lineRule="auto"/>
        <w:ind w:left="839" w:right="346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color w:val="000087"/>
          <w:spacing w:val="1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tools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make_handcrafted_dataset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svm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kernel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'rbf'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gamma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0.1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svm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eps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58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support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vectors</w:t>
      </w:r>
    </w:p>
    <w:p w:rsidR="00E744BE" w:rsidRDefault="00E744BE" w:rsidP="00E744BE">
      <w:pPr>
        <w:spacing w:line="207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sv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support_vectors_</w:t>
      </w:r>
    </w:p>
    <w:p w:rsidR="00E744BE" w:rsidRDefault="00E744BE" w:rsidP="00E744BE">
      <w:pPr>
        <w:spacing w:line="167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class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labels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support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vectors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are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given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by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sign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dual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coefficients</w:t>
      </w:r>
    </w:p>
    <w:p w:rsidR="00E744BE" w:rsidRDefault="00E744BE" w:rsidP="00E744BE">
      <w:pPr>
        <w:spacing w:line="202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sv_labels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dual_coef_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 xml:space="preserve">() </w:t>
      </w:r>
      <w:r>
        <w:rPr>
          <w:rFonts w:ascii="MingLiU_HKSCS-ExtB"/>
          <w:color w:val="545454"/>
          <w:sz w:val="17"/>
        </w:rPr>
        <w:t xml:space="preserve">&gt; </w:t>
      </w:r>
      <w:r>
        <w:rPr>
          <w:rFonts w:ascii="MingLiU_HKSCS-ExtB"/>
          <w:color w:val="FF6500"/>
          <w:sz w:val="17"/>
        </w:rPr>
        <w:t>0</w:t>
      </w:r>
    </w:p>
    <w:p w:rsidR="00E744BE" w:rsidRDefault="00E744BE" w:rsidP="00E744BE">
      <w:pPr>
        <w:spacing w:before="11" w:line="189" w:lineRule="auto"/>
        <w:ind w:left="839" w:right="90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sv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sv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sv_labels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markeredgewidth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0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spacing w:before="10"/>
        <w:rPr>
          <w:rFonts w:ascii="MingLiU_HKSCS-ExtB"/>
          <w:sz w:val="17"/>
        </w:rPr>
      </w:pPr>
      <w:r w:rsidRPr="00B56CB8">
        <w:pict>
          <v:shape id="_x0000_s1040" style="position:absolute;margin-left:1in;margin-top:14.6pt;width:90pt;height:.1pt;z-index:-251619328;mso-wrap-distance-left:0;mso-wrap-distance-right:0;mso-position-horizontal-relative:page" coordorigin="1440,292" coordsize="1800,0" path="m1440,292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0"/>
        </w:numPr>
        <w:tabs>
          <w:tab w:val="left" w:pos="660"/>
        </w:tabs>
        <w:rPr>
          <w:sz w:val="16"/>
        </w:rPr>
      </w:pPr>
      <w:bookmarkStart w:id="195" w:name="_bookmark279"/>
      <w:bookmarkEnd w:id="195"/>
      <w:r>
        <w:rPr>
          <w:sz w:val="16"/>
        </w:rPr>
        <w:t>This</w:t>
      </w:r>
      <w:r>
        <w:rPr>
          <w:spacing w:val="-6"/>
          <w:sz w:val="16"/>
        </w:rPr>
        <w:t xml:space="preserve"> </w:t>
      </w:r>
      <w:r>
        <w:rPr>
          <w:sz w:val="16"/>
        </w:rPr>
        <w:t>follows</w:t>
      </w:r>
      <w:r>
        <w:rPr>
          <w:spacing w:val="-6"/>
          <w:sz w:val="16"/>
        </w:rPr>
        <w:t xml:space="preserve"> </w:t>
      </w:r>
      <w:r>
        <w:rPr>
          <w:sz w:val="16"/>
        </w:rPr>
        <w:t>from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Taylor</w:t>
      </w:r>
      <w:r>
        <w:rPr>
          <w:spacing w:val="-6"/>
          <w:sz w:val="16"/>
        </w:rPr>
        <w:t xml:space="preserve"> </w:t>
      </w:r>
      <w:r>
        <w:rPr>
          <w:sz w:val="16"/>
        </w:rPr>
        <w:t>expansion</w:t>
      </w:r>
      <w:r>
        <w:rPr>
          <w:spacing w:val="-6"/>
          <w:sz w:val="16"/>
        </w:rPr>
        <w:t xml:space="preserve"> </w:t>
      </w:r>
      <w:r>
        <w:rPr>
          <w:sz w:val="16"/>
        </w:rPr>
        <w:t>of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exponential</w:t>
      </w:r>
      <w:r>
        <w:rPr>
          <w:spacing w:val="-6"/>
          <w:sz w:val="16"/>
        </w:rPr>
        <w:t xml:space="preserve"> </w:t>
      </w:r>
      <w:r>
        <w:rPr>
          <w:sz w:val="16"/>
        </w:rPr>
        <w:t>map.</w:t>
      </w:r>
    </w:p>
    <w:p w:rsidR="00E744BE" w:rsidRDefault="00E744BE" w:rsidP="00E744BE">
      <w:pPr>
        <w:rPr>
          <w:sz w:val="16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2"/>
        <w:rPr>
          <w:sz w:val="3"/>
        </w:rPr>
      </w:pPr>
    </w:p>
    <w:p w:rsidR="00E744BE" w:rsidRDefault="00E744BE" w:rsidP="00E744BE">
      <w:pPr>
        <w:pStyle w:val="BodyText"/>
        <w:ind w:left="77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21023" cy="2858262"/>
            <wp:effectExtent l="0" t="0" r="0" b="0"/>
            <wp:docPr id="1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023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7"/>
        <w:rPr>
          <w:sz w:val="23"/>
        </w:rPr>
      </w:pPr>
    </w:p>
    <w:p w:rsidR="00E744BE" w:rsidRDefault="00E744BE" w:rsidP="00E744BE">
      <w:pPr>
        <w:spacing w:before="55"/>
        <w:ind w:left="500"/>
        <w:jc w:val="both"/>
        <w:rPr>
          <w:i/>
          <w:sz w:val="21"/>
        </w:rPr>
      </w:pPr>
      <w:bookmarkStart w:id="196" w:name="_bookmark280"/>
      <w:bookmarkEnd w:id="196"/>
      <w:r>
        <w:rPr>
          <w:i/>
          <w:spacing w:val="-1"/>
          <w:sz w:val="21"/>
        </w:rPr>
        <w:t>Figure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2-41.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Decision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boundary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support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vectors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found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by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an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SVM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with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RBF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kernel</w:t>
      </w:r>
    </w:p>
    <w:p w:rsidR="00E744BE" w:rsidRDefault="00E744BE" w:rsidP="00E744BE">
      <w:pPr>
        <w:pStyle w:val="BodyText"/>
        <w:spacing w:before="11"/>
        <w:rPr>
          <w:i/>
          <w:sz w:val="19"/>
        </w:rPr>
      </w:pPr>
    </w:p>
    <w:p w:rsidR="00E744BE" w:rsidRDefault="00E744BE" w:rsidP="00E744BE">
      <w:pPr>
        <w:pStyle w:val="BodyText"/>
        <w:spacing w:line="230" w:lineRule="auto"/>
        <w:ind w:left="499" w:right="858"/>
        <w:jc w:val="both"/>
      </w:pPr>
      <w:r>
        <w:t>In this case, the SVM yields a very smooth and nonlinear (not a straight line) bound‐</w:t>
      </w:r>
      <w:r>
        <w:rPr>
          <w:spacing w:val="1"/>
        </w:rPr>
        <w:t xml:space="preserve"> </w:t>
      </w:r>
      <w:r>
        <w:rPr>
          <w:w w:val="95"/>
        </w:rPr>
        <w:t xml:space="preserve">ary. We adjusted two parameters here: the </w:t>
      </w:r>
      <w:r>
        <w:rPr>
          <w:rFonts w:ascii="MingLiU_HKSCS-ExtB" w:hAnsi="MingLiU_HKSCS-ExtB"/>
          <w:w w:val="95"/>
          <w:sz w:val="20"/>
        </w:rPr>
        <w:t xml:space="preserve">C </w:t>
      </w:r>
      <w:r>
        <w:rPr>
          <w:w w:val="95"/>
        </w:rPr>
        <w:t xml:space="preserve">parameter and the </w:t>
      </w:r>
      <w:r>
        <w:rPr>
          <w:rFonts w:ascii="MingLiU_HKSCS-ExtB" w:hAnsi="MingLiU_HKSCS-ExtB"/>
          <w:w w:val="95"/>
          <w:sz w:val="20"/>
        </w:rPr>
        <w:t xml:space="preserve">gamma </w:t>
      </w:r>
      <w:r>
        <w:rPr>
          <w:w w:val="95"/>
        </w:rPr>
        <w:t>parameter,</w:t>
      </w:r>
      <w:r>
        <w:rPr>
          <w:spacing w:val="1"/>
          <w:w w:val="9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 will now discuss</w:t>
      </w:r>
      <w:r>
        <w:rPr>
          <w:spacing w:val="-1"/>
        </w:rPr>
        <w:t xml:space="preserve"> </w:t>
      </w:r>
      <w:r>
        <w:t>in detail.</w:t>
      </w:r>
    </w:p>
    <w:p w:rsidR="00E744BE" w:rsidRDefault="00E744BE" w:rsidP="00E744BE">
      <w:pPr>
        <w:pStyle w:val="BodyText"/>
        <w:spacing w:before="5"/>
        <w:rPr>
          <w:sz w:val="19"/>
        </w:rPr>
      </w:pPr>
    </w:p>
    <w:p w:rsidR="00E744BE" w:rsidRDefault="00E744BE" w:rsidP="00E744BE">
      <w:pPr>
        <w:pStyle w:val="Heading8"/>
        <w:ind w:left="499"/>
      </w:pPr>
      <w:r>
        <w:rPr>
          <w:w w:val="70"/>
        </w:rPr>
        <w:t>Tuning</w:t>
      </w:r>
      <w:r>
        <w:rPr>
          <w:spacing w:val="4"/>
          <w:w w:val="70"/>
        </w:rPr>
        <w:t xml:space="preserve"> </w:t>
      </w:r>
      <w:r>
        <w:rPr>
          <w:w w:val="70"/>
        </w:rPr>
        <w:t>SVM</w:t>
      </w:r>
      <w:r>
        <w:rPr>
          <w:spacing w:val="4"/>
          <w:w w:val="70"/>
        </w:rPr>
        <w:t xml:space="preserve"> </w:t>
      </w:r>
      <w:r>
        <w:rPr>
          <w:w w:val="70"/>
        </w:rPr>
        <w:t>parameters</w:t>
      </w:r>
    </w:p>
    <w:p w:rsidR="00E744BE" w:rsidRDefault="00E744BE" w:rsidP="00E744BE">
      <w:pPr>
        <w:pStyle w:val="BodyText"/>
        <w:spacing w:before="109" w:line="230" w:lineRule="auto"/>
        <w:ind w:left="499" w:right="857"/>
        <w:jc w:val="both"/>
      </w:pPr>
      <w:bookmarkStart w:id="197" w:name="_bookmark281"/>
      <w:bookmarkEnd w:id="197"/>
      <w:r>
        <w:rPr>
          <w:w w:val="95"/>
        </w:rPr>
        <w:t xml:space="preserve">The </w:t>
      </w:r>
      <w:r>
        <w:rPr>
          <w:rFonts w:ascii="MingLiU_HKSCS-ExtB"/>
          <w:w w:val="95"/>
          <w:sz w:val="20"/>
        </w:rPr>
        <w:t xml:space="preserve">gamma </w:t>
      </w:r>
      <w:r>
        <w:rPr>
          <w:w w:val="95"/>
        </w:rPr>
        <w:t>parameter is the one shown in the formula given in the previous section,</w:t>
      </w:r>
      <w:r>
        <w:rPr>
          <w:spacing w:val="1"/>
          <w:w w:val="95"/>
        </w:rPr>
        <w:t xml:space="preserve"> </w:t>
      </w:r>
      <w:r>
        <w:t>which controls the width of the Gaussian kernel. It determines the scale of what it</w:t>
      </w:r>
      <w:r>
        <w:rPr>
          <w:spacing w:val="1"/>
        </w:rPr>
        <w:t xml:space="preserve"> </w:t>
      </w:r>
      <w:r>
        <w:rPr>
          <w:w w:val="95"/>
        </w:rPr>
        <w:t xml:space="preserve">means for points to be close together. The </w:t>
      </w:r>
      <w:r>
        <w:rPr>
          <w:rFonts w:ascii="MingLiU_HKSCS-ExtB"/>
          <w:w w:val="95"/>
          <w:sz w:val="20"/>
        </w:rPr>
        <w:t xml:space="preserve">C </w:t>
      </w:r>
      <w:r>
        <w:rPr>
          <w:w w:val="95"/>
        </w:rPr>
        <w:t>parameter is a regularization parameter,</w:t>
      </w:r>
      <w:r>
        <w:rPr>
          <w:spacing w:val="1"/>
          <w:w w:val="95"/>
        </w:rPr>
        <w:t xml:space="preserve"> </w:t>
      </w:r>
      <w:r>
        <w:t>similar to that used in the linear models. It limits the importance of each point (or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precisely,</w:t>
      </w:r>
      <w:r>
        <w:rPr>
          <w:spacing w:val="-1"/>
        </w:rPr>
        <w:t xml:space="preserve"> </w:t>
      </w:r>
      <w:r>
        <w:t xml:space="preserve">their </w:t>
      </w:r>
      <w:r>
        <w:rPr>
          <w:rFonts w:ascii="MingLiU_HKSCS-ExtB"/>
          <w:sz w:val="20"/>
        </w:rPr>
        <w:t>dual_coef_</w:t>
      </w:r>
      <w:r>
        <w:t>).</w:t>
      </w:r>
    </w:p>
    <w:p w:rsidR="00E744BE" w:rsidRDefault="00E744BE" w:rsidP="00E744BE">
      <w:pPr>
        <w:pStyle w:val="BodyText"/>
        <w:spacing w:before="98"/>
        <w:ind w:left="500"/>
        <w:jc w:val="both"/>
      </w:pPr>
      <w:r>
        <w:rPr>
          <w:w w:val="95"/>
        </w:rPr>
        <w:t>Let’s</w:t>
      </w:r>
      <w:r>
        <w:rPr>
          <w:spacing w:val="8"/>
          <w:w w:val="95"/>
        </w:rPr>
        <w:t xml:space="preserve"> </w:t>
      </w:r>
      <w:r>
        <w:rPr>
          <w:w w:val="95"/>
        </w:rPr>
        <w:t>have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look</w:t>
      </w:r>
      <w:r>
        <w:rPr>
          <w:spacing w:val="8"/>
          <w:w w:val="95"/>
        </w:rPr>
        <w:t xml:space="preserve"> </w:t>
      </w: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what</w:t>
      </w:r>
      <w:r>
        <w:rPr>
          <w:spacing w:val="9"/>
          <w:w w:val="95"/>
        </w:rPr>
        <w:t xml:space="preserve"> </w:t>
      </w:r>
      <w:r>
        <w:rPr>
          <w:w w:val="95"/>
        </w:rPr>
        <w:t>happens</w:t>
      </w:r>
      <w:r>
        <w:rPr>
          <w:spacing w:val="8"/>
          <w:w w:val="95"/>
        </w:rPr>
        <w:t xml:space="preserve"> </w:t>
      </w:r>
      <w:r>
        <w:rPr>
          <w:w w:val="95"/>
        </w:rPr>
        <w:t>when</w:t>
      </w:r>
      <w:r>
        <w:rPr>
          <w:spacing w:val="8"/>
          <w:w w:val="95"/>
        </w:rPr>
        <w:t xml:space="preserve"> </w:t>
      </w:r>
      <w:r>
        <w:rPr>
          <w:w w:val="95"/>
        </w:rPr>
        <w:t>we</w:t>
      </w:r>
      <w:r>
        <w:rPr>
          <w:spacing w:val="8"/>
          <w:w w:val="95"/>
        </w:rPr>
        <w:t xml:space="preserve"> </w:t>
      </w:r>
      <w:r>
        <w:rPr>
          <w:w w:val="95"/>
        </w:rPr>
        <w:t>vary</w:t>
      </w:r>
      <w:r>
        <w:rPr>
          <w:spacing w:val="8"/>
          <w:w w:val="95"/>
        </w:rPr>
        <w:t xml:space="preserve"> </w:t>
      </w:r>
      <w:r>
        <w:rPr>
          <w:w w:val="95"/>
        </w:rPr>
        <w:t>these</w:t>
      </w:r>
      <w:r>
        <w:rPr>
          <w:spacing w:val="8"/>
          <w:w w:val="95"/>
        </w:rPr>
        <w:t xml:space="preserve"> </w:t>
      </w:r>
      <w:r>
        <w:rPr>
          <w:w w:val="95"/>
        </w:rPr>
        <w:t>parameters</w:t>
      </w:r>
      <w:r>
        <w:rPr>
          <w:spacing w:val="9"/>
          <w:w w:val="95"/>
        </w:rPr>
        <w:t xml:space="preserve"> </w:t>
      </w:r>
      <w:r>
        <w:rPr>
          <w:w w:val="95"/>
        </w:rPr>
        <w:t>(</w:t>
      </w:r>
      <w:hyperlink w:anchor="_bookmark282" w:history="1">
        <w:r>
          <w:rPr>
            <w:color w:val="980000"/>
            <w:w w:val="95"/>
          </w:rPr>
          <w:t>Figure</w:t>
        </w:r>
        <w:r>
          <w:rPr>
            <w:color w:val="980000"/>
            <w:spacing w:val="8"/>
            <w:w w:val="95"/>
          </w:rPr>
          <w:t xml:space="preserve"> </w:t>
        </w:r>
        <w:r>
          <w:rPr>
            <w:color w:val="980000"/>
            <w:w w:val="95"/>
          </w:rPr>
          <w:t>2-42</w:t>
        </w:r>
      </w:hyperlink>
      <w:r>
        <w:rPr>
          <w:w w:val="95"/>
        </w:rPr>
        <w:t>):</w:t>
      </w:r>
    </w:p>
    <w:p w:rsidR="00E744BE" w:rsidRDefault="00E744BE" w:rsidP="00E744BE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In[82]: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spacing w:before="1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000087"/>
          <w:spacing w:val="5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9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]):</w:t>
      </w:r>
    </w:p>
    <w:p w:rsidR="00E744BE" w:rsidRDefault="00E744BE" w:rsidP="00E744BE">
      <w:pPr>
        <w:spacing w:before="6" w:line="206" w:lineRule="auto"/>
        <w:ind w:left="1519" w:right="2447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gamma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)):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plot_svm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log_C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log_gamma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gamma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"class 0"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"class 1"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"sv class 0"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"sv class 1"</w:t>
      </w:r>
      <w:r>
        <w:rPr>
          <w:rFonts w:ascii="MingLiU_HKSCS-ExtB"/>
          <w:sz w:val="17"/>
        </w:rPr>
        <w:t>],</w:t>
      </w:r>
    </w:p>
    <w:p w:rsidR="00E744BE" w:rsidRDefault="00E744BE" w:rsidP="00E744BE">
      <w:pPr>
        <w:spacing w:line="221" w:lineRule="exact"/>
        <w:ind w:left="236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ncol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FF6500"/>
          <w:sz w:val="17"/>
        </w:rPr>
        <w:t>9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1.2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221" w:lineRule="exact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97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29907" cy="3180778"/>
            <wp:effectExtent l="0" t="0" r="0" b="0"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907" cy="318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9"/>
        <w:rPr>
          <w:rFonts w:ascii="MingLiU_HKSCS-ExtB"/>
          <w:sz w:val="10"/>
        </w:rPr>
      </w:pPr>
    </w:p>
    <w:p w:rsidR="00E744BE" w:rsidRDefault="00E744BE" w:rsidP="00E744BE">
      <w:pPr>
        <w:spacing w:before="59" w:line="235" w:lineRule="auto"/>
        <w:ind w:left="500" w:right="882"/>
        <w:jc w:val="both"/>
        <w:rPr>
          <w:i/>
          <w:sz w:val="21"/>
        </w:rPr>
      </w:pPr>
      <w:bookmarkStart w:id="198" w:name="_bookmark282"/>
      <w:bookmarkEnd w:id="198"/>
      <w:r>
        <w:rPr>
          <w:i/>
          <w:w w:val="95"/>
          <w:sz w:val="21"/>
        </w:rPr>
        <w:t>Figure 2-42. Decision boundaries and support vectors for diferent settings of the param‐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eters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and gamma</w:t>
      </w:r>
    </w:p>
    <w:p w:rsidR="00E744BE" w:rsidRDefault="00E744BE" w:rsidP="00E744BE">
      <w:pPr>
        <w:pStyle w:val="BodyText"/>
        <w:spacing w:before="1"/>
        <w:rPr>
          <w:i/>
        </w:rPr>
      </w:pPr>
    </w:p>
    <w:p w:rsidR="00E744BE" w:rsidRDefault="00E744BE" w:rsidP="00E744BE">
      <w:pPr>
        <w:pStyle w:val="BodyText"/>
        <w:spacing w:line="230" w:lineRule="auto"/>
        <w:ind w:left="499" w:right="857"/>
        <w:jc w:val="both"/>
      </w:pPr>
      <w:bookmarkStart w:id="199" w:name="_bookmark283"/>
      <w:bookmarkEnd w:id="199"/>
      <w:r>
        <w:rPr>
          <w:w w:val="95"/>
        </w:rPr>
        <w:t>Going</w:t>
      </w:r>
      <w:r>
        <w:rPr>
          <w:spacing w:val="14"/>
          <w:w w:val="95"/>
        </w:rPr>
        <w:t xml:space="preserve"> </w:t>
      </w:r>
      <w:r>
        <w:rPr>
          <w:w w:val="95"/>
        </w:rPr>
        <w:t>from</w:t>
      </w:r>
      <w:r>
        <w:rPr>
          <w:spacing w:val="15"/>
          <w:w w:val="95"/>
        </w:rPr>
        <w:t xml:space="preserve"> </w:t>
      </w:r>
      <w:r>
        <w:rPr>
          <w:w w:val="95"/>
        </w:rPr>
        <w:t>left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right,</w:t>
      </w:r>
      <w:r>
        <w:rPr>
          <w:spacing w:val="14"/>
          <w:w w:val="95"/>
        </w:rPr>
        <w:t xml:space="preserve"> </w:t>
      </w:r>
      <w:r>
        <w:rPr>
          <w:w w:val="95"/>
        </w:rPr>
        <w:t>we</w:t>
      </w:r>
      <w:r>
        <w:rPr>
          <w:spacing w:val="15"/>
          <w:w w:val="95"/>
        </w:rPr>
        <w:t xml:space="preserve"> </w:t>
      </w:r>
      <w:r>
        <w:rPr>
          <w:w w:val="95"/>
        </w:rPr>
        <w:t>increase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value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parameter</w:t>
      </w:r>
      <w:r>
        <w:rPr>
          <w:spacing w:val="14"/>
          <w:w w:val="95"/>
        </w:rPr>
        <w:t xml:space="preserve"> </w:t>
      </w:r>
      <w:r>
        <w:rPr>
          <w:rFonts w:ascii="MingLiU_HKSCS-ExtB"/>
          <w:w w:val="95"/>
          <w:sz w:val="20"/>
        </w:rPr>
        <w:t>gamma</w:t>
      </w:r>
      <w:r>
        <w:rPr>
          <w:rFonts w:ascii="MingLiU_HKSCS-ExtB"/>
          <w:spacing w:val="-35"/>
          <w:w w:val="95"/>
          <w:sz w:val="20"/>
        </w:rPr>
        <w:t xml:space="preserve"> </w:t>
      </w:r>
      <w:r>
        <w:rPr>
          <w:w w:val="95"/>
        </w:rPr>
        <w:t>from</w:t>
      </w:r>
      <w:r>
        <w:rPr>
          <w:spacing w:val="14"/>
          <w:w w:val="95"/>
        </w:rPr>
        <w:t xml:space="preserve"> </w:t>
      </w:r>
      <w:r>
        <w:rPr>
          <w:rFonts w:ascii="MingLiU_HKSCS-ExtB"/>
          <w:w w:val="95"/>
          <w:sz w:val="20"/>
        </w:rPr>
        <w:t>0.1</w:t>
      </w:r>
      <w:r>
        <w:rPr>
          <w:rFonts w:ascii="MingLiU_HKSCS-ExtB"/>
          <w:spacing w:val="-36"/>
          <w:w w:val="95"/>
          <w:sz w:val="20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rFonts w:ascii="MingLiU_HKSCS-ExtB"/>
          <w:w w:val="95"/>
          <w:sz w:val="20"/>
        </w:rPr>
        <w:t>10</w:t>
      </w:r>
      <w:r>
        <w:rPr>
          <w:w w:val="95"/>
        </w:rPr>
        <w:t>.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A small </w:t>
      </w:r>
      <w:r>
        <w:rPr>
          <w:rFonts w:ascii="MingLiU_HKSCS-ExtB"/>
          <w:w w:val="95"/>
          <w:sz w:val="20"/>
        </w:rPr>
        <w:t xml:space="preserve">gamma </w:t>
      </w:r>
      <w:r>
        <w:rPr>
          <w:w w:val="95"/>
        </w:rPr>
        <w:t>means a large radius for the Gaussian kernel, which means that many</w:t>
      </w:r>
      <w:r>
        <w:rPr>
          <w:spacing w:val="1"/>
          <w:w w:val="95"/>
        </w:rPr>
        <w:t xml:space="preserve"> </w:t>
      </w:r>
      <w:r>
        <w:t>points are considered close by. This is reflected in very smooth decision boundaries</w:t>
      </w:r>
      <w:r>
        <w:rPr>
          <w:spacing w:val="1"/>
        </w:rPr>
        <w:t xml:space="preserve"> </w:t>
      </w:r>
      <w:r>
        <w:t>on the left, and boundaries that focus more on single points further to the right. A</w:t>
      </w:r>
      <w:r>
        <w:rPr>
          <w:spacing w:val="1"/>
        </w:rPr>
        <w:t xml:space="preserve"> </w:t>
      </w:r>
      <w:r>
        <w:rPr>
          <w:w w:val="95"/>
        </w:rPr>
        <w:t xml:space="preserve">low value of </w:t>
      </w:r>
      <w:r>
        <w:rPr>
          <w:rFonts w:ascii="MingLiU_HKSCS-ExtB"/>
          <w:w w:val="95"/>
          <w:sz w:val="20"/>
        </w:rPr>
        <w:t xml:space="preserve">gamma </w:t>
      </w:r>
      <w:r>
        <w:rPr>
          <w:w w:val="95"/>
        </w:rPr>
        <w:t>means that the decision boundary will vary slowly, which yields a</w:t>
      </w:r>
      <w:r>
        <w:rPr>
          <w:spacing w:val="1"/>
          <w:w w:val="95"/>
        </w:rPr>
        <w:t xml:space="preserve"> </w:t>
      </w:r>
      <w:r>
        <w:rPr>
          <w:w w:val="95"/>
        </w:rPr>
        <w:t>model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low</w:t>
      </w:r>
      <w:r>
        <w:rPr>
          <w:spacing w:val="13"/>
          <w:w w:val="95"/>
        </w:rPr>
        <w:t xml:space="preserve"> </w:t>
      </w:r>
      <w:r>
        <w:rPr>
          <w:w w:val="95"/>
        </w:rPr>
        <w:t>complexity,</w:t>
      </w:r>
      <w:r>
        <w:rPr>
          <w:spacing w:val="14"/>
          <w:w w:val="95"/>
        </w:rPr>
        <w:t xml:space="preserve"> </w:t>
      </w:r>
      <w:r>
        <w:rPr>
          <w:w w:val="95"/>
        </w:rPr>
        <w:t>while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high</w:t>
      </w:r>
      <w:r>
        <w:rPr>
          <w:spacing w:val="14"/>
          <w:w w:val="95"/>
        </w:rPr>
        <w:t xml:space="preserve"> </w:t>
      </w:r>
      <w:r>
        <w:rPr>
          <w:w w:val="95"/>
        </w:rPr>
        <w:t>value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rFonts w:ascii="MingLiU_HKSCS-ExtB"/>
          <w:w w:val="95"/>
          <w:sz w:val="20"/>
        </w:rPr>
        <w:t>gamma</w:t>
      </w:r>
      <w:r>
        <w:rPr>
          <w:rFonts w:ascii="MingLiU_HKSCS-ExtB"/>
          <w:spacing w:val="-36"/>
          <w:w w:val="95"/>
          <w:sz w:val="20"/>
        </w:rPr>
        <w:t xml:space="preserve"> </w:t>
      </w:r>
      <w:r>
        <w:rPr>
          <w:w w:val="95"/>
        </w:rPr>
        <w:t>yields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more</w:t>
      </w:r>
      <w:r>
        <w:rPr>
          <w:spacing w:val="14"/>
          <w:w w:val="95"/>
        </w:rPr>
        <w:t xml:space="preserve"> </w:t>
      </w:r>
      <w:r>
        <w:rPr>
          <w:w w:val="95"/>
        </w:rPr>
        <w:t>complex</w:t>
      </w:r>
      <w:r>
        <w:rPr>
          <w:spacing w:val="13"/>
          <w:w w:val="95"/>
        </w:rPr>
        <w:t xml:space="preserve"> </w:t>
      </w:r>
      <w:r>
        <w:rPr>
          <w:w w:val="95"/>
        </w:rPr>
        <w:t>model.</w:t>
      </w:r>
    </w:p>
    <w:p w:rsidR="00E744BE" w:rsidRDefault="00E744BE" w:rsidP="00E744BE">
      <w:pPr>
        <w:pStyle w:val="BodyText"/>
        <w:spacing w:before="113" w:line="230" w:lineRule="auto"/>
        <w:ind w:left="499" w:right="857"/>
        <w:jc w:val="both"/>
      </w:pPr>
      <w:r>
        <w:rPr>
          <w:w w:val="95"/>
        </w:rPr>
        <w:t xml:space="preserve">Going from top to bottom, we increase the </w:t>
      </w:r>
      <w:r>
        <w:rPr>
          <w:rFonts w:ascii="MingLiU_HKSCS-ExtB" w:hAnsi="MingLiU_HKSCS-ExtB"/>
          <w:w w:val="95"/>
          <w:sz w:val="20"/>
        </w:rPr>
        <w:t xml:space="preserve">C </w:t>
      </w:r>
      <w:r>
        <w:rPr>
          <w:w w:val="95"/>
        </w:rPr>
        <w:t xml:space="preserve">parameter from </w:t>
      </w:r>
      <w:r>
        <w:rPr>
          <w:rFonts w:ascii="MingLiU_HKSCS-ExtB" w:hAnsi="MingLiU_HKSCS-ExtB"/>
          <w:w w:val="95"/>
          <w:sz w:val="20"/>
        </w:rPr>
        <w:t xml:space="preserve">0.1 </w:t>
      </w:r>
      <w:r>
        <w:rPr>
          <w:w w:val="95"/>
        </w:rPr>
        <w:t xml:space="preserve">to </w:t>
      </w:r>
      <w:r>
        <w:rPr>
          <w:rFonts w:ascii="MingLiU_HKSCS-ExtB" w:hAnsi="MingLiU_HKSCS-ExtB"/>
          <w:w w:val="95"/>
          <w:sz w:val="20"/>
        </w:rPr>
        <w:t>1000</w:t>
      </w:r>
      <w:r>
        <w:rPr>
          <w:w w:val="95"/>
        </w:rPr>
        <w:t>. As with the</w:t>
      </w:r>
      <w:r>
        <w:rPr>
          <w:spacing w:val="1"/>
          <w:w w:val="95"/>
        </w:rPr>
        <w:t xml:space="preserve"> </w:t>
      </w:r>
      <w:r>
        <w:rPr>
          <w:w w:val="95"/>
        </w:rPr>
        <w:t>linear</w:t>
      </w:r>
      <w:r>
        <w:rPr>
          <w:spacing w:val="38"/>
          <w:w w:val="95"/>
        </w:rPr>
        <w:t xml:space="preserve"> </w:t>
      </w:r>
      <w:r>
        <w:rPr>
          <w:w w:val="95"/>
        </w:rPr>
        <w:t>models,</w:t>
      </w:r>
      <w:r>
        <w:rPr>
          <w:spacing w:val="38"/>
          <w:w w:val="95"/>
        </w:rPr>
        <w:t xml:space="preserve"> </w:t>
      </w:r>
      <w:r>
        <w:rPr>
          <w:w w:val="95"/>
        </w:rPr>
        <w:t>a</w:t>
      </w:r>
      <w:r>
        <w:rPr>
          <w:spacing w:val="38"/>
          <w:w w:val="95"/>
        </w:rPr>
        <w:t xml:space="preserve"> </w:t>
      </w:r>
      <w:r>
        <w:rPr>
          <w:w w:val="95"/>
        </w:rPr>
        <w:t>small</w:t>
      </w:r>
      <w:r>
        <w:rPr>
          <w:spacing w:val="3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</w:t>
      </w:r>
      <w:r>
        <w:rPr>
          <w:rFonts w:ascii="MingLiU_HKSCS-ExtB" w:hAnsi="MingLiU_HKSCS-ExtB"/>
          <w:spacing w:val="-12"/>
          <w:w w:val="95"/>
          <w:sz w:val="20"/>
        </w:rPr>
        <w:t xml:space="preserve"> </w:t>
      </w:r>
      <w:r>
        <w:rPr>
          <w:w w:val="95"/>
        </w:rPr>
        <w:t>means</w:t>
      </w:r>
      <w:r>
        <w:rPr>
          <w:spacing w:val="39"/>
          <w:w w:val="95"/>
        </w:rPr>
        <w:t xml:space="preserve"> </w:t>
      </w:r>
      <w:r>
        <w:rPr>
          <w:w w:val="95"/>
        </w:rPr>
        <w:t>a</w:t>
      </w:r>
      <w:r>
        <w:rPr>
          <w:spacing w:val="38"/>
          <w:w w:val="95"/>
        </w:rPr>
        <w:t xml:space="preserve"> </w:t>
      </w:r>
      <w:r>
        <w:rPr>
          <w:w w:val="95"/>
        </w:rPr>
        <w:t>very</w:t>
      </w:r>
      <w:r>
        <w:rPr>
          <w:spacing w:val="38"/>
          <w:w w:val="95"/>
        </w:rPr>
        <w:t xml:space="preserve"> </w:t>
      </w:r>
      <w:r>
        <w:rPr>
          <w:w w:val="95"/>
        </w:rPr>
        <w:t>restricted</w:t>
      </w:r>
      <w:r>
        <w:rPr>
          <w:spacing w:val="38"/>
          <w:w w:val="95"/>
        </w:rPr>
        <w:t xml:space="preserve"> </w:t>
      </w:r>
      <w:r>
        <w:rPr>
          <w:w w:val="95"/>
        </w:rPr>
        <w:t>model,</w:t>
      </w:r>
      <w:r>
        <w:rPr>
          <w:spacing w:val="38"/>
          <w:w w:val="95"/>
        </w:rPr>
        <w:t xml:space="preserve"> </w:t>
      </w:r>
      <w:r>
        <w:rPr>
          <w:w w:val="95"/>
        </w:rPr>
        <w:t>where</w:t>
      </w:r>
      <w:r>
        <w:rPr>
          <w:spacing w:val="38"/>
          <w:w w:val="95"/>
        </w:rPr>
        <w:t xml:space="preserve"> </w:t>
      </w:r>
      <w:r>
        <w:rPr>
          <w:w w:val="95"/>
        </w:rPr>
        <w:t>each</w:t>
      </w:r>
      <w:r>
        <w:rPr>
          <w:spacing w:val="38"/>
          <w:w w:val="95"/>
        </w:rPr>
        <w:t xml:space="preserve"> </w:t>
      </w:r>
      <w:r>
        <w:rPr>
          <w:w w:val="95"/>
        </w:rPr>
        <w:t>data</w:t>
      </w:r>
      <w:r>
        <w:rPr>
          <w:spacing w:val="39"/>
          <w:w w:val="95"/>
        </w:rPr>
        <w:t xml:space="preserve"> </w:t>
      </w:r>
      <w:r>
        <w:rPr>
          <w:w w:val="95"/>
        </w:rPr>
        <w:t>point</w:t>
      </w:r>
      <w:r>
        <w:rPr>
          <w:spacing w:val="38"/>
          <w:w w:val="95"/>
        </w:rPr>
        <w:t xml:space="preserve"> </w:t>
      </w:r>
      <w:r>
        <w:rPr>
          <w:w w:val="95"/>
        </w:rPr>
        <w:t>can</w:t>
      </w:r>
      <w:r>
        <w:rPr>
          <w:spacing w:val="-43"/>
          <w:w w:val="95"/>
        </w:rPr>
        <w:t xml:space="preserve"> </w:t>
      </w:r>
      <w:r>
        <w:t>only have very limited influence. You can see that at the top left the decision bound‐</w:t>
      </w:r>
      <w:r>
        <w:rPr>
          <w:spacing w:val="-45"/>
        </w:rPr>
        <w:t xml:space="preserve"> </w:t>
      </w:r>
      <w:r>
        <w:t>ary looks nearly linear, with the misclassified points barely having any influence on</w:t>
      </w:r>
      <w:r>
        <w:rPr>
          <w:spacing w:val="1"/>
        </w:rPr>
        <w:t xml:space="preserve"> </w:t>
      </w:r>
      <w:r>
        <w:t xml:space="preserve">the line. Increasing </w:t>
      </w:r>
      <w:r>
        <w:rPr>
          <w:rFonts w:ascii="MingLiU_HKSCS-ExtB" w:hAnsi="MingLiU_HKSCS-ExtB"/>
          <w:sz w:val="20"/>
        </w:rPr>
        <w:t>C</w:t>
      </w:r>
      <w:r>
        <w:t>, as shown on the bottom right, allows these points to have a</w:t>
      </w:r>
      <w:r>
        <w:rPr>
          <w:spacing w:val="1"/>
        </w:rPr>
        <w:t xml:space="preserve"> </w:t>
      </w:r>
      <w:r>
        <w:t>stronger influence on the model and makes the decision boundary bend to correctly</w:t>
      </w:r>
      <w:r>
        <w:rPr>
          <w:spacing w:val="-45"/>
        </w:rPr>
        <w:t xml:space="preserve"> </w:t>
      </w:r>
      <w:r>
        <w:t>classify</w:t>
      </w:r>
      <w:r>
        <w:rPr>
          <w:spacing w:val="-1"/>
        </w:rPr>
        <w:t xml:space="preserve"> </w:t>
      </w:r>
      <w:r>
        <w:t>them.</w:t>
      </w:r>
    </w:p>
    <w:p w:rsidR="00E744BE" w:rsidRDefault="00E744BE" w:rsidP="00E744BE">
      <w:pPr>
        <w:spacing w:line="230" w:lineRule="auto"/>
        <w:jc w:val="both"/>
        <w:sectPr w:rsidR="00E744BE">
          <w:pgSz w:w="10080" w:h="13230"/>
          <w:pgMar w:top="12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55" w:line="272" w:lineRule="exact"/>
        <w:ind w:left="500"/>
        <w:jc w:val="both"/>
      </w:pPr>
      <w:r>
        <w:rPr>
          <w:spacing w:val="-1"/>
        </w:rPr>
        <w:lastRenderedPageBreak/>
        <w:t>Let’s</w:t>
      </w:r>
      <w:r>
        <w:rPr>
          <w:spacing w:val="27"/>
        </w:rPr>
        <w:t xml:space="preserve"> </w:t>
      </w:r>
      <w:r>
        <w:rPr>
          <w:spacing w:val="-1"/>
        </w:rPr>
        <w:t>apply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RBF</w:t>
      </w:r>
      <w:r>
        <w:rPr>
          <w:spacing w:val="28"/>
        </w:rPr>
        <w:t xml:space="preserve"> </w:t>
      </w:r>
      <w:r>
        <w:rPr>
          <w:spacing w:val="-1"/>
        </w:rPr>
        <w:t>kernel</w:t>
      </w:r>
      <w:r>
        <w:rPr>
          <w:spacing w:val="28"/>
        </w:rPr>
        <w:t xml:space="preserve"> </w:t>
      </w:r>
      <w:r>
        <w:rPr>
          <w:spacing w:val="-1"/>
        </w:rPr>
        <w:t>SVM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Breast</w:t>
      </w:r>
      <w:r>
        <w:rPr>
          <w:spacing w:val="28"/>
        </w:rPr>
        <w:t xml:space="preserve"> </w:t>
      </w:r>
      <w:r>
        <w:rPr>
          <w:spacing w:val="-1"/>
        </w:rPr>
        <w:t>Cancer</w:t>
      </w:r>
      <w:r>
        <w:rPr>
          <w:spacing w:val="28"/>
        </w:rPr>
        <w:t xml:space="preserve"> </w:t>
      </w:r>
      <w:r>
        <w:t>dataset.</w:t>
      </w:r>
      <w:r>
        <w:rPr>
          <w:spacing w:val="28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default,</w:t>
      </w:r>
      <w:r>
        <w:rPr>
          <w:spacing w:val="27"/>
        </w:rPr>
        <w:t xml:space="preserve"> </w:t>
      </w:r>
      <w:r>
        <w:rPr>
          <w:rFonts w:ascii="MingLiU_HKSCS-ExtB" w:hAnsi="MingLiU_HKSCS-ExtB"/>
          <w:sz w:val="20"/>
        </w:rPr>
        <w:t>C=1</w:t>
      </w:r>
      <w:r>
        <w:rPr>
          <w:rFonts w:ascii="MingLiU_HKSCS-ExtB" w:hAnsi="MingLiU_HKSCS-ExtB"/>
          <w:spacing w:val="-24"/>
          <w:sz w:val="20"/>
        </w:rPr>
        <w:t xml:space="preserve"> </w:t>
      </w:r>
      <w:r>
        <w:t>and</w:t>
      </w:r>
    </w:p>
    <w:p w:rsidR="00E744BE" w:rsidRDefault="00E744BE" w:rsidP="00E744BE">
      <w:pPr>
        <w:spacing w:line="272" w:lineRule="exact"/>
        <w:ind w:left="500"/>
        <w:rPr>
          <w:sz w:val="21"/>
        </w:rPr>
      </w:pPr>
      <w:r>
        <w:rPr>
          <w:rFonts w:ascii="MingLiU_HKSCS-ExtB"/>
          <w:sz w:val="20"/>
        </w:rPr>
        <w:t>gamma=1/n_features</w:t>
      </w:r>
      <w:r>
        <w:rPr>
          <w:sz w:val="21"/>
        </w:rPr>
        <w:t>:</w:t>
      </w:r>
    </w:p>
    <w:p w:rsidR="00E744BE" w:rsidRDefault="00E744BE" w:rsidP="00E744BE">
      <w:pPr>
        <w:spacing w:before="11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In[83]:</w:t>
      </w:r>
    </w:p>
    <w:p w:rsidR="00E744BE" w:rsidRDefault="00E744BE" w:rsidP="00E744BE">
      <w:pPr>
        <w:spacing w:before="165" w:line="206" w:lineRule="auto"/>
        <w:ind w:left="1179" w:right="3281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8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839" w:right="559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svc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1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Out[83]:</w:t>
      </w:r>
    </w:p>
    <w:p w:rsidR="00E744BE" w:rsidRDefault="00E744BE" w:rsidP="00E744BE">
      <w:pPr>
        <w:spacing w:before="166" w:line="206" w:lineRule="auto"/>
        <w:ind w:left="839" w:right="5151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1.00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Accuracy on test set: 0.63</w:t>
      </w:r>
    </w:p>
    <w:p w:rsidR="00E744BE" w:rsidRDefault="00E744BE" w:rsidP="00E744BE">
      <w:pPr>
        <w:pStyle w:val="BodyText"/>
        <w:spacing w:before="85" w:line="235" w:lineRule="auto"/>
        <w:ind w:left="499" w:right="857" w:hanging="1"/>
        <w:jc w:val="both"/>
      </w:pPr>
      <w:r>
        <w:t>The model overfits quite substantially, with a perfect score on the training set and</w:t>
      </w:r>
      <w:r>
        <w:rPr>
          <w:spacing w:val="1"/>
        </w:rPr>
        <w:t xml:space="preserve"> </w:t>
      </w:r>
      <w:r>
        <w:t>only 63% accuracy on the test set. While SVMs often perform quite well, they are</w:t>
      </w:r>
      <w:r>
        <w:rPr>
          <w:spacing w:val="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sensitive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settings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scaling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par‐</w:t>
      </w:r>
      <w:r>
        <w:rPr>
          <w:spacing w:val="-45"/>
        </w:rPr>
        <w:t xml:space="preserve"> </w:t>
      </w:r>
      <w:r>
        <w:t>ticular, they require all the features to vary on a similar scale. Let’s look at the mini‐</w:t>
      </w:r>
      <w:r>
        <w:rPr>
          <w:spacing w:val="1"/>
        </w:rPr>
        <w:t xml:space="preserve"> </w:t>
      </w:r>
      <w:r>
        <w:t>mum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feature,</w:t>
      </w:r>
      <w:r>
        <w:rPr>
          <w:spacing w:val="-4"/>
        </w:rPr>
        <w:t xml:space="preserve"> </w:t>
      </w:r>
      <w:r>
        <w:t>plotted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log-space</w:t>
      </w:r>
      <w:r>
        <w:rPr>
          <w:spacing w:val="-4"/>
        </w:rPr>
        <w:t xml:space="preserve"> </w:t>
      </w:r>
      <w:r>
        <w:t>(</w:t>
      </w:r>
      <w:hyperlink w:anchor="_bookmark284" w:history="1">
        <w:r>
          <w:rPr>
            <w:color w:val="980000"/>
          </w:rPr>
          <w:t>Figure</w:t>
        </w:r>
        <w:r>
          <w:rPr>
            <w:color w:val="980000"/>
            <w:spacing w:val="-3"/>
          </w:rPr>
          <w:t xml:space="preserve"> </w:t>
        </w:r>
        <w:r>
          <w:rPr>
            <w:color w:val="980000"/>
          </w:rPr>
          <w:t>2-43</w:t>
        </w:r>
      </w:hyperlink>
      <w:r>
        <w:t>):</w:t>
      </w:r>
    </w:p>
    <w:p w:rsidR="00E744BE" w:rsidRDefault="00E744BE" w:rsidP="00E744BE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In[84]:</w:t>
      </w:r>
    </w:p>
    <w:p w:rsidR="00E744BE" w:rsidRDefault="00E744BE" w:rsidP="00E744BE">
      <w:pPr>
        <w:spacing w:before="166" w:line="206" w:lineRule="auto"/>
        <w:ind w:left="839" w:right="3723"/>
        <w:jc w:val="both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CC3200"/>
          <w:sz w:val="17"/>
        </w:rPr>
        <w:t>'o'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"min"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"max"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39" w:right="506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index"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magnitude"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yscale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"log"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83" w:line="235" w:lineRule="auto"/>
        <w:ind w:left="499" w:right="857"/>
        <w:jc w:val="both"/>
      </w:pPr>
      <w:r>
        <w:t>From this plot we can determine that features in the Breast Cancer dataset are of</w:t>
      </w:r>
      <w:r>
        <w:rPr>
          <w:spacing w:val="1"/>
        </w:rPr>
        <w:t xml:space="preserve"> </w:t>
      </w:r>
      <w:r>
        <w:t>completely different orders of magnitude. This can be somewhat of a problem for</w:t>
      </w:r>
      <w:r>
        <w:rPr>
          <w:spacing w:val="1"/>
        </w:rPr>
        <w:t xml:space="preserve"> </w:t>
      </w:r>
      <w:r>
        <w:t>other models (like linear models), but it has devastating effects for the kernel SVM.</w:t>
      </w:r>
      <w:r>
        <w:rPr>
          <w:spacing w:val="1"/>
        </w:rPr>
        <w:t xml:space="preserve"> </w:t>
      </w:r>
      <w:r>
        <w:t>Let’s</w:t>
      </w:r>
      <w:r>
        <w:rPr>
          <w:spacing w:val="-2"/>
        </w:rPr>
        <w:t xml:space="preserve"> </w:t>
      </w:r>
      <w:r>
        <w:t>examine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ways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deal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issue.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75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239432" cy="2877312"/>
            <wp:effectExtent l="0" t="0" r="0" b="0"/>
            <wp:docPr id="11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432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rPr>
          <w:sz w:val="22"/>
        </w:rPr>
      </w:pPr>
    </w:p>
    <w:p w:rsidR="00E744BE" w:rsidRDefault="00E744BE" w:rsidP="00E744BE">
      <w:pPr>
        <w:spacing w:before="59" w:line="235" w:lineRule="auto"/>
        <w:ind w:left="500" w:right="929"/>
        <w:jc w:val="both"/>
        <w:rPr>
          <w:i/>
          <w:sz w:val="21"/>
        </w:rPr>
      </w:pPr>
      <w:bookmarkStart w:id="200" w:name="_bookmark284"/>
      <w:bookmarkEnd w:id="200"/>
      <w:r>
        <w:rPr>
          <w:i/>
          <w:w w:val="95"/>
          <w:sz w:val="21"/>
        </w:rPr>
        <w:t>Figure 2-43. Feature ranges for the Breast Cancer dataset (note that the y axis has a log‐</w:t>
      </w:r>
      <w:r>
        <w:rPr>
          <w:i/>
          <w:spacing w:val="-44"/>
          <w:w w:val="95"/>
          <w:sz w:val="21"/>
        </w:rPr>
        <w:t xml:space="preserve"> </w:t>
      </w:r>
      <w:r>
        <w:rPr>
          <w:i/>
          <w:sz w:val="21"/>
        </w:rPr>
        <w:t>arithmic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scale)</w:t>
      </w:r>
    </w:p>
    <w:p w:rsidR="00E744BE" w:rsidRDefault="00E744BE" w:rsidP="00E744BE">
      <w:pPr>
        <w:pStyle w:val="BodyText"/>
        <w:spacing w:before="3"/>
        <w:rPr>
          <w:i/>
          <w:sz w:val="19"/>
        </w:rPr>
      </w:pPr>
    </w:p>
    <w:p w:rsidR="00E744BE" w:rsidRDefault="00E744BE" w:rsidP="00E744BE">
      <w:pPr>
        <w:pStyle w:val="Heading8"/>
      </w:pPr>
      <w:r>
        <w:rPr>
          <w:w w:val="70"/>
        </w:rPr>
        <w:t>Preprocessing data for SVMs</w:t>
      </w:r>
    </w:p>
    <w:p w:rsidR="00E744BE" w:rsidRDefault="00E744BE" w:rsidP="00E744BE">
      <w:pPr>
        <w:pStyle w:val="BodyText"/>
        <w:spacing w:before="95" w:line="232" w:lineRule="auto"/>
        <w:ind w:left="499" w:right="857"/>
        <w:jc w:val="both"/>
      </w:pPr>
      <w:bookmarkStart w:id="201" w:name="_bookmark285"/>
      <w:bookmarkEnd w:id="201"/>
      <w:r>
        <w:t>One way to resolve this problem is by rescaling each feature so that they are all</w:t>
      </w:r>
      <w:r>
        <w:rPr>
          <w:spacing w:val="1"/>
        </w:rPr>
        <w:t xml:space="preserve"> </w:t>
      </w:r>
      <w:r>
        <w:t>approximately on the same scale. A common rescaling method for kernel SVMs is to</w:t>
      </w:r>
      <w:r>
        <w:rPr>
          <w:spacing w:val="-45"/>
        </w:rPr>
        <w:t xml:space="preserve"> </w:t>
      </w:r>
      <w:r>
        <w:t>scale the data such that all features are between 0 and 1. We will see how to do this</w:t>
      </w:r>
      <w:r>
        <w:rPr>
          <w:spacing w:val="-45"/>
        </w:rPr>
        <w:t xml:space="preserve"> </w:t>
      </w:r>
      <w:r>
        <w:rPr>
          <w:w w:val="95"/>
        </w:rPr>
        <w:t>using</w:t>
      </w:r>
      <w:r>
        <w:rPr>
          <w:spacing w:val="42"/>
          <w:w w:val="95"/>
        </w:rPr>
        <w:t xml:space="preserve"> </w:t>
      </w:r>
      <w:r>
        <w:rPr>
          <w:w w:val="95"/>
        </w:rPr>
        <w:t>the</w:t>
      </w:r>
      <w:r>
        <w:rPr>
          <w:spacing w:val="42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MinMaxScaler</w:t>
      </w:r>
      <w:r>
        <w:rPr>
          <w:rFonts w:ascii="MingLiU_HKSCS-ExtB" w:hAnsi="MingLiU_HKSCS-ExtB"/>
          <w:spacing w:val="-7"/>
          <w:w w:val="95"/>
          <w:sz w:val="20"/>
        </w:rPr>
        <w:t xml:space="preserve"> </w:t>
      </w:r>
      <w:r>
        <w:rPr>
          <w:w w:val="95"/>
        </w:rPr>
        <w:t>preprocessing</w:t>
      </w:r>
      <w:r>
        <w:rPr>
          <w:spacing w:val="43"/>
          <w:w w:val="95"/>
        </w:rPr>
        <w:t xml:space="preserve"> </w:t>
      </w:r>
      <w:r>
        <w:rPr>
          <w:w w:val="95"/>
        </w:rPr>
        <w:t>method</w:t>
      </w:r>
      <w:r>
        <w:rPr>
          <w:spacing w:val="42"/>
          <w:w w:val="95"/>
        </w:rPr>
        <w:t xml:space="preserve"> </w:t>
      </w:r>
      <w:r>
        <w:rPr>
          <w:w w:val="95"/>
        </w:rPr>
        <w:t>in</w:t>
      </w:r>
      <w:r>
        <w:rPr>
          <w:spacing w:val="42"/>
          <w:w w:val="95"/>
        </w:rPr>
        <w:t xml:space="preserve"> </w:t>
      </w:r>
      <w:hyperlink w:anchor="_bookmark334" w:history="1">
        <w:r>
          <w:rPr>
            <w:color w:val="980000"/>
            <w:w w:val="95"/>
          </w:rPr>
          <w:t>Chapter</w:t>
        </w:r>
        <w:r>
          <w:rPr>
            <w:color w:val="980000"/>
            <w:spacing w:val="43"/>
            <w:w w:val="95"/>
          </w:rPr>
          <w:t xml:space="preserve"> </w:t>
        </w:r>
        <w:r>
          <w:rPr>
            <w:color w:val="980000"/>
            <w:w w:val="95"/>
          </w:rPr>
          <w:t>3</w:t>
        </w:r>
      </w:hyperlink>
      <w:r>
        <w:rPr>
          <w:w w:val="95"/>
        </w:rPr>
        <w:t>,</w:t>
      </w:r>
      <w:r>
        <w:rPr>
          <w:spacing w:val="42"/>
          <w:w w:val="95"/>
        </w:rPr>
        <w:t xml:space="preserve"> </w:t>
      </w:r>
      <w:r>
        <w:rPr>
          <w:w w:val="95"/>
        </w:rPr>
        <w:t>where</w:t>
      </w:r>
      <w:r>
        <w:rPr>
          <w:spacing w:val="42"/>
          <w:w w:val="95"/>
        </w:rPr>
        <w:t xml:space="preserve"> </w:t>
      </w:r>
      <w:r>
        <w:rPr>
          <w:w w:val="95"/>
        </w:rPr>
        <w:t>we’ll</w:t>
      </w:r>
      <w:r>
        <w:rPr>
          <w:spacing w:val="43"/>
          <w:w w:val="95"/>
        </w:rPr>
        <w:t xml:space="preserve"> </w:t>
      </w:r>
      <w:r>
        <w:rPr>
          <w:w w:val="95"/>
        </w:rPr>
        <w:t>give</w:t>
      </w:r>
      <w:r>
        <w:rPr>
          <w:spacing w:val="42"/>
          <w:w w:val="95"/>
        </w:rPr>
        <w:t xml:space="preserve"> </w:t>
      </w:r>
      <w:r>
        <w:rPr>
          <w:w w:val="95"/>
        </w:rPr>
        <w:t>more</w:t>
      </w:r>
      <w:r>
        <w:rPr>
          <w:spacing w:val="-43"/>
          <w:w w:val="95"/>
        </w:rPr>
        <w:t xml:space="preserve"> </w:t>
      </w:r>
      <w:r>
        <w:t>details.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now,</w:t>
      </w:r>
      <w:r>
        <w:rPr>
          <w:spacing w:val="-2"/>
        </w:rPr>
        <w:t xml:space="preserve"> </w:t>
      </w:r>
      <w:r>
        <w:t>let’s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“by</w:t>
      </w:r>
      <w:r>
        <w:rPr>
          <w:spacing w:val="-1"/>
        </w:rPr>
        <w:t xml:space="preserve"> </w:t>
      </w:r>
      <w:r>
        <w:t>hand”:</w:t>
      </w:r>
    </w:p>
    <w:p w:rsidR="00E744BE" w:rsidRDefault="00E744BE" w:rsidP="00E744BE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In[85]:</w:t>
      </w:r>
    </w:p>
    <w:p w:rsidR="00E744BE" w:rsidRDefault="00E744BE" w:rsidP="00E744BE">
      <w:pPr>
        <w:spacing w:before="153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compute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minimum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value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per</w:t>
      </w:r>
      <w:r>
        <w:rPr>
          <w:rFonts w:ascii="Trebuchet MS"/>
          <w:i/>
          <w:color w:val="34586C"/>
          <w:spacing w:val="2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feature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training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set</w:t>
      </w:r>
    </w:p>
    <w:p w:rsidR="00E744BE" w:rsidRDefault="00E744BE" w:rsidP="00E744BE">
      <w:pPr>
        <w:spacing w:line="22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min_on_training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compute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range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of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each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feature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(max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-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min)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training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set</w:t>
      </w:r>
    </w:p>
    <w:p w:rsidR="00E744BE" w:rsidRDefault="00E744BE" w:rsidP="00E744BE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range_on_training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 xml:space="preserve">X_train </w:t>
      </w:r>
      <w:r>
        <w:rPr>
          <w:rFonts w:ascii="MingLiU_HKSCS-ExtB"/>
          <w:color w:val="545454"/>
          <w:sz w:val="17"/>
        </w:rPr>
        <w:t xml:space="preserve">- </w:t>
      </w:r>
      <w:r>
        <w:rPr>
          <w:rFonts w:ascii="MingLiU_HKSCS-ExtB"/>
          <w:color w:val="000087"/>
          <w:sz w:val="17"/>
        </w:rPr>
        <w:t>min_on_training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2"/>
        </w:rPr>
      </w:pPr>
    </w:p>
    <w:p w:rsidR="00E744BE" w:rsidRDefault="00E744BE" w:rsidP="00E744BE">
      <w:pPr>
        <w:spacing w:before="1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subtract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min,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divide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by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range</w:t>
      </w:r>
    </w:p>
    <w:p w:rsidR="00E744BE" w:rsidRDefault="00E744BE" w:rsidP="00E744BE">
      <w:pPr>
        <w:spacing w:before="6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afterward,</w:t>
      </w:r>
      <w:r>
        <w:rPr>
          <w:rFonts w:ascii="Trebuchet MS"/>
          <w:i/>
          <w:color w:val="34586C"/>
          <w:spacing w:val="2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min=0</w:t>
      </w:r>
      <w:r>
        <w:rPr>
          <w:rFonts w:ascii="Trebuchet MS"/>
          <w:i/>
          <w:color w:val="34586C"/>
          <w:spacing w:val="2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2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max=1</w:t>
      </w:r>
      <w:r>
        <w:rPr>
          <w:rFonts w:ascii="Trebuchet MS"/>
          <w:i/>
          <w:color w:val="34586C"/>
          <w:spacing w:val="2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for</w:t>
      </w:r>
      <w:r>
        <w:rPr>
          <w:rFonts w:ascii="Trebuchet MS"/>
          <w:i/>
          <w:color w:val="34586C"/>
          <w:spacing w:val="2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each</w:t>
      </w:r>
      <w:r>
        <w:rPr>
          <w:rFonts w:ascii="Trebuchet MS"/>
          <w:i/>
          <w:color w:val="34586C"/>
          <w:spacing w:val="2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feature</w:t>
      </w:r>
    </w:p>
    <w:p w:rsidR="00E744BE" w:rsidRDefault="00E744BE" w:rsidP="00E744BE">
      <w:pPr>
        <w:spacing w:before="22" w:line="206" w:lineRule="auto"/>
        <w:ind w:left="839" w:right="141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X_train_scaled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 xml:space="preserve">X_train </w:t>
      </w:r>
      <w:r>
        <w:rPr>
          <w:rFonts w:ascii="MingLiU_HKSCS-ExtB"/>
          <w:color w:val="545454"/>
          <w:sz w:val="17"/>
        </w:rPr>
        <w:t xml:space="preserve">- </w:t>
      </w:r>
      <w:r>
        <w:rPr>
          <w:rFonts w:ascii="MingLiU_HKSCS-ExtB"/>
          <w:color w:val="000087"/>
          <w:sz w:val="17"/>
        </w:rPr>
        <w:t>min_on_training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 xml:space="preserve">/ </w:t>
      </w:r>
      <w:r>
        <w:rPr>
          <w:rFonts w:ascii="MingLiU_HKSCS-ExtB"/>
          <w:color w:val="000087"/>
          <w:sz w:val="17"/>
        </w:rPr>
        <w:t>range_on_training</w:t>
      </w:r>
      <w:r>
        <w:rPr>
          <w:rFonts w:ascii="MingLiU_HKSCS-ExtB"/>
          <w:color w:val="000087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"Minimum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for</w:t>
      </w:r>
      <w:r>
        <w:rPr>
          <w:rFonts w:ascii="MingLiU_HKSCS-ExtB"/>
          <w:color w:val="CC3200"/>
          <w:spacing w:val="1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each</w:t>
      </w:r>
      <w:r>
        <w:rPr>
          <w:rFonts w:ascii="MingLiU_HKSCS-ExtB"/>
          <w:color w:val="CC3200"/>
          <w:spacing w:val="1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feature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"Maximum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for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each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feature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Trebuchet MS"/>
          <w:b/>
          <w:color w:val="CC3200"/>
          <w:spacing w:val="4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lastRenderedPageBreak/>
        <w:t>Out[85]: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Minimum for each feature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[ 0.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</w:p>
    <w:p w:rsidR="00E744BE" w:rsidRDefault="00E744BE" w:rsidP="00E744BE">
      <w:pPr>
        <w:spacing w:line="204" w:lineRule="exact"/>
        <w:ind w:left="1010"/>
        <w:rPr>
          <w:rFonts w:ascii="MingLiU_HKSCS-ExtB"/>
          <w:sz w:val="17"/>
        </w:rPr>
      </w:pP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0.]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Maximum for each feature</w:t>
      </w:r>
    </w:p>
    <w:p w:rsidR="00E744BE" w:rsidRDefault="00E744BE" w:rsidP="00E744BE">
      <w:pPr>
        <w:spacing w:line="204" w:lineRule="exact"/>
        <w:ind w:left="925"/>
        <w:rPr>
          <w:rFonts w:ascii="MingLiU_HKSCS-ExtB"/>
          <w:sz w:val="17"/>
        </w:rPr>
      </w:pPr>
      <w:r>
        <w:rPr>
          <w:rFonts w:ascii="MingLiU_HKSCS-ExtB"/>
          <w:sz w:val="17"/>
        </w:rPr>
        <w:t>[ 1.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</w:p>
    <w:p w:rsidR="00E744BE" w:rsidRDefault="00E744BE" w:rsidP="00E744BE">
      <w:pPr>
        <w:spacing w:line="221" w:lineRule="exact"/>
        <w:ind w:left="1095"/>
        <w:rPr>
          <w:rFonts w:ascii="MingLiU_HKSCS-ExtB"/>
          <w:sz w:val="17"/>
        </w:rPr>
      </w:pP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1.]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In[86]:</w:t>
      </w:r>
    </w:p>
    <w:p w:rsidR="00E744BE" w:rsidRDefault="00E744BE" w:rsidP="00E744BE">
      <w:pPr>
        <w:spacing w:before="153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use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SAME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transformation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test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set,</w:t>
      </w:r>
    </w:p>
    <w:p w:rsidR="00E744BE" w:rsidRDefault="00E744BE" w:rsidP="00E744BE">
      <w:pPr>
        <w:spacing w:before="6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using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min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range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training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(see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Chapter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3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for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details)</w:t>
      </w:r>
    </w:p>
    <w:p w:rsidR="00E744BE" w:rsidRDefault="00E744BE" w:rsidP="00E744BE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X_test_scaled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 xml:space="preserve">X_test </w:t>
      </w:r>
      <w:r>
        <w:rPr>
          <w:rFonts w:ascii="MingLiU_HKSCS-ExtB"/>
          <w:color w:val="545454"/>
          <w:sz w:val="17"/>
        </w:rPr>
        <w:t xml:space="preserve">- </w:t>
      </w:r>
      <w:r>
        <w:rPr>
          <w:rFonts w:ascii="MingLiU_HKSCS-ExtB"/>
          <w:color w:val="000087"/>
          <w:sz w:val="17"/>
        </w:rPr>
        <w:t>min_on_training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 xml:space="preserve">/ </w:t>
      </w:r>
      <w:r>
        <w:rPr>
          <w:rFonts w:ascii="MingLiU_HKSCS-ExtB"/>
          <w:color w:val="000087"/>
          <w:sz w:val="17"/>
        </w:rPr>
        <w:t>range_on_training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In[87]:</w:t>
      </w:r>
    </w:p>
    <w:p w:rsidR="00E744BE" w:rsidRDefault="00E744BE" w:rsidP="00E744BE">
      <w:pPr>
        <w:spacing w:before="166" w:line="206" w:lineRule="auto"/>
        <w:ind w:left="839" w:right="499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svc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1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1179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Out[87]:</w:t>
      </w:r>
    </w:p>
    <w:p w:rsidR="00E744BE" w:rsidRDefault="00E744BE" w:rsidP="00E744BE">
      <w:pPr>
        <w:spacing w:before="166" w:line="206" w:lineRule="auto"/>
        <w:ind w:left="840" w:right="5065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0.948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Accuracy on test set: 0.951</w:t>
      </w:r>
    </w:p>
    <w:p w:rsidR="00E744BE" w:rsidRDefault="00E744BE" w:rsidP="00E744BE">
      <w:pPr>
        <w:pStyle w:val="BodyText"/>
        <w:spacing w:before="87" w:line="232" w:lineRule="auto"/>
        <w:ind w:left="499" w:right="857" w:hanging="1"/>
        <w:jc w:val="both"/>
      </w:pPr>
      <w:r>
        <w:t>Scaling the data made a huge difference! Now we are actually in an underfitting</w:t>
      </w:r>
      <w:r>
        <w:rPr>
          <w:spacing w:val="1"/>
        </w:rPr>
        <w:t xml:space="preserve"> </w:t>
      </w:r>
      <w:r>
        <w:t>regime, where training and test set performance are quite similar but less close to</w:t>
      </w:r>
      <w:r>
        <w:rPr>
          <w:spacing w:val="1"/>
        </w:rPr>
        <w:t xml:space="preserve"> </w:t>
      </w:r>
      <w:r>
        <w:rPr>
          <w:w w:val="95"/>
        </w:rPr>
        <w:t xml:space="preserve">100% accuracy. From here, we can try increasing either </w:t>
      </w:r>
      <w:r>
        <w:rPr>
          <w:rFonts w:ascii="MingLiU_HKSCS-ExtB" w:hAnsi="MingLiU_HKSCS-ExtB"/>
          <w:w w:val="95"/>
          <w:sz w:val="20"/>
        </w:rPr>
        <w:t xml:space="preserve">C </w:t>
      </w:r>
      <w:r>
        <w:rPr>
          <w:w w:val="95"/>
        </w:rPr>
        <w:t xml:space="preserve">or </w:t>
      </w:r>
      <w:r>
        <w:rPr>
          <w:rFonts w:ascii="MingLiU_HKSCS-ExtB" w:hAnsi="MingLiU_HKSCS-ExtB"/>
          <w:w w:val="95"/>
          <w:sz w:val="20"/>
        </w:rPr>
        <w:t xml:space="preserve">gamma </w:t>
      </w:r>
      <w:r>
        <w:rPr>
          <w:w w:val="95"/>
        </w:rPr>
        <w:t>to fit a more com‐</w:t>
      </w:r>
      <w:r>
        <w:rPr>
          <w:spacing w:val="1"/>
          <w:w w:val="95"/>
        </w:rPr>
        <w:t xml:space="preserve"> </w:t>
      </w:r>
      <w:r>
        <w:t>plex</w:t>
      </w:r>
      <w:r>
        <w:rPr>
          <w:spacing w:val="-1"/>
        </w:rPr>
        <w:t xml:space="preserve"> </w:t>
      </w:r>
      <w:r>
        <w:t>model. For</w:t>
      </w:r>
      <w:r>
        <w:rPr>
          <w:spacing w:val="-1"/>
        </w:rPr>
        <w:t xml:space="preserve"> </w:t>
      </w:r>
      <w:r>
        <w:t>example:</w:t>
      </w:r>
    </w:p>
    <w:p w:rsidR="00E744BE" w:rsidRDefault="00E744BE" w:rsidP="00E744BE">
      <w:pPr>
        <w:spacing w:before="141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In[88]: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svc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1180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Out[88]:</w:t>
      </w:r>
    </w:p>
    <w:p w:rsidR="00E744BE" w:rsidRDefault="00E744BE" w:rsidP="00E744BE">
      <w:pPr>
        <w:spacing w:before="166" w:line="206" w:lineRule="auto"/>
        <w:ind w:left="839" w:right="5066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0.988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Accuracy on test set: 0.972</w:t>
      </w:r>
    </w:p>
    <w:p w:rsidR="00E744BE" w:rsidRDefault="00E744BE" w:rsidP="00E744BE">
      <w:pPr>
        <w:pStyle w:val="BodyText"/>
        <w:spacing w:before="112" w:line="216" w:lineRule="auto"/>
        <w:ind w:left="500" w:right="858"/>
        <w:jc w:val="both"/>
      </w:pPr>
      <w:r>
        <w:rPr>
          <w:w w:val="95"/>
        </w:rPr>
        <w:t>Here,</w:t>
      </w:r>
      <w:r>
        <w:rPr>
          <w:spacing w:val="1"/>
          <w:w w:val="95"/>
        </w:rPr>
        <w:t xml:space="preserve"> </w:t>
      </w:r>
      <w:r>
        <w:rPr>
          <w:w w:val="95"/>
        </w:rPr>
        <w:t>increasing</w:t>
      </w:r>
      <w:r>
        <w:rPr>
          <w:spacing w:val="1"/>
          <w:w w:val="95"/>
        </w:rPr>
        <w:t xml:space="preserve"> </w:t>
      </w:r>
      <w:r>
        <w:rPr>
          <w:rFonts w:ascii="MingLiU_HKSCS-ExtB"/>
          <w:w w:val="95"/>
          <w:sz w:val="20"/>
        </w:rPr>
        <w:t xml:space="preserve">C </w:t>
      </w:r>
      <w:r>
        <w:rPr>
          <w:w w:val="95"/>
        </w:rPr>
        <w:t>allows</w:t>
      </w:r>
      <w:r>
        <w:rPr>
          <w:spacing w:val="1"/>
          <w:w w:val="95"/>
        </w:rPr>
        <w:t xml:space="preserve"> </w:t>
      </w:r>
      <w:r>
        <w:rPr>
          <w:w w:val="95"/>
        </w:rPr>
        <w:t>us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improve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model</w:t>
      </w:r>
      <w:r>
        <w:rPr>
          <w:spacing w:val="1"/>
          <w:w w:val="95"/>
        </w:rPr>
        <w:t xml:space="preserve"> </w:t>
      </w:r>
      <w:r>
        <w:rPr>
          <w:w w:val="95"/>
        </w:rPr>
        <w:t>significantly,</w:t>
      </w:r>
      <w:r>
        <w:rPr>
          <w:spacing w:val="1"/>
          <w:w w:val="95"/>
        </w:rPr>
        <w:t xml:space="preserve"> </w:t>
      </w:r>
      <w:r>
        <w:rPr>
          <w:w w:val="95"/>
        </w:rPr>
        <w:t>resulting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97.2%</w:t>
      </w:r>
      <w:r>
        <w:rPr>
          <w:spacing w:val="1"/>
          <w:w w:val="95"/>
        </w:rPr>
        <w:t xml:space="preserve"> </w:t>
      </w:r>
      <w:r>
        <w:t>accuracy.</w:t>
      </w:r>
    </w:p>
    <w:p w:rsidR="00E744BE" w:rsidRDefault="00E744BE" w:rsidP="00E744BE">
      <w:pPr>
        <w:spacing w:line="216" w:lineRule="auto"/>
        <w:jc w:val="both"/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Heading8"/>
        <w:spacing w:before="41"/>
        <w:jc w:val="both"/>
      </w:pPr>
      <w:r>
        <w:rPr>
          <w:w w:val="70"/>
        </w:rPr>
        <w:lastRenderedPageBreak/>
        <w:t>Strengths,</w:t>
      </w:r>
      <w:r>
        <w:rPr>
          <w:spacing w:val="2"/>
          <w:w w:val="70"/>
        </w:rPr>
        <w:t xml:space="preserve"> </w:t>
      </w:r>
      <w:r>
        <w:rPr>
          <w:w w:val="70"/>
        </w:rPr>
        <w:t>weaknesses,</w:t>
      </w:r>
      <w:r>
        <w:rPr>
          <w:spacing w:val="2"/>
          <w:w w:val="70"/>
        </w:rPr>
        <w:t xml:space="preserve"> </w:t>
      </w:r>
      <w:r>
        <w:rPr>
          <w:w w:val="70"/>
        </w:rPr>
        <w:t>and</w:t>
      </w:r>
      <w:r>
        <w:rPr>
          <w:spacing w:val="2"/>
          <w:w w:val="70"/>
        </w:rPr>
        <w:t xml:space="preserve"> </w:t>
      </w:r>
      <w:r>
        <w:rPr>
          <w:w w:val="70"/>
        </w:rPr>
        <w:t>parameters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202" w:name="_bookmark286"/>
      <w:bookmarkEnd w:id="202"/>
      <w:r>
        <w:t>Kernelized</w:t>
      </w:r>
      <w:r>
        <w:rPr>
          <w:spacing w:val="-5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vector</w:t>
      </w:r>
      <w:r>
        <w:rPr>
          <w:spacing w:val="-5"/>
        </w:rPr>
        <w:t xml:space="preserve"> </w:t>
      </w:r>
      <w:r>
        <w:t>machines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powerful</w:t>
      </w:r>
      <w:r>
        <w:rPr>
          <w:spacing w:val="-4"/>
        </w:rPr>
        <w:t xml:space="preserve"> </w:t>
      </w:r>
      <w:r>
        <w:t>models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perform</w:t>
      </w:r>
      <w:r>
        <w:rPr>
          <w:spacing w:val="-4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vari‐</w:t>
      </w:r>
      <w:r>
        <w:rPr>
          <w:spacing w:val="-45"/>
        </w:rPr>
        <w:t xml:space="preserve"> </w:t>
      </w:r>
      <w:r>
        <w:t>ety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datasets.</w:t>
      </w:r>
      <w:r>
        <w:rPr>
          <w:spacing w:val="-12"/>
        </w:rPr>
        <w:t xml:space="preserve"> </w:t>
      </w:r>
      <w:r>
        <w:t>SVMs</w:t>
      </w:r>
      <w:r>
        <w:rPr>
          <w:spacing w:val="-11"/>
        </w:rPr>
        <w:t xml:space="preserve"> </w:t>
      </w:r>
      <w:r>
        <w:t>allow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complex</w:t>
      </w:r>
      <w:r>
        <w:rPr>
          <w:spacing w:val="-11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boundaries,</w:t>
      </w:r>
      <w:r>
        <w:rPr>
          <w:spacing w:val="-11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only</w:t>
      </w:r>
      <w:r>
        <w:rPr>
          <w:spacing w:val="-45"/>
        </w:rPr>
        <w:t xml:space="preserve"> </w:t>
      </w:r>
      <w:r>
        <w:t>a few features. They work well on low-dimensional and high-dimensional data (i.e.,</w:t>
      </w:r>
      <w:r>
        <w:rPr>
          <w:spacing w:val="1"/>
        </w:rPr>
        <w:t xml:space="preserve"> </w:t>
      </w:r>
      <w:r>
        <w:t>few and many features), but don’t scale very well with the number of samples. Run‐</w:t>
      </w:r>
      <w:r>
        <w:rPr>
          <w:spacing w:val="1"/>
        </w:rPr>
        <w:t xml:space="preserve"> </w:t>
      </w:r>
      <w:r>
        <w:t>ning an SVM on data with up to 10,000 samples might work well, but working with</w:t>
      </w:r>
      <w:r>
        <w:rPr>
          <w:spacing w:val="1"/>
        </w:rPr>
        <w:t xml:space="preserve"> </w:t>
      </w:r>
      <w:r>
        <w:t>datasets of size 100,000 or more can become challenging in terms of runtime and</w:t>
      </w:r>
      <w:r>
        <w:rPr>
          <w:spacing w:val="1"/>
        </w:rPr>
        <w:t xml:space="preserve"> </w:t>
      </w:r>
      <w:r>
        <w:t>memory</w:t>
      </w:r>
      <w:r>
        <w:rPr>
          <w:spacing w:val="-1"/>
        </w:rPr>
        <w:t xml:space="preserve"> </w:t>
      </w:r>
      <w:r>
        <w:t>usage.</w:t>
      </w:r>
    </w:p>
    <w:p w:rsidR="00E744BE" w:rsidRDefault="00E744BE" w:rsidP="00E744BE">
      <w:pPr>
        <w:pStyle w:val="BodyText"/>
        <w:spacing w:before="125" w:line="235" w:lineRule="auto"/>
        <w:ind w:left="499" w:right="857"/>
        <w:jc w:val="both"/>
      </w:pPr>
      <w:r>
        <w:t>Another</w:t>
      </w:r>
      <w:r>
        <w:rPr>
          <w:spacing w:val="-4"/>
        </w:rPr>
        <w:t xml:space="preserve"> </w:t>
      </w:r>
      <w:r>
        <w:t>downside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SVMs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careful</w:t>
      </w:r>
      <w:r>
        <w:rPr>
          <w:spacing w:val="-3"/>
        </w:rPr>
        <w:t xml:space="preserve"> </w:t>
      </w:r>
      <w:r>
        <w:t>preprocessing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rPr>
          <w:w w:val="95"/>
        </w:rPr>
        <w:t>tuning of the parameters. This is why, these days, most people instead use tree-based</w:t>
      </w:r>
      <w:r>
        <w:rPr>
          <w:spacing w:val="1"/>
          <w:w w:val="95"/>
        </w:rPr>
        <w:t xml:space="preserve"> </w:t>
      </w:r>
      <w:r>
        <w:t>models such as random forests or gradient boosting (which require little or no pre‐</w:t>
      </w:r>
      <w:r>
        <w:rPr>
          <w:spacing w:val="1"/>
        </w:rPr>
        <w:t xml:space="preserve"> </w:t>
      </w:r>
      <w:r>
        <w:t>processing) in many applications. Furthermore, SVM models are hard to inspect; it</w:t>
      </w:r>
      <w:r>
        <w:rPr>
          <w:spacing w:val="1"/>
        </w:rPr>
        <w:t xml:space="preserve"> </w:t>
      </w:r>
      <w:r>
        <w:t>can be difficult to understand why a particular prediction was made, and it might be</w:t>
      </w:r>
      <w:r>
        <w:rPr>
          <w:spacing w:val="-45"/>
        </w:rPr>
        <w:t xml:space="preserve"> </w:t>
      </w:r>
      <w:r>
        <w:t>tricky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 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nonexpert.</w:t>
      </w:r>
    </w:p>
    <w:p w:rsidR="00E744BE" w:rsidRDefault="00E744BE" w:rsidP="00E744BE">
      <w:pPr>
        <w:pStyle w:val="BodyText"/>
        <w:spacing w:before="125" w:line="235" w:lineRule="auto"/>
        <w:ind w:left="499" w:right="859"/>
        <w:jc w:val="both"/>
      </w:pPr>
      <w:r>
        <w:t>Still, it might be worth trying SVMs, particularly if all of your features represent</w:t>
      </w:r>
      <w:r>
        <w:rPr>
          <w:spacing w:val="1"/>
        </w:rPr>
        <w:t xml:space="preserve"> </w:t>
      </w:r>
      <w:r>
        <w:t>measurements in similar units (e.g., all are pixel intensities) and they are on similar</w:t>
      </w:r>
      <w:r>
        <w:rPr>
          <w:spacing w:val="1"/>
        </w:rPr>
        <w:t xml:space="preserve"> </w:t>
      </w:r>
      <w:r>
        <w:t>scales.</w:t>
      </w:r>
    </w:p>
    <w:p w:rsidR="00E744BE" w:rsidRDefault="00E744BE" w:rsidP="00E744BE">
      <w:pPr>
        <w:pStyle w:val="BodyText"/>
        <w:spacing w:before="140" w:line="228" w:lineRule="auto"/>
        <w:ind w:left="499" w:right="857"/>
        <w:jc w:val="both"/>
      </w:pPr>
      <w:bookmarkStart w:id="203" w:name="_bookmark288"/>
      <w:bookmarkEnd w:id="203"/>
      <w:r>
        <w:t xml:space="preserve">The important parameters in kernel SVMs are the regularization parameter </w:t>
      </w:r>
      <w:r>
        <w:rPr>
          <w:rFonts w:ascii="MingLiU_HKSCS-ExtB" w:hAnsi="MingLiU_HKSCS-ExtB"/>
          <w:sz w:val="20"/>
        </w:rPr>
        <w:t>C</w:t>
      </w:r>
      <w:r>
        <w:t>, the</w:t>
      </w:r>
      <w:r>
        <w:rPr>
          <w:spacing w:val="1"/>
        </w:rPr>
        <w:t xml:space="preserve"> </w:t>
      </w:r>
      <w:r>
        <w:t>choice of the kernel, and the kernel-specific parameters. Although we primarily</w:t>
      </w:r>
      <w:r>
        <w:rPr>
          <w:spacing w:val="1"/>
        </w:rPr>
        <w:t xml:space="preserve"> </w:t>
      </w:r>
      <w:r>
        <w:t xml:space="preserve">focused on the RBF kernel, other choices are available in </w:t>
      </w:r>
      <w:r>
        <w:rPr>
          <w:rFonts w:ascii="MingLiU_HKSCS-ExtB" w:hAnsi="MingLiU_HKSCS-ExtB"/>
          <w:sz w:val="20"/>
        </w:rPr>
        <w:t>scikit-learn</w:t>
      </w:r>
      <w:r>
        <w:t>. The RBF</w:t>
      </w:r>
      <w:r>
        <w:rPr>
          <w:spacing w:val="1"/>
        </w:rPr>
        <w:t xml:space="preserve"> </w:t>
      </w:r>
      <w:r>
        <w:t xml:space="preserve">kernel has only one parameter, </w:t>
      </w:r>
      <w:r>
        <w:rPr>
          <w:rFonts w:ascii="MingLiU_HKSCS-ExtB" w:hAnsi="MingLiU_HKSCS-ExtB"/>
          <w:sz w:val="20"/>
        </w:rPr>
        <w:t>gamma</w:t>
      </w:r>
      <w:r>
        <w:t>, which is the inverse of the width of the Gaus‐</w:t>
      </w:r>
      <w:r>
        <w:rPr>
          <w:spacing w:val="-45"/>
        </w:rPr>
        <w:t xml:space="preserve"> </w:t>
      </w:r>
      <w:r>
        <w:rPr>
          <w:w w:val="95"/>
        </w:rPr>
        <w:t>sian</w:t>
      </w:r>
      <w:r>
        <w:rPr>
          <w:spacing w:val="27"/>
          <w:w w:val="95"/>
        </w:rPr>
        <w:t xml:space="preserve"> </w:t>
      </w:r>
      <w:r>
        <w:rPr>
          <w:w w:val="95"/>
        </w:rPr>
        <w:t>kernel.</w:t>
      </w:r>
      <w:r>
        <w:rPr>
          <w:spacing w:val="2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gamma</w:t>
      </w:r>
      <w:r>
        <w:rPr>
          <w:rFonts w:ascii="MingLiU_HKSCS-ExtB" w:hAnsi="MingLiU_HKSCS-ExtB"/>
          <w:spacing w:val="-23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2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</w:t>
      </w:r>
      <w:r>
        <w:rPr>
          <w:rFonts w:ascii="MingLiU_HKSCS-ExtB" w:hAnsi="MingLiU_HKSCS-ExtB"/>
          <w:spacing w:val="-22"/>
          <w:w w:val="95"/>
          <w:sz w:val="20"/>
        </w:rPr>
        <w:t xml:space="preserve"> </w:t>
      </w:r>
      <w:r>
        <w:rPr>
          <w:w w:val="95"/>
        </w:rPr>
        <w:t>both</w:t>
      </w:r>
      <w:r>
        <w:rPr>
          <w:spacing w:val="27"/>
          <w:w w:val="95"/>
        </w:rPr>
        <w:t xml:space="preserve"> </w:t>
      </w:r>
      <w:r>
        <w:rPr>
          <w:w w:val="95"/>
        </w:rPr>
        <w:t>control</w:t>
      </w:r>
      <w:r>
        <w:rPr>
          <w:spacing w:val="28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w w:val="95"/>
        </w:rPr>
        <w:t>complexity</w:t>
      </w:r>
      <w:r>
        <w:rPr>
          <w:spacing w:val="28"/>
          <w:w w:val="95"/>
        </w:rPr>
        <w:t xml:space="preserve"> </w:t>
      </w:r>
      <w:r>
        <w:rPr>
          <w:w w:val="95"/>
        </w:rPr>
        <w:t>of</w:t>
      </w:r>
      <w:r>
        <w:rPr>
          <w:spacing w:val="28"/>
          <w:w w:val="95"/>
        </w:rPr>
        <w:t xml:space="preserve"> </w:t>
      </w:r>
      <w:r>
        <w:rPr>
          <w:w w:val="95"/>
        </w:rPr>
        <w:t>the</w:t>
      </w:r>
      <w:r>
        <w:rPr>
          <w:spacing w:val="27"/>
          <w:w w:val="95"/>
        </w:rPr>
        <w:t xml:space="preserve"> </w:t>
      </w:r>
      <w:r>
        <w:rPr>
          <w:w w:val="95"/>
        </w:rPr>
        <w:t>model,</w:t>
      </w:r>
      <w:r>
        <w:rPr>
          <w:spacing w:val="28"/>
          <w:w w:val="95"/>
        </w:rPr>
        <w:t xml:space="preserve"> </w:t>
      </w:r>
      <w:r>
        <w:rPr>
          <w:w w:val="95"/>
        </w:rPr>
        <w:t>with</w:t>
      </w:r>
      <w:r>
        <w:rPr>
          <w:spacing w:val="28"/>
          <w:w w:val="95"/>
        </w:rPr>
        <w:t xml:space="preserve"> </w:t>
      </w:r>
      <w:r>
        <w:rPr>
          <w:w w:val="95"/>
        </w:rPr>
        <w:t>large</w:t>
      </w:r>
      <w:r>
        <w:rPr>
          <w:spacing w:val="28"/>
          <w:w w:val="95"/>
        </w:rPr>
        <w:t xml:space="preserve"> </w:t>
      </w:r>
      <w:r>
        <w:rPr>
          <w:w w:val="95"/>
        </w:rPr>
        <w:t>values</w:t>
      </w:r>
      <w:r>
        <w:rPr>
          <w:spacing w:val="-43"/>
          <w:w w:val="95"/>
        </w:rPr>
        <w:t xml:space="preserve"> </w:t>
      </w:r>
      <w:r>
        <w:t>in either resulting in a more complex model. Therefore, good settings for the two</w:t>
      </w:r>
      <w:r>
        <w:rPr>
          <w:spacing w:val="1"/>
        </w:rPr>
        <w:t xml:space="preserve"> </w:t>
      </w:r>
      <w:r>
        <w:t xml:space="preserve">parameters are usually strongly correlated, and </w:t>
      </w:r>
      <w:r>
        <w:rPr>
          <w:rFonts w:ascii="MingLiU_HKSCS-ExtB" w:hAnsi="MingLiU_HKSCS-ExtB"/>
          <w:sz w:val="20"/>
        </w:rPr>
        <w:t xml:space="preserve">C </w:t>
      </w:r>
      <w:r>
        <w:t xml:space="preserve">and </w:t>
      </w:r>
      <w:r>
        <w:rPr>
          <w:rFonts w:ascii="MingLiU_HKSCS-ExtB" w:hAnsi="MingLiU_HKSCS-ExtB"/>
          <w:sz w:val="20"/>
        </w:rPr>
        <w:t xml:space="preserve">gamma </w:t>
      </w:r>
      <w:r>
        <w:t>should be adjusted</w:t>
      </w:r>
      <w:r>
        <w:rPr>
          <w:spacing w:val="1"/>
        </w:rPr>
        <w:t xml:space="preserve"> </w:t>
      </w:r>
      <w:bookmarkStart w:id="204" w:name="_bookmark287"/>
      <w:bookmarkEnd w:id="204"/>
      <w:r>
        <w:t>together.</w:t>
      </w:r>
    </w:p>
    <w:p w:rsidR="00E744BE" w:rsidRDefault="00E744BE" w:rsidP="00E744BE">
      <w:pPr>
        <w:pStyle w:val="BodyText"/>
        <w:rPr>
          <w:sz w:val="16"/>
        </w:rPr>
      </w:pPr>
    </w:p>
    <w:p w:rsidR="00E744BE" w:rsidRDefault="00E744BE" w:rsidP="00E744BE">
      <w:pPr>
        <w:pStyle w:val="Heading3"/>
        <w:ind w:left="499"/>
      </w:pPr>
      <w:bookmarkStart w:id="205" w:name="Neural_Networks_(Deep_Learning)"/>
      <w:bookmarkStart w:id="206" w:name="_bookmark289"/>
      <w:bookmarkEnd w:id="205"/>
      <w:bookmarkEnd w:id="206"/>
      <w:r>
        <w:rPr>
          <w:w w:val="70"/>
        </w:rPr>
        <w:t>Neural</w:t>
      </w:r>
      <w:r>
        <w:rPr>
          <w:spacing w:val="23"/>
          <w:w w:val="70"/>
        </w:rPr>
        <w:t xml:space="preserve"> </w:t>
      </w:r>
      <w:r>
        <w:rPr>
          <w:w w:val="70"/>
        </w:rPr>
        <w:t>Networks</w:t>
      </w:r>
      <w:r>
        <w:rPr>
          <w:spacing w:val="23"/>
          <w:w w:val="70"/>
        </w:rPr>
        <w:t xml:space="preserve"> </w:t>
      </w:r>
      <w:r>
        <w:rPr>
          <w:w w:val="70"/>
        </w:rPr>
        <w:t>(Deep</w:t>
      </w:r>
      <w:r>
        <w:rPr>
          <w:spacing w:val="23"/>
          <w:w w:val="70"/>
        </w:rPr>
        <w:t xml:space="preserve"> </w:t>
      </w:r>
      <w:r>
        <w:rPr>
          <w:w w:val="70"/>
        </w:rPr>
        <w:t>Learning)</w:t>
      </w:r>
    </w:p>
    <w:p w:rsidR="00E744BE" w:rsidRDefault="00E744BE" w:rsidP="00E744BE">
      <w:pPr>
        <w:pStyle w:val="BodyText"/>
        <w:spacing w:before="100" w:line="235" w:lineRule="auto"/>
        <w:ind w:left="499" w:right="857"/>
        <w:jc w:val="both"/>
      </w:pPr>
      <w:bookmarkStart w:id="207" w:name="_bookmark290"/>
      <w:bookmarkEnd w:id="207"/>
      <w:r>
        <w:t>A family of algorithms known as neural networks has recently seen a revival under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name</w:t>
      </w:r>
      <w:r>
        <w:rPr>
          <w:spacing w:val="-11"/>
        </w:rPr>
        <w:t xml:space="preserve"> </w:t>
      </w:r>
      <w:r>
        <w:rPr>
          <w:spacing w:val="-1"/>
        </w:rPr>
        <w:t>“deep</w:t>
      </w:r>
      <w:r>
        <w:rPr>
          <w:spacing w:val="-10"/>
        </w:rPr>
        <w:t xml:space="preserve"> </w:t>
      </w:r>
      <w:r>
        <w:rPr>
          <w:spacing w:val="-1"/>
        </w:rPr>
        <w:t>learning.”</w:t>
      </w:r>
      <w:r>
        <w:rPr>
          <w:spacing w:val="-11"/>
        </w:rPr>
        <w:t xml:space="preserve"> </w:t>
      </w:r>
      <w:r>
        <w:rPr>
          <w:spacing w:val="-1"/>
        </w:rPr>
        <w:t>While</w:t>
      </w:r>
      <w:r>
        <w:rPr>
          <w:spacing w:val="-10"/>
        </w:rPr>
        <w:t xml:space="preserve"> </w:t>
      </w:r>
      <w:r>
        <w:rPr>
          <w:spacing w:val="-1"/>
        </w:rPr>
        <w:t>deep</w:t>
      </w:r>
      <w:r>
        <w:rPr>
          <w:spacing w:val="-11"/>
        </w:rPr>
        <w:t xml:space="preserve"> </w:t>
      </w:r>
      <w:r>
        <w:rPr>
          <w:spacing w:val="-1"/>
        </w:rPr>
        <w:t>learning</w:t>
      </w:r>
      <w:r>
        <w:rPr>
          <w:spacing w:val="-11"/>
        </w:rPr>
        <w:t xml:space="preserve"> </w:t>
      </w:r>
      <w:r>
        <w:t>shows</w:t>
      </w:r>
      <w:r>
        <w:rPr>
          <w:spacing w:val="-10"/>
        </w:rPr>
        <w:t xml:space="preserve"> </w:t>
      </w:r>
      <w:r>
        <w:t>great</w:t>
      </w:r>
      <w:r>
        <w:rPr>
          <w:spacing w:val="-11"/>
        </w:rPr>
        <w:t xml:space="preserve"> </w:t>
      </w:r>
      <w:r>
        <w:t>promise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machine</w:t>
      </w:r>
      <w:r>
        <w:rPr>
          <w:spacing w:val="-46"/>
        </w:rPr>
        <w:t xml:space="preserve"> </w:t>
      </w:r>
      <w:r>
        <w:t>learning applications, deep learning algorithms are often tailored very carefully to a</w:t>
      </w:r>
      <w:r>
        <w:rPr>
          <w:spacing w:val="1"/>
        </w:rPr>
        <w:t xml:space="preserve"> </w:t>
      </w:r>
      <w:r>
        <w:t>specific use case. Here, we will only discuss some relatively simple methods, namely</w:t>
      </w:r>
      <w:r>
        <w:rPr>
          <w:spacing w:val="-45"/>
        </w:rPr>
        <w:t xml:space="preserve"> </w:t>
      </w:r>
      <w:r>
        <w:rPr>
          <w:i/>
        </w:rPr>
        <w:t xml:space="preserve">multilayer perceptrons </w:t>
      </w:r>
      <w:r>
        <w:t>for classification and regression, that can serve as a starting</w:t>
      </w:r>
      <w:r>
        <w:rPr>
          <w:spacing w:val="1"/>
        </w:rPr>
        <w:t xml:space="preserve"> </w:t>
      </w:r>
      <w:r>
        <w:t>point for more involved deep learning methods. Multilayer perceptrons (MLPs) are</w:t>
      </w:r>
      <w:r>
        <w:rPr>
          <w:spacing w:val="1"/>
        </w:rPr>
        <w:t xml:space="preserve"> </w:t>
      </w:r>
      <w:r>
        <w:t>also known as (vanilla) feed-forward neural networks, or sometimes just neural</w:t>
      </w:r>
      <w:r>
        <w:rPr>
          <w:spacing w:val="1"/>
        </w:rPr>
        <w:t xml:space="preserve"> </w:t>
      </w:r>
      <w:r>
        <w:t>networks.</w:t>
      </w:r>
    </w:p>
    <w:p w:rsidR="00E744BE" w:rsidRDefault="00E744BE" w:rsidP="00E744BE">
      <w:pPr>
        <w:pStyle w:val="BodyText"/>
        <w:spacing w:before="7"/>
        <w:rPr>
          <w:sz w:val="19"/>
        </w:rPr>
      </w:pPr>
    </w:p>
    <w:p w:rsidR="00E744BE" w:rsidRDefault="00E744BE" w:rsidP="00E744BE">
      <w:pPr>
        <w:pStyle w:val="Heading8"/>
        <w:jc w:val="both"/>
      </w:pPr>
      <w:r>
        <w:rPr>
          <w:w w:val="70"/>
        </w:rPr>
        <w:t>The</w:t>
      </w:r>
      <w:r>
        <w:rPr>
          <w:spacing w:val="-5"/>
          <w:w w:val="70"/>
        </w:rPr>
        <w:t xml:space="preserve"> </w:t>
      </w:r>
      <w:r>
        <w:rPr>
          <w:w w:val="70"/>
        </w:rPr>
        <w:t>neural</w:t>
      </w:r>
      <w:r>
        <w:rPr>
          <w:spacing w:val="-5"/>
          <w:w w:val="70"/>
        </w:rPr>
        <w:t xml:space="preserve"> </w:t>
      </w:r>
      <w:r>
        <w:rPr>
          <w:w w:val="70"/>
        </w:rPr>
        <w:t>network</w:t>
      </w:r>
      <w:r>
        <w:rPr>
          <w:spacing w:val="-5"/>
          <w:w w:val="70"/>
        </w:rPr>
        <w:t xml:space="preserve"> </w:t>
      </w:r>
      <w:r>
        <w:rPr>
          <w:w w:val="70"/>
        </w:rPr>
        <w:t>model</w:t>
      </w:r>
    </w:p>
    <w:p w:rsidR="00E744BE" w:rsidRDefault="00E744BE" w:rsidP="00E744BE">
      <w:pPr>
        <w:pStyle w:val="BodyText"/>
        <w:spacing w:before="94" w:line="235" w:lineRule="auto"/>
        <w:ind w:left="500" w:right="858" w:hanging="1"/>
        <w:jc w:val="both"/>
      </w:pPr>
      <w:bookmarkStart w:id="208" w:name="_bookmark291"/>
      <w:bookmarkEnd w:id="208"/>
      <w:r>
        <w:t>MLPs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viewed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generalizations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linear</w:t>
      </w:r>
      <w:r>
        <w:rPr>
          <w:spacing w:val="-2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stages</w:t>
      </w:r>
      <w:r>
        <w:rPr>
          <w:spacing w:val="-4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 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decision.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98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3"/>
        <w:ind w:left="500"/>
        <w:jc w:val="both"/>
      </w:pPr>
      <w:r>
        <w:lastRenderedPageBreak/>
        <w:t>Remember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prediction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linear</w:t>
      </w:r>
      <w:r>
        <w:rPr>
          <w:spacing w:val="-10"/>
        </w:rPr>
        <w:t xml:space="preserve"> </w:t>
      </w:r>
      <w:r>
        <w:t>regressor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as:</w:t>
      </w:r>
    </w:p>
    <w:p w:rsidR="00E744BE" w:rsidRDefault="00E744BE" w:rsidP="00E744BE">
      <w:pPr>
        <w:pStyle w:val="BodyText"/>
        <w:spacing w:before="1"/>
        <w:rPr>
          <w:sz w:val="16"/>
        </w:rPr>
      </w:pPr>
    </w:p>
    <w:p w:rsidR="00E744BE" w:rsidRDefault="00E744BE" w:rsidP="00E744BE">
      <w:pPr>
        <w:ind w:left="859"/>
        <w:rPr>
          <w:i/>
          <w:sz w:val="21"/>
        </w:rPr>
      </w:pPr>
      <w:r>
        <w:rPr>
          <w:i/>
          <w:sz w:val="21"/>
        </w:rPr>
        <w:t>ŷ</w:t>
      </w:r>
      <w:r>
        <w:rPr>
          <w:i/>
          <w:spacing w:val="3"/>
          <w:sz w:val="21"/>
        </w:rPr>
        <w:t xml:space="preserve"> </w:t>
      </w:r>
      <w:r>
        <w:rPr>
          <w:sz w:val="21"/>
        </w:rPr>
        <w:t>=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[0]</w:t>
      </w:r>
      <w:r>
        <w:rPr>
          <w:spacing w:val="3"/>
          <w:sz w:val="21"/>
        </w:rPr>
        <w:t xml:space="preserve"> </w:t>
      </w:r>
      <w:r>
        <w:rPr>
          <w:sz w:val="21"/>
        </w:rPr>
        <w:t>*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[0]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[1]</w:t>
      </w:r>
      <w:r>
        <w:rPr>
          <w:spacing w:val="4"/>
          <w:sz w:val="21"/>
        </w:rPr>
        <w:t xml:space="preserve"> </w:t>
      </w:r>
      <w:r>
        <w:rPr>
          <w:sz w:val="21"/>
        </w:rPr>
        <w:t>*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[1]</w:t>
      </w:r>
      <w:r>
        <w:rPr>
          <w:spacing w:val="3"/>
          <w:sz w:val="21"/>
        </w:rPr>
        <w:t xml:space="preserve"> </w:t>
      </w:r>
      <w:r>
        <w:rPr>
          <w:sz w:val="21"/>
        </w:rPr>
        <w:t>+</w:t>
      </w:r>
      <w:r>
        <w:rPr>
          <w:spacing w:val="4"/>
          <w:sz w:val="21"/>
        </w:rPr>
        <w:t xml:space="preserve"> </w:t>
      </w:r>
      <w:r>
        <w:rPr>
          <w:sz w:val="21"/>
        </w:rPr>
        <w:t>...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w</w:t>
      </w:r>
      <w:r>
        <w:rPr>
          <w:sz w:val="21"/>
        </w:rPr>
        <w:t>[</w:t>
      </w:r>
      <w:r>
        <w:rPr>
          <w:i/>
          <w:sz w:val="21"/>
        </w:rPr>
        <w:t>p</w:t>
      </w:r>
      <w:r>
        <w:rPr>
          <w:sz w:val="21"/>
        </w:rPr>
        <w:t>]</w:t>
      </w:r>
      <w:r>
        <w:rPr>
          <w:spacing w:val="4"/>
          <w:sz w:val="21"/>
        </w:rPr>
        <w:t xml:space="preserve"> </w:t>
      </w:r>
      <w:r>
        <w:rPr>
          <w:sz w:val="21"/>
        </w:rPr>
        <w:t>*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x</w:t>
      </w:r>
      <w:r>
        <w:rPr>
          <w:sz w:val="21"/>
        </w:rPr>
        <w:t>[</w:t>
      </w:r>
      <w:r>
        <w:rPr>
          <w:i/>
          <w:sz w:val="21"/>
        </w:rPr>
        <w:t>p</w:t>
      </w:r>
      <w:r>
        <w:rPr>
          <w:sz w:val="21"/>
        </w:rPr>
        <w:t>]</w:t>
      </w:r>
      <w:r>
        <w:rPr>
          <w:spacing w:val="4"/>
          <w:sz w:val="21"/>
        </w:rPr>
        <w:t xml:space="preserve"> </w:t>
      </w:r>
      <w:r>
        <w:rPr>
          <w:sz w:val="21"/>
        </w:rPr>
        <w:t>+</w:t>
      </w:r>
      <w:r>
        <w:rPr>
          <w:spacing w:val="4"/>
          <w:sz w:val="21"/>
        </w:rPr>
        <w:t xml:space="preserve"> </w:t>
      </w:r>
      <w:r>
        <w:rPr>
          <w:i/>
          <w:sz w:val="21"/>
        </w:rPr>
        <w:t>b</w:t>
      </w:r>
    </w:p>
    <w:p w:rsidR="00E744BE" w:rsidRDefault="00E744BE" w:rsidP="00E744BE">
      <w:pPr>
        <w:pStyle w:val="BodyText"/>
        <w:spacing w:before="4"/>
        <w:rPr>
          <w:i/>
          <w:sz w:val="16"/>
        </w:rPr>
      </w:pPr>
    </w:p>
    <w:p w:rsidR="00E744BE" w:rsidRDefault="00E744BE" w:rsidP="00E744BE">
      <w:pPr>
        <w:pStyle w:val="BodyText"/>
        <w:spacing w:line="235" w:lineRule="auto"/>
        <w:ind w:left="499" w:right="858"/>
        <w:jc w:val="both"/>
      </w:pPr>
      <w:r>
        <w:t xml:space="preserve">In plain English, </w:t>
      </w:r>
      <w:r>
        <w:rPr>
          <w:i/>
        </w:rPr>
        <w:t xml:space="preserve">ŷ </w:t>
      </w:r>
      <w:r>
        <w:t xml:space="preserve">is a weighted sum of the input features </w:t>
      </w:r>
      <w:r>
        <w:rPr>
          <w:i/>
        </w:rPr>
        <w:t>x</w:t>
      </w:r>
      <w:r>
        <w:t xml:space="preserve">[0] to </w:t>
      </w:r>
      <w:r>
        <w:rPr>
          <w:i/>
        </w:rPr>
        <w:t>x</w:t>
      </w:r>
      <w:r>
        <w:t>[</w:t>
      </w:r>
      <w:r>
        <w:rPr>
          <w:i/>
        </w:rPr>
        <w:t>p</w:t>
      </w:r>
      <w:r>
        <w:t>], weighted by</w:t>
      </w:r>
      <w:r>
        <w:rPr>
          <w:spacing w:val="1"/>
        </w:rPr>
        <w:t xml:space="preserve"> </w:t>
      </w:r>
      <w:r>
        <w:t xml:space="preserve">the learned coefficients </w:t>
      </w:r>
      <w:r>
        <w:rPr>
          <w:i/>
        </w:rPr>
        <w:t>w</w:t>
      </w:r>
      <w:r>
        <w:t xml:space="preserve">[0] to </w:t>
      </w:r>
      <w:r>
        <w:rPr>
          <w:i/>
        </w:rPr>
        <w:t>w</w:t>
      </w:r>
      <w:r>
        <w:t>[</w:t>
      </w:r>
      <w:r>
        <w:rPr>
          <w:i/>
        </w:rPr>
        <w:t>p</w:t>
      </w:r>
      <w:r>
        <w:t>]. We could visualize this graphically as shown in</w:t>
      </w:r>
      <w:r>
        <w:rPr>
          <w:spacing w:val="-45"/>
        </w:rPr>
        <w:t xml:space="preserve"> </w:t>
      </w:r>
      <w:hyperlink w:anchor="_bookmark292" w:history="1">
        <w:r>
          <w:rPr>
            <w:color w:val="980000"/>
          </w:rPr>
          <w:t>Figure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2-44</w:t>
        </w:r>
      </w:hyperlink>
      <w:r>
        <w:t>:</w:t>
      </w:r>
    </w:p>
    <w:p w:rsidR="00E744BE" w:rsidRDefault="00E744BE" w:rsidP="00E744BE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In[89]: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display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plot_logistic_regression_graph</w:t>
      </w:r>
      <w:r>
        <w:rPr>
          <w:rFonts w:ascii="MingLiU_HKSCS-ExtB"/>
          <w:sz w:val="17"/>
        </w:rPr>
        <w:t>())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2537543</wp:posOffset>
            </wp:positionH>
            <wp:positionV relativeFrom="paragraph">
              <wp:posOffset>138539</wp:posOffset>
            </wp:positionV>
            <wp:extent cx="1335497" cy="1621536"/>
            <wp:effectExtent l="0" t="0" r="0" b="0"/>
            <wp:wrapTopAndBottom/>
            <wp:docPr id="11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497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spacing w:before="140" w:line="235" w:lineRule="auto"/>
        <w:ind w:left="499" w:right="905"/>
        <w:jc w:val="both"/>
        <w:rPr>
          <w:i/>
          <w:sz w:val="21"/>
        </w:rPr>
      </w:pPr>
      <w:bookmarkStart w:id="209" w:name="_bookmark292"/>
      <w:bookmarkEnd w:id="209"/>
      <w:r>
        <w:rPr>
          <w:i/>
          <w:w w:val="95"/>
          <w:sz w:val="21"/>
        </w:rPr>
        <w:t>Figure 2-44. Visualization of logistic regression, where input features and predictions are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shown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as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nodes,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coeicients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are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connections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between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nodes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500" w:right="857" w:hanging="1"/>
        <w:jc w:val="both"/>
      </w:pPr>
      <w:r>
        <w:rPr>
          <w:w w:val="95"/>
        </w:rPr>
        <w:t>Here, each node on the left represents an input feature, the connecting lines represent</w:t>
      </w:r>
      <w:r>
        <w:rPr>
          <w:spacing w:val="1"/>
          <w:w w:val="95"/>
        </w:rPr>
        <w:t xml:space="preserve"> </w:t>
      </w:r>
      <w:r>
        <w:t>the learned coefficients, and the node on the right represents the output, which is a</w:t>
      </w:r>
      <w:r>
        <w:rPr>
          <w:spacing w:val="-45"/>
        </w:rPr>
        <w:t xml:space="preserve"> </w:t>
      </w:r>
      <w:r>
        <w:t>weighted</w:t>
      </w:r>
      <w:r>
        <w:rPr>
          <w:spacing w:val="-1"/>
        </w:rPr>
        <w:t xml:space="preserve"> </w:t>
      </w:r>
      <w:r>
        <w:t>sum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inputs.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bookmarkStart w:id="210" w:name="_bookmark293"/>
      <w:bookmarkEnd w:id="210"/>
      <w:r>
        <w:t>In an MLP this process of computing weighted sums is repeated multiple times, first</w:t>
      </w:r>
      <w:r>
        <w:rPr>
          <w:spacing w:val="1"/>
        </w:rPr>
        <w:t xml:space="preserve"> </w:t>
      </w:r>
      <w:r>
        <w:t xml:space="preserve">computing </w:t>
      </w:r>
      <w:r>
        <w:rPr>
          <w:i/>
        </w:rPr>
        <w:t xml:space="preserve">hidden units </w:t>
      </w:r>
      <w:r>
        <w:t>that represent an intermediate processing step, which are</w:t>
      </w:r>
      <w:r>
        <w:rPr>
          <w:spacing w:val="1"/>
        </w:rPr>
        <w:t xml:space="preserve"> </w:t>
      </w:r>
      <w:r>
        <w:t>again</w:t>
      </w:r>
      <w:r>
        <w:rPr>
          <w:spacing w:val="-3"/>
        </w:rPr>
        <w:t xml:space="preserve"> </w:t>
      </w:r>
      <w:r>
        <w:t>combined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weighted</w:t>
      </w:r>
      <w:r>
        <w:rPr>
          <w:spacing w:val="-2"/>
        </w:rPr>
        <w:t xml:space="preserve"> </w:t>
      </w:r>
      <w:r>
        <w:t>sums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yield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(</w:t>
      </w:r>
      <w:hyperlink w:anchor="_bookmark294" w:history="1">
        <w:r>
          <w:rPr>
            <w:color w:val="980000"/>
          </w:rPr>
          <w:t>Figure</w:t>
        </w:r>
        <w:r>
          <w:rPr>
            <w:color w:val="980000"/>
            <w:spacing w:val="-2"/>
          </w:rPr>
          <w:t xml:space="preserve"> </w:t>
        </w:r>
        <w:r>
          <w:rPr>
            <w:color w:val="980000"/>
          </w:rPr>
          <w:t>2-45</w:t>
        </w:r>
      </w:hyperlink>
      <w:r>
        <w:t>):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In[90]: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display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plot_single_hidden_layer_graph</w:t>
      </w:r>
      <w:r>
        <w:rPr>
          <w:rFonts w:ascii="MingLiU_HKSCS-ExtB"/>
          <w:sz w:val="17"/>
        </w:rPr>
        <w:t>())</w:t>
      </w:r>
    </w:p>
    <w:p w:rsidR="00E744BE" w:rsidRDefault="00E744BE" w:rsidP="00E744BE">
      <w:pPr>
        <w:rPr>
          <w:rFonts w:ascii="MingLiU_HKSCS-ExtB"/>
          <w:sz w:val="17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2513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2019379" cy="1621536"/>
            <wp:effectExtent l="0" t="0" r="0" b="0"/>
            <wp:docPr id="11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79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12"/>
        <w:rPr>
          <w:rFonts w:ascii="MingLiU_HKSCS-ExtB"/>
          <w:sz w:val="8"/>
        </w:rPr>
      </w:pPr>
    </w:p>
    <w:p w:rsidR="00E744BE" w:rsidRDefault="00E744BE" w:rsidP="00E744BE">
      <w:pPr>
        <w:spacing w:before="55"/>
        <w:ind w:left="500"/>
        <w:jc w:val="both"/>
        <w:rPr>
          <w:i/>
          <w:sz w:val="21"/>
        </w:rPr>
      </w:pPr>
      <w:bookmarkStart w:id="211" w:name="_bookmark294"/>
      <w:bookmarkEnd w:id="211"/>
      <w:r>
        <w:rPr>
          <w:i/>
          <w:w w:val="95"/>
          <w:sz w:val="21"/>
        </w:rPr>
        <w:t>Figure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2-45.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Illustration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multilayer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perceptron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with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single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hidden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layer</w:t>
      </w:r>
    </w:p>
    <w:p w:rsidR="00E744BE" w:rsidRDefault="00E744BE" w:rsidP="00E744BE">
      <w:pPr>
        <w:pStyle w:val="BodyText"/>
        <w:spacing w:before="7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9"/>
        <w:jc w:val="both"/>
      </w:pPr>
      <w:bookmarkStart w:id="212" w:name="_bookmark295"/>
      <w:bookmarkEnd w:id="212"/>
      <w:r>
        <w:t>This model has a lot more coefficients (also called weights) to learn: there is one</w:t>
      </w:r>
      <w:r>
        <w:rPr>
          <w:spacing w:val="1"/>
        </w:rPr>
        <w:t xml:space="preserve"> </w:t>
      </w:r>
      <w:r>
        <w:t xml:space="preserve">between every input and every hidden unit (which make up the </w:t>
      </w:r>
      <w:r>
        <w:rPr>
          <w:i/>
        </w:rPr>
        <w:t>hidden layer</w:t>
      </w:r>
      <w:r>
        <w:t>), and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hidden</w:t>
      </w:r>
      <w:r>
        <w:rPr>
          <w:spacing w:val="-2"/>
        </w:rPr>
        <w:t xml:space="preserve"> </w:t>
      </w:r>
      <w:r>
        <w:t>layer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output.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bookmarkStart w:id="213" w:name="_bookmark296"/>
      <w:bookmarkEnd w:id="213"/>
      <w:r>
        <w:t>Computing a series of weighted sums is mathematically the same as computing just</w:t>
      </w:r>
      <w:r>
        <w:rPr>
          <w:spacing w:val="1"/>
        </w:rPr>
        <w:t xml:space="preserve"> </w:t>
      </w:r>
      <w:r>
        <w:t>one weighted sum, so to make this model truly more powerful than a linear model,</w:t>
      </w:r>
      <w:r>
        <w:rPr>
          <w:spacing w:val="1"/>
        </w:rPr>
        <w:t xml:space="preserve"> </w:t>
      </w:r>
      <w:r>
        <w:t>we need one extra trick. After computing a weighted sum for each hidden unit, a</w:t>
      </w:r>
      <w:r>
        <w:rPr>
          <w:spacing w:val="1"/>
        </w:rPr>
        <w:t xml:space="preserve"> </w:t>
      </w:r>
      <w:r>
        <w:t xml:space="preserve">nonlinear function is applied to the result—usually the </w:t>
      </w:r>
      <w:r>
        <w:rPr>
          <w:i/>
        </w:rPr>
        <w:t xml:space="preserve">rectifying nonlinearity </w:t>
      </w:r>
      <w:r>
        <w:t>(also</w:t>
      </w:r>
      <w:r>
        <w:rPr>
          <w:spacing w:val="1"/>
        </w:rPr>
        <w:t xml:space="preserve"> </w:t>
      </w:r>
      <w:r>
        <w:t>known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rectified</w:t>
      </w:r>
      <w:r>
        <w:rPr>
          <w:spacing w:val="-9"/>
        </w:rPr>
        <w:t xml:space="preserve"> </w:t>
      </w:r>
      <w:r>
        <w:t>linear</w:t>
      </w:r>
      <w:r>
        <w:rPr>
          <w:spacing w:val="-9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relu)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i/>
        </w:rPr>
        <w:t>tangens</w:t>
      </w:r>
      <w:r>
        <w:rPr>
          <w:i/>
          <w:spacing w:val="-10"/>
        </w:rPr>
        <w:t xml:space="preserve"> </w:t>
      </w:r>
      <w:r>
        <w:rPr>
          <w:i/>
        </w:rPr>
        <w:t>hyperbolicus</w:t>
      </w:r>
      <w:r>
        <w:rPr>
          <w:i/>
          <w:spacing w:val="-9"/>
        </w:rPr>
        <w:t xml:space="preserve"> </w:t>
      </w:r>
      <w:r>
        <w:t>(tanh).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</w:t>
      </w:r>
      <w:r>
        <w:rPr>
          <w:spacing w:val="-10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 xml:space="preserve">this function is then used in the weighted sum that computes the output, </w:t>
      </w:r>
      <w:r>
        <w:rPr>
          <w:i/>
        </w:rPr>
        <w:t>ŷ</w:t>
      </w:r>
      <w:r>
        <w:t>. The two</w:t>
      </w:r>
      <w:r>
        <w:rPr>
          <w:spacing w:val="-45"/>
        </w:rPr>
        <w:t xml:space="preserve"> </w:t>
      </w:r>
      <w:r>
        <w:t>functions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visualized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hyperlink w:anchor="_bookmark297" w:history="1">
        <w:r>
          <w:rPr>
            <w:color w:val="980000"/>
          </w:rPr>
          <w:t>Figure</w:t>
        </w:r>
        <w:r>
          <w:rPr>
            <w:color w:val="980000"/>
            <w:spacing w:val="-6"/>
          </w:rPr>
          <w:t xml:space="preserve"> </w:t>
        </w:r>
        <w:r>
          <w:rPr>
            <w:color w:val="980000"/>
          </w:rPr>
          <w:t>2-46</w:t>
        </w:r>
      </w:hyperlink>
      <w:r>
        <w:t>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relu</w:t>
      </w:r>
      <w:r>
        <w:rPr>
          <w:spacing w:val="-6"/>
        </w:rPr>
        <w:t xml:space="preserve"> </w:t>
      </w:r>
      <w:r>
        <w:t>cuts</w:t>
      </w:r>
      <w:r>
        <w:rPr>
          <w:spacing w:val="-6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values</w:t>
      </w:r>
      <w:r>
        <w:rPr>
          <w:spacing w:val="-7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zero,</w:t>
      </w:r>
      <w:r>
        <w:rPr>
          <w:spacing w:val="-6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tanh</w:t>
      </w:r>
      <w:r>
        <w:rPr>
          <w:spacing w:val="-45"/>
        </w:rPr>
        <w:t xml:space="preserve"> </w:t>
      </w:r>
      <w:r>
        <w:t>saturates to –1 for low input values and +1 for high input values. Either nonlinear</w:t>
      </w:r>
      <w:r>
        <w:rPr>
          <w:spacing w:val="1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allows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neural</w:t>
      </w:r>
      <w:r>
        <w:rPr>
          <w:spacing w:val="-6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complicated</w:t>
      </w:r>
      <w:r>
        <w:rPr>
          <w:spacing w:val="-5"/>
        </w:rPr>
        <w:t xml:space="preserve"> </w:t>
      </w:r>
      <w:r>
        <w:t>functions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linear</w:t>
      </w:r>
      <w:r>
        <w:rPr>
          <w:spacing w:val="-1"/>
        </w:rPr>
        <w:t xml:space="preserve"> </w:t>
      </w:r>
      <w:r>
        <w:t>model could:</w:t>
      </w:r>
    </w:p>
    <w:p w:rsidR="00E744BE" w:rsidRDefault="00E744BE" w:rsidP="00E744BE">
      <w:pPr>
        <w:spacing w:before="147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In[91]:</w:t>
      </w:r>
    </w:p>
    <w:p w:rsidR="00E744BE" w:rsidRDefault="00E744BE" w:rsidP="00E744BE">
      <w:pPr>
        <w:spacing w:before="166" w:line="206" w:lineRule="auto"/>
        <w:ind w:left="840" w:right="406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line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linspace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tanh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"tanh"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40" w:right="353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maximum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"relu"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"best"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40" w:right="516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"x"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"relu(x),</w:t>
      </w:r>
      <w:r>
        <w:rPr>
          <w:rFonts w:ascii="MingLiU_HKSCS-ExtB"/>
          <w:color w:val="CC3200"/>
          <w:spacing w:val="-1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tanh(x)"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18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3"/>
        <w:rPr>
          <w:rFonts w:ascii="MingLiU_HKSCS-ExtB"/>
          <w:sz w:val="15"/>
        </w:rPr>
      </w:pPr>
    </w:p>
    <w:p w:rsidR="00E744BE" w:rsidRDefault="00E744BE" w:rsidP="00E744BE">
      <w:pPr>
        <w:pStyle w:val="BodyText"/>
        <w:ind w:left="750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4239765" cy="2843593"/>
            <wp:effectExtent l="0" t="0" r="0" b="0"/>
            <wp:docPr id="12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65" cy="28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12"/>
        <w:rPr>
          <w:rFonts w:ascii="MingLiU_HKSCS-ExtB"/>
          <w:sz w:val="17"/>
        </w:rPr>
      </w:pPr>
    </w:p>
    <w:p w:rsidR="00E744BE" w:rsidRDefault="00E744BE" w:rsidP="00E744BE">
      <w:pPr>
        <w:spacing w:before="59" w:line="235" w:lineRule="auto"/>
        <w:ind w:left="500" w:right="851"/>
        <w:rPr>
          <w:i/>
          <w:sz w:val="21"/>
        </w:rPr>
      </w:pPr>
      <w:bookmarkStart w:id="214" w:name="_bookmark297"/>
      <w:bookmarkEnd w:id="214"/>
      <w:r>
        <w:rPr>
          <w:i/>
          <w:w w:val="95"/>
          <w:sz w:val="21"/>
        </w:rPr>
        <w:t>Figure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2-46.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hyperbolic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tangent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activation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function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rectified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linear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activa‐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tion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function</w:t>
      </w:r>
    </w:p>
    <w:p w:rsidR="00E744BE" w:rsidRDefault="00E744BE" w:rsidP="00E744BE">
      <w:pPr>
        <w:pStyle w:val="BodyText"/>
        <w:spacing w:before="5"/>
        <w:rPr>
          <w:i/>
          <w:sz w:val="19"/>
        </w:rPr>
      </w:pPr>
    </w:p>
    <w:p w:rsidR="00E744BE" w:rsidRDefault="00E744BE" w:rsidP="00E744BE">
      <w:pPr>
        <w:pStyle w:val="BodyText"/>
        <w:spacing w:line="254" w:lineRule="exact"/>
        <w:ind w:left="500"/>
      </w:pP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small</w:t>
      </w:r>
      <w:r>
        <w:rPr>
          <w:spacing w:val="6"/>
        </w:rPr>
        <w:t xml:space="preserve"> </w:t>
      </w:r>
      <w:r>
        <w:t>neural</w:t>
      </w:r>
      <w:r>
        <w:rPr>
          <w:spacing w:val="5"/>
        </w:rPr>
        <w:t xml:space="preserve"> </w:t>
      </w:r>
      <w:r>
        <w:t>network</w:t>
      </w:r>
      <w:r>
        <w:rPr>
          <w:spacing w:val="6"/>
        </w:rPr>
        <w:t xml:space="preserve"> </w:t>
      </w:r>
      <w:r>
        <w:t>pictured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hyperlink w:anchor="_bookmark294" w:history="1">
        <w:r>
          <w:rPr>
            <w:color w:val="980000"/>
          </w:rPr>
          <w:t>Figure</w:t>
        </w:r>
        <w:r>
          <w:rPr>
            <w:color w:val="980000"/>
            <w:spacing w:val="6"/>
          </w:rPr>
          <w:t xml:space="preserve"> </w:t>
        </w:r>
        <w:r>
          <w:rPr>
            <w:color w:val="980000"/>
          </w:rPr>
          <w:t>2-45</w:t>
        </w:r>
      </w:hyperlink>
      <w:r>
        <w:t>,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full</w:t>
      </w:r>
      <w:r>
        <w:rPr>
          <w:spacing w:val="6"/>
        </w:rPr>
        <w:t xml:space="preserve"> </w:t>
      </w:r>
      <w:r>
        <w:t>formula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computing</w:t>
      </w:r>
    </w:p>
    <w:p w:rsidR="00E744BE" w:rsidRDefault="00E744BE" w:rsidP="00E744BE">
      <w:pPr>
        <w:pStyle w:val="BodyText"/>
        <w:spacing w:line="254" w:lineRule="exact"/>
        <w:ind w:left="499"/>
      </w:pPr>
      <w:r>
        <w:rPr>
          <w:i/>
        </w:rPr>
        <w:t>ŷ</w:t>
      </w:r>
      <w:r>
        <w:rPr>
          <w:i/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regression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(when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tanh</w:t>
      </w:r>
      <w:r>
        <w:rPr>
          <w:spacing w:val="-7"/>
        </w:rPr>
        <w:t xml:space="preserve"> </w:t>
      </w:r>
      <w:r>
        <w:t>nonlinearity):</w:t>
      </w:r>
    </w:p>
    <w:p w:rsidR="00E744BE" w:rsidRDefault="00E744BE" w:rsidP="00E744BE">
      <w:pPr>
        <w:pStyle w:val="BodyText"/>
        <w:rPr>
          <w:sz w:val="16"/>
        </w:rPr>
      </w:pPr>
    </w:p>
    <w:p w:rsidR="00E744BE" w:rsidRDefault="00E744BE" w:rsidP="00E744BE">
      <w:pPr>
        <w:pStyle w:val="BodyText"/>
        <w:spacing w:before="1" w:line="254" w:lineRule="exact"/>
        <w:ind w:left="860"/>
      </w:pPr>
      <w:r>
        <w:rPr>
          <w:i/>
        </w:rPr>
        <w:t>h</w:t>
      </w:r>
      <w:r>
        <w:t>[0]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tanh(</w:t>
      </w:r>
      <w:r>
        <w:rPr>
          <w:i/>
        </w:rPr>
        <w:t>w</w:t>
      </w:r>
      <w:r>
        <w:t>[0,</w:t>
      </w:r>
      <w:r>
        <w:rPr>
          <w:spacing w:val="3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[0]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i/>
        </w:rPr>
        <w:t>w</w:t>
      </w:r>
      <w:r>
        <w:t>[1,</w:t>
      </w:r>
      <w:r>
        <w:rPr>
          <w:spacing w:val="3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[1]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i/>
        </w:rPr>
        <w:t>w</w:t>
      </w:r>
      <w:r>
        <w:t>[2,</w:t>
      </w:r>
      <w:r>
        <w:rPr>
          <w:spacing w:val="3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[2]</w:t>
      </w:r>
      <w:r>
        <w:rPr>
          <w:spacing w:val="2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i/>
        </w:rPr>
        <w:t>w</w:t>
      </w:r>
      <w:r>
        <w:t>[3,</w:t>
      </w:r>
      <w:r>
        <w:rPr>
          <w:spacing w:val="2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[3])</w:t>
      </w:r>
    </w:p>
    <w:p w:rsidR="00E744BE" w:rsidRDefault="00E744BE" w:rsidP="00E744BE">
      <w:pPr>
        <w:pStyle w:val="BodyText"/>
        <w:spacing w:line="252" w:lineRule="exact"/>
        <w:ind w:left="860"/>
      </w:pPr>
      <w:r>
        <w:rPr>
          <w:i/>
        </w:rPr>
        <w:t>h</w:t>
      </w:r>
      <w:r>
        <w:t>[1]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tanh(</w:t>
      </w:r>
      <w:r>
        <w:rPr>
          <w:i/>
        </w:rPr>
        <w:t>w</w:t>
      </w:r>
      <w:r>
        <w:t>[0,</w:t>
      </w:r>
      <w:r>
        <w:rPr>
          <w:spacing w:val="3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[0]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i/>
        </w:rPr>
        <w:t>w</w:t>
      </w:r>
      <w:r>
        <w:t>[1,</w:t>
      </w:r>
      <w:r>
        <w:rPr>
          <w:spacing w:val="3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[1]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i/>
        </w:rPr>
        <w:t>w</w:t>
      </w:r>
      <w:r>
        <w:t>[2,</w:t>
      </w:r>
      <w:r>
        <w:rPr>
          <w:spacing w:val="3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[2]</w:t>
      </w:r>
      <w:r>
        <w:rPr>
          <w:spacing w:val="2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i/>
        </w:rPr>
        <w:t>w</w:t>
      </w:r>
      <w:r>
        <w:t>[3,</w:t>
      </w:r>
      <w:r>
        <w:rPr>
          <w:spacing w:val="2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[3])</w:t>
      </w:r>
    </w:p>
    <w:p w:rsidR="00E744BE" w:rsidRDefault="00E744BE" w:rsidP="00E744BE">
      <w:pPr>
        <w:pStyle w:val="BodyText"/>
        <w:spacing w:line="252" w:lineRule="exact"/>
        <w:ind w:left="860"/>
      </w:pPr>
      <w:r>
        <w:rPr>
          <w:i/>
        </w:rPr>
        <w:t>h</w:t>
      </w:r>
      <w:r>
        <w:t>[2]</w:t>
      </w:r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tanh(</w:t>
      </w:r>
      <w:r>
        <w:rPr>
          <w:i/>
        </w:rPr>
        <w:t>w</w:t>
      </w:r>
      <w:r>
        <w:t>[0,</w:t>
      </w:r>
      <w:r>
        <w:rPr>
          <w:spacing w:val="3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[0]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i/>
        </w:rPr>
        <w:t>w</w:t>
      </w:r>
      <w:r>
        <w:t>[1,</w:t>
      </w:r>
      <w:r>
        <w:rPr>
          <w:spacing w:val="3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[1]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i/>
        </w:rPr>
        <w:t>w</w:t>
      </w:r>
      <w:r>
        <w:t>[2,</w:t>
      </w:r>
      <w:r>
        <w:rPr>
          <w:spacing w:val="3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[2]</w:t>
      </w:r>
      <w:r>
        <w:rPr>
          <w:spacing w:val="2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i/>
        </w:rPr>
        <w:t>w</w:t>
      </w:r>
      <w:r>
        <w:t>[3,</w:t>
      </w:r>
      <w:r>
        <w:rPr>
          <w:spacing w:val="2"/>
        </w:rPr>
        <w:t xml:space="preserve"> </w:t>
      </w:r>
      <w:r>
        <w:t>0]</w:t>
      </w:r>
      <w:r>
        <w:rPr>
          <w:spacing w:val="2"/>
        </w:rPr>
        <w:t xml:space="preserve"> </w:t>
      </w:r>
      <w:r>
        <w:t>*</w:t>
      </w:r>
      <w:r>
        <w:rPr>
          <w:spacing w:val="3"/>
        </w:rPr>
        <w:t xml:space="preserve"> </w:t>
      </w:r>
      <w:r>
        <w:rPr>
          <w:i/>
        </w:rPr>
        <w:t>x</w:t>
      </w:r>
      <w:r>
        <w:t>[3])</w:t>
      </w:r>
    </w:p>
    <w:p w:rsidR="00E744BE" w:rsidRDefault="00E744BE" w:rsidP="00E744BE">
      <w:pPr>
        <w:pStyle w:val="BodyText"/>
        <w:spacing w:line="254" w:lineRule="exact"/>
        <w:ind w:left="860"/>
      </w:pPr>
      <w:r>
        <w:rPr>
          <w:i/>
          <w:w w:val="105"/>
        </w:rPr>
        <w:t>ŷ</w:t>
      </w:r>
      <w:r>
        <w:rPr>
          <w:i/>
          <w:spacing w:val="-9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v</w:t>
      </w:r>
      <w:r>
        <w:rPr>
          <w:w w:val="105"/>
        </w:rPr>
        <w:t>[0]</w:t>
      </w:r>
      <w:r>
        <w:rPr>
          <w:spacing w:val="-8"/>
          <w:w w:val="105"/>
        </w:rPr>
        <w:t xml:space="preserve"> </w:t>
      </w:r>
      <w:r>
        <w:rPr>
          <w:w w:val="105"/>
        </w:rPr>
        <w:t>*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h</w:t>
      </w:r>
      <w:r>
        <w:rPr>
          <w:w w:val="105"/>
        </w:rPr>
        <w:t>[0]</w:t>
      </w:r>
      <w:r>
        <w:rPr>
          <w:spacing w:val="-9"/>
          <w:w w:val="105"/>
        </w:rPr>
        <w:t xml:space="preserve"> </w:t>
      </w:r>
      <w:r>
        <w:rPr>
          <w:w w:val="105"/>
        </w:rPr>
        <w:t>+</w:t>
      </w:r>
      <w:r>
        <w:rPr>
          <w:spacing w:val="-8"/>
          <w:w w:val="105"/>
        </w:rPr>
        <w:t xml:space="preserve"> </w:t>
      </w:r>
      <w:r>
        <w:rPr>
          <w:i/>
          <w:w w:val="105"/>
        </w:rPr>
        <w:t>v</w:t>
      </w:r>
      <w:r>
        <w:rPr>
          <w:w w:val="105"/>
        </w:rPr>
        <w:t>[1]</w:t>
      </w:r>
      <w:r>
        <w:rPr>
          <w:spacing w:val="-9"/>
          <w:w w:val="105"/>
        </w:rPr>
        <w:t xml:space="preserve"> </w:t>
      </w:r>
      <w:r>
        <w:rPr>
          <w:w w:val="105"/>
        </w:rPr>
        <w:t>*</w:t>
      </w:r>
      <w:r>
        <w:rPr>
          <w:spacing w:val="-8"/>
          <w:w w:val="105"/>
        </w:rPr>
        <w:t xml:space="preserve"> </w:t>
      </w:r>
      <w:r>
        <w:rPr>
          <w:i/>
          <w:w w:val="105"/>
        </w:rPr>
        <w:t>h</w:t>
      </w:r>
      <w:r>
        <w:rPr>
          <w:w w:val="105"/>
        </w:rPr>
        <w:t>[1]</w:t>
      </w:r>
      <w:r>
        <w:rPr>
          <w:spacing w:val="-9"/>
          <w:w w:val="105"/>
        </w:rPr>
        <w:t xml:space="preserve"> </w:t>
      </w:r>
      <w:r>
        <w:rPr>
          <w:w w:val="105"/>
        </w:rPr>
        <w:t>+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v</w:t>
      </w:r>
      <w:r>
        <w:rPr>
          <w:w w:val="105"/>
        </w:rPr>
        <w:t>[2]</w:t>
      </w:r>
      <w:r>
        <w:rPr>
          <w:spacing w:val="-8"/>
          <w:w w:val="105"/>
        </w:rPr>
        <w:t xml:space="preserve"> </w:t>
      </w:r>
      <w:r>
        <w:rPr>
          <w:w w:val="105"/>
        </w:rPr>
        <w:t>*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h</w:t>
      </w:r>
      <w:r>
        <w:rPr>
          <w:w w:val="105"/>
        </w:rPr>
        <w:t>[2]</w:t>
      </w:r>
    </w:p>
    <w:p w:rsidR="00E744BE" w:rsidRDefault="00E744BE" w:rsidP="00E744BE">
      <w:pPr>
        <w:pStyle w:val="BodyText"/>
        <w:spacing w:before="4"/>
        <w:rPr>
          <w:sz w:val="16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 xml:space="preserve">Here, </w:t>
      </w:r>
      <w:r>
        <w:rPr>
          <w:i/>
        </w:rPr>
        <w:t xml:space="preserve">w </w:t>
      </w:r>
      <w:r>
        <w:t xml:space="preserve">are the weights between the input </w:t>
      </w:r>
      <w:r>
        <w:rPr>
          <w:i/>
        </w:rPr>
        <w:t xml:space="preserve">x </w:t>
      </w:r>
      <w:r>
        <w:t xml:space="preserve">and the hidden layer </w:t>
      </w:r>
      <w:r>
        <w:rPr>
          <w:i/>
        </w:rPr>
        <w:t>h</w:t>
      </w:r>
      <w:r>
        <w:t xml:space="preserve">, and </w:t>
      </w:r>
      <w:r>
        <w:rPr>
          <w:i/>
        </w:rPr>
        <w:t xml:space="preserve">v </w:t>
      </w:r>
      <w:r>
        <w:t>are the</w:t>
      </w:r>
      <w:r>
        <w:rPr>
          <w:spacing w:val="1"/>
        </w:rPr>
        <w:t xml:space="preserve"> </w:t>
      </w:r>
      <w:r>
        <w:rPr>
          <w:w w:val="95"/>
        </w:rPr>
        <w:t xml:space="preserve">weights between the hidden layer </w:t>
      </w:r>
      <w:r>
        <w:rPr>
          <w:i/>
          <w:w w:val="95"/>
        </w:rPr>
        <w:t xml:space="preserve">h </w:t>
      </w:r>
      <w:r>
        <w:rPr>
          <w:w w:val="95"/>
        </w:rPr>
        <w:t xml:space="preserve">and the output </w:t>
      </w:r>
      <w:r>
        <w:rPr>
          <w:i/>
          <w:w w:val="95"/>
        </w:rPr>
        <w:t>ŷ</w:t>
      </w:r>
      <w:r>
        <w:rPr>
          <w:w w:val="95"/>
        </w:rPr>
        <w:t xml:space="preserve">. The weights </w:t>
      </w:r>
      <w:r>
        <w:rPr>
          <w:i/>
          <w:w w:val="95"/>
        </w:rPr>
        <w:t xml:space="preserve">v </w:t>
      </w:r>
      <w:r>
        <w:rPr>
          <w:w w:val="95"/>
        </w:rPr>
        <w:t xml:space="preserve">and </w:t>
      </w:r>
      <w:r>
        <w:rPr>
          <w:i/>
          <w:w w:val="95"/>
        </w:rPr>
        <w:t xml:space="preserve">w </w:t>
      </w:r>
      <w:r>
        <w:rPr>
          <w:w w:val="95"/>
        </w:rPr>
        <w:t>are learned</w:t>
      </w:r>
      <w:r>
        <w:rPr>
          <w:spacing w:val="1"/>
          <w:w w:val="9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data,</w:t>
      </w:r>
      <w:r>
        <w:rPr>
          <w:spacing w:val="-5"/>
        </w:rPr>
        <w:t xml:space="preserve"> 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features,</w:t>
      </w:r>
      <w:r>
        <w:rPr>
          <w:spacing w:val="-5"/>
        </w:rPr>
        <w:t xml:space="preserve"> </w:t>
      </w:r>
      <w:r>
        <w:rPr>
          <w:i/>
        </w:rPr>
        <w:t>ŷ</w:t>
      </w:r>
      <w:r>
        <w:rPr>
          <w:i/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computed</w:t>
      </w:r>
      <w:r>
        <w:rPr>
          <w:spacing w:val="-4"/>
        </w:rPr>
        <w:t xml:space="preserve"> </w:t>
      </w:r>
      <w:r>
        <w:t>output,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h</w:t>
      </w:r>
      <w:r>
        <w:rPr>
          <w:i/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intermediate</w:t>
      </w:r>
      <w:r>
        <w:rPr>
          <w:spacing w:val="-45"/>
        </w:rPr>
        <w:t xml:space="preserve"> </w:t>
      </w:r>
      <w:bookmarkStart w:id="215" w:name="_bookmark298"/>
      <w:bookmarkEnd w:id="215"/>
      <w:r>
        <w:rPr>
          <w:spacing w:val="-1"/>
        </w:rPr>
        <w:t>computations.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important</w:t>
      </w:r>
      <w:r>
        <w:rPr>
          <w:spacing w:val="-10"/>
        </w:rPr>
        <w:t xml:space="preserve"> </w:t>
      </w:r>
      <w:r>
        <w:rPr>
          <w:spacing w:val="-1"/>
        </w:rPr>
        <w:t>parameter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set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user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number</w:t>
      </w:r>
      <w:r>
        <w:rPr>
          <w:spacing w:val="-45"/>
        </w:rPr>
        <w:t xml:space="preserve"> </w:t>
      </w:r>
      <w:r>
        <w:t>of nodes in the hidden layer. This can be as small as 10 for very small or simple data‐</w:t>
      </w:r>
      <w:r>
        <w:rPr>
          <w:spacing w:val="-45"/>
        </w:rPr>
        <w:t xml:space="preserve"> </w:t>
      </w:r>
      <w:r>
        <w:t>sets and as big as 10,000 for very complex data. It is also possible to add additional</w:t>
      </w:r>
      <w:r>
        <w:rPr>
          <w:spacing w:val="1"/>
        </w:rPr>
        <w:t xml:space="preserve"> </w:t>
      </w:r>
      <w:r>
        <w:t>hidden</w:t>
      </w:r>
      <w:r>
        <w:rPr>
          <w:spacing w:val="-1"/>
        </w:rPr>
        <w:t xml:space="preserve"> </w:t>
      </w:r>
      <w:r>
        <w:t>layers, as</w:t>
      </w:r>
      <w:r>
        <w:rPr>
          <w:spacing w:val="-1"/>
        </w:rPr>
        <w:t xml:space="preserve"> </w:t>
      </w:r>
      <w:r>
        <w:t>shown in</w:t>
      </w:r>
      <w:r>
        <w:rPr>
          <w:spacing w:val="-1"/>
        </w:rPr>
        <w:t xml:space="preserve"> </w:t>
      </w:r>
      <w:hyperlink w:anchor="_bookmark299" w:history="1">
        <w:r>
          <w:rPr>
            <w:color w:val="980000"/>
          </w:rPr>
          <w:t>Figure 2-47</w:t>
        </w:r>
      </w:hyperlink>
      <w:r>
        <w:t>: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In[92]: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plot_two_hidden_layer_graph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spacing w:before="6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126313</wp:posOffset>
            </wp:positionV>
            <wp:extent cx="2871966" cy="1633727"/>
            <wp:effectExtent l="0" t="0" r="0" b="0"/>
            <wp:wrapTopAndBottom/>
            <wp:docPr id="12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966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spacing w:before="136"/>
        <w:ind w:left="499"/>
        <w:jc w:val="both"/>
        <w:rPr>
          <w:i/>
          <w:sz w:val="21"/>
        </w:rPr>
      </w:pPr>
      <w:bookmarkStart w:id="216" w:name="_bookmark299"/>
      <w:bookmarkEnd w:id="216"/>
      <w:r>
        <w:rPr>
          <w:i/>
          <w:w w:val="95"/>
          <w:sz w:val="21"/>
        </w:rPr>
        <w:t>Figure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2-47.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multilayer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perceptron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with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two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hidden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layers</w:t>
      </w:r>
    </w:p>
    <w:p w:rsidR="00E744BE" w:rsidRDefault="00E744BE" w:rsidP="00E744BE">
      <w:pPr>
        <w:pStyle w:val="BodyText"/>
        <w:spacing w:before="7"/>
        <w:rPr>
          <w:i/>
          <w:sz w:val="19"/>
        </w:rPr>
      </w:pPr>
    </w:p>
    <w:p w:rsidR="00E744BE" w:rsidRDefault="00E744BE" w:rsidP="00E744BE">
      <w:pPr>
        <w:pStyle w:val="BodyText"/>
        <w:spacing w:before="1" w:line="235" w:lineRule="auto"/>
        <w:ind w:left="499" w:right="858"/>
        <w:jc w:val="both"/>
      </w:pPr>
      <w:r>
        <w:t>Having large neural networks made up of many of these layers of computation is</w:t>
      </w:r>
      <w:r>
        <w:rPr>
          <w:spacing w:val="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inspired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</w:t>
      </w:r>
      <w:r>
        <w:rPr>
          <w:spacing w:val="-2"/>
        </w:rPr>
        <w:t xml:space="preserve"> </w:t>
      </w:r>
      <w:r>
        <w:t>“deep</w:t>
      </w:r>
      <w:r>
        <w:rPr>
          <w:spacing w:val="-1"/>
        </w:rPr>
        <w:t xml:space="preserve"> </w:t>
      </w:r>
      <w:r>
        <w:t>learning.”</w:t>
      </w:r>
    </w:p>
    <w:p w:rsidR="00E744BE" w:rsidRDefault="00E744BE" w:rsidP="00E744BE">
      <w:pPr>
        <w:pStyle w:val="BodyText"/>
        <w:spacing w:before="2"/>
        <w:rPr>
          <w:sz w:val="19"/>
        </w:rPr>
      </w:pPr>
    </w:p>
    <w:p w:rsidR="00E744BE" w:rsidRDefault="00E744BE" w:rsidP="00E744BE">
      <w:pPr>
        <w:pStyle w:val="Heading8"/>
      </w:pPr>
      <w:r>
        <w:rPr>
          <w:w w:val="70"/>
        </w:rPr>
        <w:t>Tuning</w:t>
      </w:r>
      <w:r>
        <w:rPr>
          <w:spacing w:val="-1"/>
          <w:w w:val="70"/>
        </w:rPr>
        <w:t xml:space="preserve"> </w:t>
      </w:r>
      <w:r>
        <w:rPr>
          <w:w w:val="70"/>
        </w:rPr>
        <w:t>neural</w:t>
      </w:r>
      <w:r>
        <w:rPr>
          <w:spacing w:val="-1"/>
          <w:w w:val="70"/>
        </w:rPr>
        <w:t xml:space="preserve"> </w:t>
      </w:r>
      <w:r>
        <w:rPr>
          <w:w w:val="70"/>
        </w:rPr>
        <w:t>networks</w:t>
      </w:r>
    </w:p>
    <w:p w:rsidR="00E744BE" w:rsidRDefault="00E744BE" w:rsidP="00E744BE">
      <w:pPr>
        <w:pStyle w:val="BodyText"/>
        <w:spacing w:before="118" w:line="220" w:lineRule="auto"/>
        <w:ind w:left="499" w:right="858"/>
        <w:jc w:val="both"/>
      </w:pPr>
      <w:bookmarkStart w:id="217" w:name="_bookmark300"/>
      <w:bookmarkEnd w:id="217"/>
      <w:r>
        <w:t>Let’s</w:t>
      </w:r>
      <w:r>
        <w:rPr>
          <w:spacing w:val="46"/>
        </w:rPr>
        <w:t xml:space="preserve"> </w:t>
      </w:r>
      <w:r>
        <w:t>look</w:t>
      </w:r>
      <w:r>
        <w:rPr>
          <w:spacing w:val="46"/>
        </w:rPr>
        <w:t xml:space="preserve"> </w:t>
      </w:r>
      <w:r>
        <w:t>into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workings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MLP</w:t>
      </w:r>
      <w:r>
        <w:rPr>
          <w:spacing w:val="46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applying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rFonts w:ascii="MingLiU_HKSCS-ExtB" w:hAnsi="MingLiU_HKSCS-ExtB"/>
          <w:sz w:val="20"/>
        </w:rPr>
        <w:t>MLPClassifier</w:t>
      </w:r>
      <w:r>
        <w:rPr>
          <w:rFonts w:ascii="MingLiU_HKSCS-ExtB" w:hAnsi="MingLiU_HKSCS-ExtB"/>
          <w:spacing w:val="-7"/>
          <w:sz w:val="20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rFonts w:ascii="MingLiU_HKSCS-ExtB" w:hAnsi="MingLiU_HKSCS-ExtB"/>
          <w:sz w:val="20"/>
        </w:rPr>
        <w:t xml:space="preserve">two_moons </w:t>
      </w:r>
      <w:r>
        <w:t>dataset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earlier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chapter.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results</w:t>
      </w:r>
      <w:r>
        <w:rPr>
          <w:spacing w:val="48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shown</w:t>
      </w:r>
      <w:r>
        <w:rPr>
          <w:spacing w:val="48"/>
        </w:rPr>
        <w:t xml:space="preserve"> </w:t>
      </w:r>
      <w:r>
        <w:t>in</w:t>
      </w:r>
      <w:r>
        <w:rPr>
          <w:spacing w:val="1"/>
        </w:rPr>
        <w:t xml:space="preserve"> </w:t>
      </w:r>
      <w:hyperlink w:anchor="_bookmark301" w:history="1">
        <w:r>
          <w:rPr>
            <w:color w:val="980000"/>
          </w:rPr>
          <w:t>Figure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2-48</w:t>
        </w:r>
      </w:hyperlink>
      <w:r>
        <w:t>:</w:t>
      </w:r>
    </w:p>
    <w:p w:rsidR="00E744BE" w:rsidRDefault="00E744BE" w:rsidP="00E744BE">
      <w:pPr>
        <w:spacing w:before="145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In[93]: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5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sklearn.neural_network</w:t>
      </w:r>
      <w:r>
        <w:rPr>
          <w:rFonts w:ascii="Trebuchet MS"/>
          <w:b/>
          <w:color w:val="00CCFF"/>
          <w:spacing w:val="5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MLPClassifier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make_moons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spacing w:before="1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make_moons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noise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0.25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right="1853"/>
        <w:jc w:val="right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stratify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21" w:lineRule="exact"/>
        <w:ind w:right="1938"/>
        <w:jc w:val="right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839" w:right="115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mlp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'l-bfgs'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rPr>
          <w:rFonts w:ascii="MingLiU_HKSCS-ExtB"/>
          <w:sz w:val="17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11"/>
        <w:rPr>
          <w:rFonts w:ascii="MingLiU_HKSCS-ExtB"/>
          <w:sz w:val="2"/>
        </w:rPr>
      </w:pPr>
    </w:p>
    <w:p w:rsidR="00E744BE" w:rsidRDefault="00E744BE" w:rsidP="00E744BE">
      <w:pPr>
        <w:pStyle w:val="BodyText"/>
        <w:ind w:left="771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4221023" cy="2858262"/>
            <wp:effectExtent l="0" t="0" r="0" b="0"/>
            <wp:docPr id="12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023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8"/>
        <w:rPr>
          <w:rFonts w:ascii="MingLiU_HKSCS-ExtB"/>
          <w:sz w:val="20"/>
        </w:rPr>
      </w:pPr>
    </w:p>
    <w:p w:rsidR="00E744BE" w:rsidRDefault="00E744BE" w:rsidP="00E744BE">
      <w:pPr>
        <w:spacing w:before="58" w:line="235" w:lineRule="auto"/>
        <w:ind w:left="500" w:right="851"/>
        <w:rPr>
          <w:i/>
          <w:sz w:val="21"/>
        </w:rPr>
      </w:pPr>
      <w:bookmarkStart w:id="218" w:name="_bookmark301"/>
      <w:bookmarkEnd w:id="218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2-48.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Decision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boundary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learned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by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a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neural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network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with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100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hidden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units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on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two_moons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dataset</w:t>
      </w:r>
    </w:p>
    <w:p w:rsidR="00E744BE" w:rsidRDefault="00E744BE" w:rsidP="00E744BE">
      <w:pPr>
        <w:pStyle w:val="BodyText"/>
        <w:spacing w:before="6"/>
        <w:rPr>
          <w:i/>
          <w:sz w:val="19"/>
        </w:rPr>
      </w:pPr>
    </w:p>
    <w:p w:rsidR="00E744BE" w:rsidRDefault="00E744BE" w:rsidP="00E744BE">
      <w:pPr>
        <w:pStyle w:val="BodyText"/>
        <w:spacing w:line="247" w:lineRule="auto"/>
        <w:ind w:left="499" w:right="858"/>
        <w:jc w:val="both"/>
      </w:pPr>
      <w:r>
        <w:t>As you can see, the neural network learned a very nonlinear but relatively smooth</w:t>
      </w:r>
      <w:r>
        <w:rPr>
          <w:spacing w:val="1"/>
        </w:rPr>
        <w:t xml:space="preserve"> </w:t>
      </w:r>
      <w:r>
        <w:rPr>
          <w:w w:val="95"/>
        </w:rPr>
        <w:t>decision</w:t>
      </w:r>
      <w:r>
        <w:rPr>
          <w:spacing w:val="10"/>
          <w:w w:val="95"/>
        </w:rPr>
        <w:t xml:space="preserve"> </w:t>
      </w:r>
      <w:r>
        <w:rPr>
          <w:w w:val="95"/>
        </w:rPr>
        <w:t>boundary.</w:t>
      </w:r>
      <w:r>
        <w:rPr>
          <w:spacing w:val="11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used</w:t>
      </w:r>
      <w:r>
        <w:rPr>
          <w:spacing w:val="10"/>
          <w:w w:val="95"/>
        </w:rPr>
        <w:t xml:space="preserve"> </w:t>
      </w:r>
      <w:r>
        <w:rPr>
          <w:rFonts w:ascii="MingLiU_HKSCS-ExtB"/>
          <w:w w:val="95"/>
          <w:sz w:val="20"/>
        </w:rPr>
        <w:t>algorithm='l-bfgs'</w:t>
      </w:r>
      <w:r>
        <w:rPr>
          <w:w w:val="95"/>
        </w:rPr>
        <w:t>,</w:t>
      </w:r>
      <w:r>
        <w:rPr>
          <w:spacing w:val="11"/>
          <w:w w:val="95"/>
        </w:rPr>
        <w:t xml:space="preserve"> </w:t>
      </w:r>
      <w:r>
        <w:rPr>
          <w:w w:val="95"/>
        </w:rPr>
        <w:t>which</w:t>
      </w:r>
      <w:r>
        <w:rPr>
          <w:spacing w:val="11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will</w:t>
      </w:r>
      <w:r>
        <w:rPr>
          <w:spacing w:val="10"/>
          <w:w w:val="95"/>
        </w:rPr>
        <w:t xml:space="preserve"> </w:t>
      </w:r>
      <w:r>
        <w:rPr>
          <w:w w:val="95"/>
        </w:rPr>
        <w:t>discuss</w:t>
      </w:r>
      <w:r>
        <w:rPr>
          <w:spacing w:val="11"/>
          <w:w w:val="95"/>
        </w:rPr>
        <w:t xml:space="preserve"> </w:t>
      </w:r>
      <w:r>
        <w:rPr>
          <w:w w:val="95"/>
        </w:rPr>
        <w:t>later.</w:t>
      </w:r>
    </w:p>
    <w:p w:rsidR="00E744BE" w:rsidRDefault="00E744BE" w:rsidP="00E744BE">
      <w:pPr>
        <w:pStyle w:val="BodyText"/>
        <w:spacing w:before="88" w:line="235" w:lineRule="auto"/>
        <w:ind w:left="500" w:right="857" w:hanging="1"/>
        <w:jc w:val="both"/>
      </w:pPr>
      <w:r>
        <w:t>By</w:t>
      </w:r>
      <w:r>
        <w:rPr>
          <w:spacing w:val="-5"/>
        </w:rPr>
        <w:t xml:space="preserve"> </w:t>
      </w:r>
      <w:r>
        <w:t>default,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MLP</w:t>
      </w:r>
      <w:r>
        <w:rPr>
          <w:spacing w:val="-4"/>
        </w:rPr>
        <w:t xml:space="preserve"> </w:t>
      </w:r>
      <w:r>
        <w:t>uses</w:t>
      </w:r>
      <w:r>
        <w:rPr>
          <w:spacing w:val="-5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hidden</w:t>
      </w:r>
      <w:r>
        <w:rPr>
          <w:spacing w:val="-5"/>
        </w:rPr>
        <w:t xml:space="preserve"> </w:t>
      </w:r>
      <w:r>
        <w:t>nodes,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quite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dataset.</w:t>
      </w:r>
      <w:r>
        <w:rPr>
          <w:spacing w:val="-4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(which</w:t>
      </w:r>
      <w:r>
        <w:rPr>
          <w:spacing w:val="-3"/>
        </w:rPr>
        <w:t xml:space="preserve"> </w:t>
      </w:r>
      <w:r>
        <w:t>reduces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complexity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model)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get</w:t>
      </w:r>
      <w:r>
        <w:rPr>
          <w:spacing w:val="-4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 result (</w:t>
      </w:r>
      <w:hyperlink w:anchor="_bookmark302" w:history="1">
        <w:r>
          <w:rPr>
            <w:color w:val="980000"/>
          </w:rPr>
          <w:t>Figure 2-49</w:t>
        </w:r>
      </w:hyperlink>
      <w:r>
        <w:t>):</w:t>
      </w:r>
    </w:p>
    <w:p w:rsidR="00E744BE" w:rsidRDefault="00E744BE" w:rsidP="00E744BE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In[94]:</w:t>
      </w:r>
    </w:p>
    <w:p w:rsidR="00E744BE" w:rsidRDefault="00E744BE" w:rsidP="00E744BE">
      <w:pPr>
        <w:spacing w:before="166" w:line="206" w:lineRule="auto"/>
        <w:ind w:left="840" w:right="90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mlp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'l-bfgs'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hidden_layer_sizes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])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40" w:right="209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11"/>
        <w:rPr>
          <w:rFonts w:ascii="MingLiU_HKSCS-ExtB"/>
          <w:sz w:val="2"/>
        </w:rPr>
      </w:pPr>
    </w:p>
    <w:p w:rsidR="00E744BE" w:rsidRDefault="00E744BE" w:rsidP="00E744BE">
      <w:pPr>
        <w:pStyle w:val="BodyText"/>
        <w:ind w:left="771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4221023" cy="2858262"/>
            <wp:effectExtent l="0" t="0" r="0" b="0"/>
            <wp:docPr id="1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023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8"/>
        <w:rPr>
          <w:rFonts w:ascii="MingLiU_HKSCS-ExtB"/>
          <w:sz w:val="20"/>
        </w:rPr>
      </w:pPr>
    </w:p>
    <w:p w:rsidR="00E744BE" w:rsidRDefault="00E744BE" w:rsidP="00E744BE">
      <w:pPr>
        <w:spacing w:before="58" w:line="235" w:lineRule="auto"/>
        <w:ind w:left="500" w:right="917"/>
        <w:rPr>
          <w:i/>
          <w:sz w:val="21"/>
        </w:rPr>
      </w:pPr>
      <w:bookmarkStart w:id="219" w:name="_bookmark302"/>
      <w:bookmarkEnd w:id="219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2-49.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Decision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boundary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learned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by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a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neural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network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with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10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hidden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units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on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two_moons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dataset</w:t>
      </w:r>
    </w:p>
    <w:p w:rsidR="00E744BE" w:rsidRDefault="00E744BE" w:rsidP="00E744BE">
      <w:pPr>
        <w:pStyle w:val="BodyText"/>
        <w:spacing w:before="10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With only 10 hidden units, the decision boundary looks somewhat more ragged. The</w:t>
      </w:r>
      <w:r>
        <w:rPr>
          <w:spacing w:val="-45"/>
        </w:rPr>
        <w:t xml:space="preserve"> </w:t>
      </w:r>
      <w:r>
        <w:t xml:space="preserve">default nonlinearity is relu, shown in </w:t>
      </w:r>
      <w:hyperlink w:anchor="_bookmark297" w:history="1">
        <w:r>
          <w:rPr>
            <w:color w:val="980000"/>
          </w:rPr>
          <w:t>Figure 2-46</w:t>
        </w:r>
      </w:hyperlink>
      <w:r>
        <w:t>. With a single hidden layer, this</w:t>
      </w:r>
      <w:r>
        <w:rPr>
          <w:spacing w:val="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straight</w:t>
      </w:r>
      <w:r>
        <w:rPr>
          <w:spacing w:val="-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segments.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want</w:t>
      </w:r>
      <w:r>
        <w:rPr>
          <w:spacing w:val="-45"/>
        </w:rPr>
        <w:t xml:space="preserve"> </w:t>
      </w:r>
      <w:r>
        <w:t xml:space="preserve">a smoother decision boundary, we could add more hidden units (as in </w:t>
      </w:r>
      <w:hyperlink w:anchor="_bookmark302" w:history="1">
        <w:r>
          <w:rPr>
            <w:color w:val="980000"/>
          </w:rPr>
          <w:t>Figure 2-49</w:t>
        </w:r>
      </w:hyperlink>
      <w:r>
        <w:t>),</w:t>
      </w:r>
      <w:r>
        <w:rPr>
          <w:spacing w:val="1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hidden</w:t>
      </w:r>
      <w:r>
        <w:rPr>
          <w:spacing w:val="-3"/>
        </w:rPr>
        <w:t xml:space="preserve"> </w:t>
      </w:r>
      <w:r>
        <w:t>layer</w:t>
      </w:r>
      <w:r>
        <w:rPr>
          <w:spacing w:val="-3"/>
        </w:rPr>
        <w:t xml:space="preserve"> </w:t>
      </w:r>
      <w:r>
        <w:t>(</w:t>
      </w:r>
      <w:hyperlink w:anchor="_bookmark303" w:history="1">
        <w:r>
          <w:rPr>
            <w:color w:val="980000"/>
          </w:rPr>
          <w:t>Figure</w:t>
        </w:r>
        <w:r>
          <w:rPr>
            <w:color w:val="980000"/>
            <w:spacing w:val="-3"/>
          </w:rPr>
          <w:t xml:space="preserve"> </w:t>
        </w:r>
        <w:r>
          <w:rPr>
            <w:color w:val="980000"/>
          </w:rPr>
          <w:t>2-50</w:t>
        </w:r>
      </w:hyperlink>
      <w:r>
        <w:t>),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tanh</w:t>
      </w:r>
      <w:r>
        <w:rPr>
          <w:spacing w:val="-3"/>
        </w:rPr>
        <w:t xml:space="preserve"> </w:t>
      </w:r>
      <w:r>
        <w:t>nonlinearity</w:t>
      </w:r>
      <w:r>
        <w:rPr>
          <w:spacing w:val="-3"/>
        </w:rPr>
        <w:t xml:space="preserve"> </w:t>
      </w:r>
      <w:r>
        <w:t>(</w:t>
      </w:r>
      <w:hyperlink w:anchor="_bookmark304" w:history="1">
        <w:r>
          <w:rPr>
            <w:color w:val="980000"/>
          </w:rPr>
          <w:t>Figure</w:t>
        </w:r>
        <w:r>
          <w:rPr>
            <w:color w:val="980000"/>
            <w:spacing w:val="-3"/>
          </w:rPr>
          <w:t xml:space="preserve"> </w:t>
        </w:r>
        <w:r>
          <w:rPr>
            <w:color w:val="980000"/>
          </w:rPr>
          <w:t>2-51</w:t>
        </w:r>
      </w:hyperlink>
      <w:r>
        <w:t>):</w:t>
      </w:r>
    </w:p>
    <w:p w:rsidR="00E744BE" w:rsidRDefault="00E744BE" w:rsidP="00E744BE">
      <w:pPr>
        <w:spacing w:before="144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In[95]:</w:t>
      </w:r>
    </w:p>
    <w:p w:rsidR="00E744BE" w:rsidRDefault="00E744BE" w:rsidP="00E744BE">
      <w:pPr>
        <w:spacing w:before="152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using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two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hidden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layers,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with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10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units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each</w:t>
      </w:r>
    </w:p>
    <w:p w:rsidR="00E744BE" w:rsidRDefault="00E744BE" w:rsidP="00E744BE">
      <w:pPr>
        <w:spacing w:line="21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mlp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'l-bfgs'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before="7" w:line="206" w:lineRule="auto"/>
        <w:ind w:left="840" w:right="3620" w:firstLine="170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hidden_layer_sizes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])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40" w:right="209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In[96]:</w:t>
      </w:r>
    </w:p>
    <w:p w:rsidR="00E744BE" w:rsidRDefault="00E744BE" w:rsidP="00E744BE">
      <w:pPr>
        <w:spacing w:before="153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using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two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hidden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layers,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with</w:t>
      </w:r>
      <w:r>
        <w:rPr>
          <w:rFonts w:ascii="Trebuchet MS"/>
          <w:i/>
          <w:color w:val="34586C"/>
          <w:spacing w:val="4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10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units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each,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now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with</w:t>
      </w:r>
      <w:r>
        <w:rPr>
          <w:rFonts w:ascii="Trebuchet MS"/>
          <w:i/>
          <w:color w:val="34586C"/>
          <w:spacing w:val="4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tanh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nonlinearity</w:t>
      </w:r>
    </w:p>
    <w:p w:rsidR="00E744BE" w:rsidRDefault="00E744BE" w:rsidP="00E744BE">
      <w:pPr>
        <w:spacing w:line="21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mlp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'l-bfgs'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activation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'tanh'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before="7" w:line="206" w:lineRule="auto"/>
        <w:ind w:left="840" w:right="2277" w:firstLine="170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hidden_layer_sizes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])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40" w:right="210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"/>
        <w:rPr>
          <w:rFonts w:ascii="MingLiU_HKSCS-ExtB"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1086975</wp:posOffset>
            </wp:positionH>
            <wp:positionV relativeFrom="paragraph">
              <wp:posOffset>194726</wp:posOffset>
            </wp:positionV>
            <wp:extent cx="4221023" cy="2858262"/>
            <wp:effectExtent l="0" t="0" r="0" b="0"/>
            <wp:wrapTopAndBottom/>
            <wp:docPr id="12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023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pStyle w:val="BodyText"/>
        <w:spacing w:before="10"/>
        <w:rPr>
          <w:rFonts w:ascii="MingLiU_HKSCS-ExtB"/>
          <w:sz w:val="22"/>
        </w:rPr>
      </w:pPr>
    </w:p>
    <w:p w:rsidR="00E744BE" w:rsidRDefault="00E744BE" w:rsidP="00E744BE">
      <w:pPr>
        <w:spacing w:line="235" w:lineRule="auto"/>
        <w:ind w:left="499" w:right="901"/>
        <w:rPr>
          <w:i/>
          <w:sz w:val="21"/>
        </w:rPr>
      </w:pPr>
      <w:bookmarkStart w:id="220" w:name="_bookmark303"/>
      <w:bookmarkEnd w:id="220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2-50.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Decision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boundary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learned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using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2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hidden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layers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with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10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hidden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units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each,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with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rect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activation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function</w:t>
      </w:r>
    </w:p>
    <w:p w:rsidR="00E744BE" w:rsidRDefault="00E744BE" w:rsidP="00E744BE">
      <w:pPr>
        <w:spacing w:line="235" w:lineRule="auto"/>
        <w:rPr>
          <w:sz w:val="21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2"/>
        <w:rPr>
          <w:i/>
          <w:sz w:val="3"/>
        </w:rPr>
      </w:pPr>
    </w:p>
    <w:p w:rsidR="00E744BE" w:rsidRDefault="00E744BE" w:rsidP="00E744BE">
      <w:pPr>
        <w:pStyle w:val="BodyText"/>
        <w:ind w:left="77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21023" cy="2858262"/>
            <wp:effectExtent l="0" t="0" r="0" b="0"/>
            <wp:docPr id="13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023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7"/>
        <w:rPr>
          <w:i/>
          <w:sz w:val="23"/>
        </w:rPr>
      </w:pPr>
    </w:p>
    <w:p w:rsidR="00E744BE" w:rsidRDefault="00E744BE" w:rsidP="00E744BE">
      <w:pPr>
        <w:spacing w:before="59" w:line="235" w:lineRule="auto"/>
        <w:ind w:left="500" w:right="901"/>
        <w:rPr>
          <w:i/>
          <w:sz w:val="21"/>
        </w:rPr>
      </w:pPr>
      <w:bookmarkStart w:id="221" w:name="_bookmark304"/>
      <w:bookmarkEnd w:id="221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2-51.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Decision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boundary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learned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using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2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hidden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layers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with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10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hidden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units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each,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with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tanh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activation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function</w:t>
      </w:r>
    </w:p>
    <w:p w:rsidR="00E744BE" w:rsidRDefault="00E744BE" w:rsidP="00E744BE">
      <w:pPr>
        <w:pStyle w:val="BodyText"/>
        <w:spacing w:before="3"/>
        <w:rPr>
          <w:i/>
        </w:rPr>
      </w:pPr>
    </w:p>
    <w:p w:rsidR="00E744BE" w:rsidRDefault="00E744BE" w:rsidP="00E744BE">
      <w:pPr>
        <w:pStyle w:val="BodyText"/>
        <w:spacing w:line="228" w:lineRule="auto"/>
        <w:ind w:left="499" w:right="857"/>
        <w:jc w:val="both"/>
      </w:pPr>
      <w:bookmarkStart w:id="222" w:name="_bookmark305"/>
      <w:bookmarkEnd w:id="222"/>
      <w:r>
        <w:rPr>
          <w:w w:val="95"/>
        </w:rPr>
        <w:t>Finally,</w:t>
      </w:r>
      <w:r>
        <w:rPr>
          <w:spacing w:val="17"/>
          <w:w w:val="95"/>
        </w:rPr>
        <w:t xml:space="preserve"> </w:t>
      </w:r>
      <w:r>
        <w:rPr>
          <w:w w:val="95"/>
        </w:rPr>
        <w:t>we</w:t>
      </w:r>
      <w:r>
        <w:rPr>
          <w:spacing w:val="18"/>
          <w:w w:val="95"/>
        </w:rPr>
        <w:t xml:space="preserve"> </w:t>
      </w:r>
      <w:r>
        <w:rPr>
          <w:w w:val="95"/>
        </w:rPr>
        <w:t>can</w:t>
      </w:r>
      <w:r>
        <w:rPr>
          <w:spacing w:val="18"/>
          <w:w w:val="95"/>
        </w:rPr>
        <w:t xml:space="preserve"> </w:t>
      </w:r>
      <w:r>
        <w:rPr>
          <w:w w:val="95"/>
        </w:rPr>
        <w:t>also</w:t>
      </w:r>
      <w:r>
        <w:rPr>
          <w:spacing w:val="18"/>
          <w:w w:val="95"/>
        </w:rPr>
        <w:t xml:space="preserve"> </w:t>
      </w:r>
      <w:r>
        <w:rPr>
          <w:w w:val="95"/>
        </w:rPr>
        <w:t>control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complexity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neural</w:t>
      </w:r>
      <w:r>
        <w:rPr>
          <w:spacing w:val="18"/>
          <w:w w:val="95"/>
        </w:rPr>
        <w:t xml:space="preserve"> </w:t>
      </w:r>
      <w:r>
        <w:rPr>
          <w:w w:val="95"/>
        </w:rPr>
        <w:t>network</w:t>
      </w:r>
      <w:r>
        <w:rPr>
          <w:spacing w:val="18"/>
          <w:w w:val="95"/>
        </w:rPr>
        <w:t xml:space="preserve"> </w:t>
      </w:r>
      <w:r>
        <w:rPr>
          <w:w w:val="95"/>
        </w:rPr>
        <w:t>by</w:t>
      </w:r>
      <w:r>
        <w:rPr>
          <w:spacing w:val="18"/>
          <w:w w:val="95"/>
        </w:rPr>
        <w:t xml:space="preserve"> </w:t>
      </w:r>
      <w:r>
        <w:rPr>
          <w:w w:val="95"/>
        </w:rPr>
        <w:t>using</w:t>
      </w:r>
      <w:r>
        <w:rPr>
          <w:spacing w:val="17"/>
          <w:w w:val="95"/>
        </w:rPr>
        <w:t xml:space="preserve"> </w:t>
      </w:r>
      <w:r>
        <w:rPr>
          <w:w w:val="95"/>
        </w:rPr>
        <w:t>an</w:t>
      </w:r>
      <w:r>
        <w:rPr>
          <w:spacing w:val="1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l2</w:t>
      </w:r>
      <w:r>
        <w:rPr>
          <w:rFonts w:ascii="MingLiU_HKSCS-ExtB" w:hAnsi="MingLiU_HKSCS-ExtB"/>
          <w:spacing w:val="-31"/>
          <w:w w:val="95"/>
          <w:sz w:val="20"/>
        </w:rPr>
        <w:t xml:space="preserve"> </w:t>
      </w:r>
      <w:r>
        <w:rPr>
          <w:w w:val="95"/>
        </w:rPr>
        <w:t>penalty</w:t>
      </w:r>
      <w:r>
        <w:rPr>
          <w:spacing w:val="-43"/>
          <w:w w:val="9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shrink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weights</w:t>
      </w:r>
      <w:r>
        <w:rPr>
          <w:spacing w:val="-8"/>
        </w:rPr>
        <w:t xml:space="preserve"> </w:t>
      </w:r>
      <w:r>
        <w:t>toward</w:t>
      </w:r>
      <w:r>
        <w:rPr>
          <w:spacing w:val="-8"/>
        </w:rPr>
        <w:t xml:space="preserve"> </w:t>
      </w:r>
      <w:r>
        <w:t>zero,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ridge</w:t>
      </w:r>
      <w:r>
        <w:rPr>
          <w:spacing w:val="-8"/>
        </w:rPr>
        <w:t xml:space="preserve"> </w:t>
      </w:r>
      <w:r>
        <w:t>regression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linear</w:t>
      </w:r>
      <w:r>
        <w:rPr>
          <w:spacing w:val="-8"/>
        </w:rPr>
        <w:t xml:space="preserve"> </w:t>
      </w:r>
      <w:r>
        <w:t>classifi‐</w:t>
      </w:r>
      <w:r>
        <w:rPr>
          <w:spacing w:val="-45"/>
        </w:rPr>
        <w:t xml:space="preserve"> </w:t>
      </w:r>
      <w:r>
        <w:rPr>
          <w:w w:val="95"/>
        </w:rPr>
        <w:t xml:space="preserve">ers. The parameter for this in the </w:t>
      </w:r>
      <w:r>
        <w:rPr>
          <w:rFonts w:ascii="MingLiU_HKSCS-ExtB" w:hAnsi="MingLiU_HKSCS-ExtB"/>
          <w:w w:val="95"/>
          <w:sz w:val="20"/>
        </w:rPr>
        <w:t xml:space="preserve">MLPClassifier </w:t>
      </w:r>
      <w:r>
        <w:rPr>
          <w:w w:val="95"/>
        </w:rPr>
        <w:t xml:space="preserve">is </w:t>
      </w:r>
      <w:r>
        <w:rPr>
          <w:rFonts w:ascii="MingLiU_HKSCS-ExtB" w:hAnsi="MingLiU_HKSCS-ExtB"/>
          <w:w w:val="95"/>
          <w:sz w:val="20"/>
        </w:rPr>
        <w:t xml:space="preserve">alpha </w:t>
      </w:r>
      <w:r>
        <w:rPr>
          <w:w w:val="95"/>
        </w:rPr>
        <w:t>(as in the linear regression</w:t>
      </w:r>
      <w:r>
        <w:rPr>
          <w:spacing w:val="1"/>
          <w:w w:val="95"/>
        </w:rPr>
        <w:t xml:space="preserve"> </w:t>
      </w:r>
      <w:r>
        <w:t xml:space="preserve">models), and it’s set to a very low value (little regularization) by default. </w:t>
      </w:r>
      <w:hyperlink w:anchor="_bookmark306" w:history="1">
        <w:r>
          <w:rPr>
            <w:color w:val="980000"/>
          </w:rPr>
          <w:t>Figure 2-52</w:t>
        </w:r>
      </w:hyperlink>
      <w:r>
        <w:rPr>
          <w:color w:val="980000"/>
          <w:spacing w:val="1"/>
        </w:rPr>
        <w:t xml:space="preserve"> </w:t>
      </w:r>
      <w:r>
        <w:rPr>
          <w:w w:val="95"/>
        </w:rPr>
        <w:t xml:space="preserve">shows the effect of different values of </w:t>
      </w:r>
      <w:r>
        <w:rPr>
          <w:rFonts w:ascii="MingLiU_HKSCS-ExtB" w:hAnsi="MingLiU_HKSCS-ExtB"/>
          <w:w w:val="95"/>
          <w:sz w:val="20"/>
        </w:rPr>
        <w:t xml:space="preserve">alpha </w:t>
      </w:r>
      <w:r>
        <w:rPr>
          <w:w w:val="95"/>
        </w:rPr>
        <w:t xml:space="preserve">on the </w:t>
      </w:r>
      <w:r>
        <w:rPr>
          <w:rFonts w:ascii="MingLiU_HKSCS-ExtB" w:hAnsi="MingLiU_HKSCS-ExtB"/>
          <w:w w:val="95"/>
          <w:sz w:val="20"/>
        </w:rPr>
        <w:t xml:space="preserve">two_moons </w:t>
      </w:r>
      <w:r>
        <w:rPr>
          <w:w w:val="95"/>
        </w:rPr>
        <w:t>dataset, using two hid‐</w:t>
      </w:r>
      <w:r>
        <w:rPr>
          <w:spacing w:val="1"/>
          <w:w w:val="95"/>
        </w:rPr>
        <w:t xml:space="preserve"> </w:t>
      </w:r>
      <w:r>
        <w:t>den</w:t>
      </w:r>
      <w:r>
        <w:rPr>
          <w:spacing w:val="-1"/>
        </w:rPr>
        <w:t xml:space="preserve"> </w:t>
      </w:r>
      <w:r>
        <w:t>layers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each:</w:t>
      </w:r>
    </w:p>
    <w:p w:rsidR="00E744BE" w:rsidRDefault="00E744BE" w:rsidP="00E744BE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In[97]: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n_hidden_nodes</w:t>
      </w:r>
      <w:r>
        <w:rPr>
          <w:rFonts w:ascii="MingLiU_HKSCS-ExtB"/>
          <w:color w:val="000087"/>
          <w:spacing w:val="7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9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>]):</w:t>
      </w:r>
    </w:p>
    <w:p w:rsidR="00E744BE" w:rsidRDefault="00E744BE" w:rsidP="00E744BE">
      <w:pPr>
        <w:spacing w:line="204" w:lineRule="exact"/>
        <w:ind w:left="118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000087"/>
          <w:spacing w:val="5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8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0.0001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0.01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0.1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]):</w:t>
      </w:r>
    </w:p>
    <w:p w:rsidR="00E744BE" w:rsidRDefault="00E744BE" w:rsidP="00E744BE">
      <w:pPr>
        <w:spacing w:line="204" w:lineRule="exact"/>
        <w:ind w:left="15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mlp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'l-bfgs'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before="7" w:line="206" w:lineRule="auto"/>
        <w:ind w:left="3220" w:right="90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hidden_layer_sizes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n_hidden_nodes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n_hidden_nodes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15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7" w:line="206" w:lineRule="auto"/>
        <w:ind w:left="1520" w:right="81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"n_hidden=[{}, {}]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alpha={:.4f}"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</w:p>
    <w:p w:rsidR="00E744BE" w:rsidRDefault="00E744BE" w:rsidP="00E744BE">
      <w:pPr>
        <w:spacing w:line="213" w:lineRule="exact"/>
        <w:ind w:left="271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n_hidden_nodes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n_hidden_nodes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213" w:lineRule="exact"/>
        <w:rPr>
          <w:rFonts w:ascii="MingLiU_HKSCS-ExtB"/>
          <w:sz w:val="17"/>
        </w:rPr>
        <w:sectPr w:rsidR="00E744BE">
          <w:pgSz w:w="10080" w:h="13230"/>
          <w:pgMar w:top="12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7440" cy="1899475"/>
            <wp:effectExtent l="0" t="0" r="0" b="0"/>
            <wp:docPr id="13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40" cy="18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11"/>
        <w:rPr>
          <w:rFonts w:ascii="MingLiU_HKSCS-ExtB"/>
          <w:sz w:val="7"/>
        </w:rPr>
      </w:pPr>
    </w:p>
    <w:p w:rsidR="00E744BE" w:rsidRDefault="00E744BE" w:rsidP="00E744BE">
      <w:pPr>
        <w:spacing w:before="59" w:line="235" w:lineRule="auto"/>
        <w:ind w:left="500" w:right="851"/>
        <w:rPr>
          <w:i/>
          <w:sz w:val="21"/>
        </w:rPr>
      </w:pPr>
      <w:bookmarkStart w:id="223" w:name="_bookmark306"/>
      <w:bookmarkEnd w:id="223"/>
      <w:r>
        <w:rPr>
          <w:i/>
          <w:spacing w:val="-1"/>
          <w:sz w:val="21"/>
        </w:rPr>
        <w:t>Figure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2-52.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Decision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functions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diferent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numbers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hidden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units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diferent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set‐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tings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alpha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parameter</w:t>
      </w:r>
    </w:p>
    <w:p w:rsidR="00E744BE" w:rsidRDefault="00E744BE" w:rsidP="00E744BE">
      <w:pPr>
        <w:pStyle w:val="BodyText"/>
        <w:spacing w:before="11"/>
        <w:rPr>
          <w:i/>
          <w:sz w:val="19"/>
        </w:rPr>
      </w:pPr>
    </w:p>
    <w:p w:rsidR="00E744BE" w:rsidRDefault="00E744BE" w:rsidP="00E744BE">
      <w:pPr>
        <w:pStyle w:val="BodyText"/>
        <w:spacing w:line="232" w:lineRule="auto"/>
        <w:ind w:left="499" w:right="857"/>
        <w:jc w:val="both"/>
      </w:pPr>
      <w:r>
        <w:t>As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probably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realized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now,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ways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complexity</w:t>
      </w:r>
      <w:r>
        <w:rPr>
          <w:spacing w:val="-4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neural</w:t>
      </w:r>
      <w:r>
        <w:rPr>
          <w:spacing w:val="-8"/>
        </w:rPr>
        <w:t xml:space="preserve"> </w:t>
      </w:r>
      <w:r>
        <w:t>network: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hidden</w:t>
      </w:r>
      <w:r>
        <w:rPr>
          <w:spacing w:val="-7"/>
        </w:rPr>
        <w:t xml:space="preserve"> </w:t>
      </w:r>
      <w:r>
        <w:t>layers,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units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hidden</w:t>
      </w:r>
      <w:r>
        <w:rPr>
          <w:spacing w:val="-45"/>
        </w:rPr>
        <w:t xml:space="preserve"> </w:t>
      </w:r>
      <w:r>
        <w:t>layer, and the regularization (</w:t>
      </w:r>
      <w:r>
        <w:rPr>
          <w:rFonts w:ascii="MingLiU_HKSCS-ExtB" w:hAnsi="MingLiU_HKSCS-ExtB"/>
          <w:sz w:val="20"/>
        </w:rPr>
        <w:t>alpha</w:t>
      </w:r>
      <w:r>
        <w:t>). There are actually even more, which we won’t</w:t>
      </w:r>
      <w:r>
        <w:rPr>
          <w:spacing w:val="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into here.</w:t>
      </w:r>
    </w:p>
    <w:p w:rsidR="00E744BE" w:rsidRDefault="00E744BE" w:rsidP="00E744BE">
      <w:pPr>
        <w:pStyle w:val="BodyText"/>
        <w:spacing w:before="121" w:line="235" w:lineRule="auto"/>
        <w:ind w:left="499" w:right="857"/>
        <w:jc w:val="both"/>
      </w:pPr>
      <w:bookmarkStart w:id="224" w:name="_bookmark307"/>
      <w:bookmarkEnd w:id="224"/>
      <w:r>
        <w:t>An important property of neural networks is that their weights are set randomly</w:t>
      </w:r>
      <w:r>
        <w:rPr>
          <w:spacing w:val="1"/>
        </w:rPr>
        <w:t xml:space="preserve"> </w:t>
      </w:r>
      <w:r>
        <w:t>before learning is started, and this random initialization affects the model that is</w:t>
      </w:r>
      <w:r>
        <w:rPr>
          <w:spacing w:val="1"/>
        </w:rPr>
        <w:t xml:space="preserve"> </w:t>
      </w:r>
      <w:r>
        <w:t>learned. That means that even when using exactly the same parameters, we can</w:t>
      </w:r>
      <w:r>
        <w:rPr>
          <w:spacing w:val="1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models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random</w:t>
      </w:r>
      <w:r>
        <w:rPr>
          <w:spacing w:val="-3"/>
        </w:rPr>
        <w:t xml:space="preserve"> </w:t>
      </w:r>
      <w:r>
        <w:t>seeds.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networks</w:t>
      </w:r>
      <w:r>
        <w:rPr>
          <w:spacing w:val="-3"/>
        </w:rPr>
        <w:t xml:space="preserve"> </w:t>
      </w:r>
      <w:r>
        <w:t>are</w:t>
      </w:r>
      <w:r>
        <w:rPr>
          <w:spacing w:val="-45"/>
        </w:rPr>
        <w:t xml:space="preserve"> </w:t>
      </w:r>
      <w:r>
        <w:t>large, and their complexity is chosen properly, this should not affect accuracy too</w:t>
      </w:r>
      <w:r>
        <w:rPr>
          <w:spacing w:val="1"/>
        </w:rPr>
        <w:t xml:space="preserve"> </w:t>
      </w:r>
      <w:r>
        <w:t>much,</w:t>
      </w:r>
      <w:r>
        <w:rPr>
          <w:spacing w:val="47"/>
        </w:rPr>
        <w:t xml:space="preserve"> </w:t>
      </w:r>
      <w:r>
        <w:t>but</w:t>
      </w:r>
      <w:r>
        <w:rPr>
          <w:spacing w:val="47"/>
        </w:rPr>
        <w:t xml:space="preserve"> </w:t>
      </w:r>
      <w:r>
        <w:t>it</w:t>
      </w:r>
      <w:r>
        <w:rPr>
          <w:spacing w:val="48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worth</w:t>
      </w:r>
      <w:r>
        <w:rPr>
          <w:spacing w:val="48"/>
        </w:rPr>
        <w:t xml:space="preserve"> </w:t>
      </w:r>
      <w:r>
        <w:t>keeping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mind</w:t>
      </w:r>
      <w:r>
        <w:rPr>
          <w:spacing w:val="47"/>
        </w:rPr>
        <w:t xml:space="preserve"> </w:t>
      </w:r>
      <w:r>
        <w:t>(particularly</w:t>
      </w:r>
      <w:r>
        <w:rPr>
          <w:spacing w:val="48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smaller</w:t>
      </w:r>
      <w:r>
        <w:rPr>
          <w:spacing w:val="48"/>
        </w:rPr>
        <w:t xml:space="preserve"> </w:t>
      </w:r>
      <w:r>
        <w:t>networks).</w:t>
      </w:r>
      <w:r>
        <w:rPr>
          <w:spacing w:val="1"/>
        </w:rPr>
        <w:t xml:space="preserve"> </w:t>
      </w:r>
      <w:hyperlink w:anchor="_bookmark308" w:history="1">
        <w:r>
          <w:rPr>
            <w:color w:val="980000"/>
          </w:rPr>
          <w:t xml:space="preserve">Figure 2-53 </w:t>
        </w:r>
      </w:hyperlink>
      <w:r>
        <w:t>shows plots of several models, all learned with the same settings of the</w:t>
      </w:r>
      <w:r>
        <w:rPr>
          <w:spacing w:val="1"/>
        </w:rPr>
        <w:t xml:space="preserve"> </w:t>
      </w:r>
      <w:r>
        <w:t>parameters:</w:t>
      </w:r>
    </w:p>
    <w:p w:rsidR="00E744BE" w:rsidRDefault="00E744BE" w:rsidP="00E744BE">
      <w:pPr>
        <w:spacing w:before="14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In[98]: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4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000087"/>
          <w:spacing w:val="9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42"/>
          <w:sz w:val="17"/>
        </w:rPr>
        <w:t xml:space="preserve"> </w:t>
      </w:r>
      <w:r>
        <w:rPr>
          <w:rFonts w:ascii="MingLiU_HKSCS-ExtB"/>
          <w:color w:val="326565"/>
          <w:sz w:val="17"/>
        </w:rPr>
        <w:t>enumerate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()):</w:t>
      </w:r>
    </w:p>
    <w:p w:rsidR="00E744BE" w:rsidRDefault="00E744BE" w:rsidP="00E744BE">
      <w:pPr>
        <w:spacing w:line="204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mlp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'l-bfgs'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before="7" w:line="206" w:lineRule="auto"/>
        <w:ind w:left="1179" w:right="3111" w:firstLine="170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hidden_layer_sizes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>])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1179" w:right="115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3668" cy="1787080"/>
            <wp:effectExtent l="0" t="0" r="0" b="0"/>
            <wp:docPr id="13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668" cy="17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6"/>
        <w:rPr>
          <w:rFonts w:ascii="MingLiU_HKSCS-ExtB"/>
          <w:sz w:val="8"/>
        </w:rPr>
      </w:pPr>
    </w:p>
    <w:p w:rsidR="00E744BE" w:rsidRDefault="00E744BE" w:rsidP="00E744BE">
      <w:pPr>
        <w:spacing w:before="59" w:line="235" w:lineRule="auto"/>
        <w:ind w:left="500" w:right="944"/>
        <w:jc w:val="both"/>
        <w:rPr>
          <w:i/>
          <w:sz w:val="21"/>
        </w:rPr>
      </w:pPr>
      <w:bookmarkStart w:id="225" w:name="_bookmark308"/>
      <w:bookmarkEnd w:id="225"/>
      <w:r>
        <w:rPr>
          <w:i/>
          <w:w w:val="95"/>
          <w:sz w:val="21"/>
        </w:rPr>
        <w:t>Figure 2-53. Decision functions learned with the same parameters but diferent random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initializations</w:t>
      </w:r>
    </w:p>
    <w:p w:rsidR="00E744BE" w:rsidRDefault="00E744BE" w:rsidP="00E744BE">
      <w:pPr>
        <w:pStyle w:val="BodyText"/>
        <w:spacing w:before="5"/>
        <w:rPr>
          <w:i/>
          <w:sz w:val="19"/>
        </w:rPr>
      </w:pPr>
    </w:p>
    <w:p w:rsidR="00E744BE" w:rsidRDefault="00E744BE" w:rsidP="00E744BE">
      <w:pPr>
        <w:pStyle w:val="BodyText"/>
        <w:spacing w:before="1"/>
        <w:ind w:left="500"/>
        <w:jc w:val="both"/>
      </w:pPr>
      <w:r>
        <w:t>To</w:t>
      </w:r>
      <w:r>
        <w:rPr>
          <w:spacing w:val="5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better</w:t>
      </w:r>
      <w:r>
        <w:rPr>
          <w:spacing w:val="5"/>
        </w:rPr>
        <w:t xml:space="preserve"> </w:t>
      </w:r>
      <w:r>
        <w:t>understanding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neural</w:t>
      </w:r>
      <w:r>
        <w:rPr>
          <w:spacing w:val="6"/>
        </w:rPr>
        <w:t xml:space="preserve"> </w:t>
      </w:r>
      <w:r>
        <w:t>networks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real-world</w:t>
      </w:r>
      <w:r>
        <w:rPr>
          <w:spacing w:val="5"/>
        </w:rPr>
        <w:t xml:space="preserve"> </w:t>
      </w:r>
      <w:r>
        <w:t>data,</w:t>
      </w:r>
      <w:r>
        <w:rPr>
          <w:spacing w:val="5"/>
        </w:rPr>
        <w:t xml:space="preserve"> </w:t>
      </w:r>
      <w:r>
        <w:t>let’s</w:t>
      </w:r>
      <w:r>
        <w:rPr>
          <w:spacing w:val="5"/>
        </w:rPr>
        <w:t xml:space="preserve"> </w:t>
      </w:r>
      <w:r>
        <w:t>apply</w:t>
      </w:r>
      <w:r>
        <w:rPr>
          <w:spacing w:val="5"/>
        </w:rPr>
        <w:t xml:space="preserve"> </w:t>
      </w:r>
      <w:r>
        <w:t>the</w:t>
      </w:r>
    </w:p>
    <w:p w:rsidR="00E744BE" w:rsidRDefault="00E744BE" w:rsidP="00E744BE">
      <w:pPr>
        <w:pStyle w:val="BodyText"/>
        <w:spacing w:before="7"/>
        <w:ind w:left="500"/>
        <w:jc w:val="both"/>
      </w:pPr>
      <w:r>
        <w:rPr>
          <w:rFonts w:ascii="MingLiU_HKSCS-ExtB"/>
          <w:w w:val="95"/>
          <w:sz w:val="20"/>
        </w:rPr>
        <w:t>MLPClassifier</w:t>
      </w:r>
      <w:r>
        <w:rPr>
          <w:rFonts w:ascii="MingLiU_HKSCS-ExtB"/>
          <w:spacing w:val="-42"/>
          <w:w w:val="95"/>
          <w:sz w:val="20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Breast</w:t>
      </w:r>
      <w:r>
        <w:rPr>
          <w:spacing w:val="9"/>
          <w:w w:val="95"/>
        </w:rPr>
        <w:t xml:space="preserve"> </w:t>
      </w:r>
      <w:r>
        <w:rPr>
          <w:w w:val="95"/>
        </w:rPr>
        <w:t>Cancer</w:t>
      </w:r>
      <w:r>
        <w:rPr>
          <w:spacing w:val="9"/>
          <w:w w:val="95"/>
        </w:rPr>
        <w:t xml:space="preserve"> </w:t>
      </w:r>
      <w:r>
        <w:rPr>
          <w:w w:val="95"/>
        </w:rPr>
        <w:t>dataset.</w:t>
      </w:r>
      <w:r>
        <w:rPr>
          <w:spacing w:val="10"/>
          <w:w w:val="95"/>
        </w:rPr>
        <w:t xml:space="preserve"> </w:t>
      </w:r>
      <w:r>
        <w:rPr>
          <w:w w:val="95"/>
        </w:rPr>
        <w:t>We</w:t>
      </w:r>
      <w:r>
        <w:rPr>
          <w:spacing w:val="9"/>
          <w:w w:val="95"/>
        </w:rPr>
        <w:t xml:space="preserve"> </w:t>
      </w:r>
      <w:r>
        <w:rPr>
          <w:w w:val="95"/>
        </w:rPr>
        <w:t>start</w:t>
      </w:r>
      <w:r>
        <w:rPr>
          <w:spacing w:val="9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default</w:t>
      </w:r>
      <w:r>
        <w:rPr>
          <w:spacing w:val="9"/>
          <w:w w:val="95"/>
        </w:rPr>
        <w:t xml:space="preserve"> </w:t>
      </w:r>
      <w:r>
        <w:rPr>
          <w:w w:val="95"/>
        </w:rPr>
        <w:t>parameters:</w:t>
      </w:r>
    </w:p>
    <w:p w:rsidR="00E744BE" w:rsidRDefault="00E744BE" w:rsidP="00E744BE">
      <w:pPr>
        <w:spacing w:before="11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In[99]: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"Cancer</w:t>
      </w:r>
      <w:r>
        <w:rPr>
          <w:rFonts w:ascii="MingLiU_HKSCS-ExtB"/>
          <w:color w:val="CC3200"/>
          <w:spacing w:val="1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data</w:t>
      </w:r>
      <w:r>
        <w:rPr>
          <w:rFonts w:ascii="MingLiU_HKSCS-ExtB"/>
          <w:color w:val="CC3200"/>
          <w:spacing w:val="1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per-feature</w:t>
      </w:r>
      <w:r>
        <w:rPr>
          <w:rFonts w:ascii="MingLiU_HKSCS-ExtB"/>
          <w:color w:val="CC3200"/>
          <w:spacing w:val="1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maxima: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Out[99]: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Cancer data per-feature maxima:</w:t>
      </w: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3"/>
        <w:gridCol w:w="766"/>
        <w:gridCol w:w="851"/>
        <w:gridCol w:w="808"/>
        <w:gridCol w:w="978"/>
        <w:gridCol w:w="808"/>
        <w:gridCol w:w="808"/>
        <w:gridCol w:w="773"/>
      </w:tblGrid>
      <w:tr w:rsidR="00E744BE" w:rsidTr="00522D00">
        <w:trPr>
          <w:trHeight w:val="186"/>
        </w:trPr>
        <w:tc>
          <w:tcPr>
            <w:tcW w:w="263" w:type="dxa"/>
          </w:tcPr>
          <w:p w:rsidR="00E744BE" w:rsidRDefault="00E744BE" w:rsidP="00522D00"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[</w:t>
            </w:r>
          </w:p>
        </w:tc>
        <w:tc>
          <w:tcPr>
            <w:tcW w:w="766" w:type="dxa"/>
          </w:tcPr>
          <w:p w:rsidR="00E744BE" w:rsidRDefault="00E744BE" w:rsidP="00522D0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sz w:val="17"/>
              </w:rPr>
              <w:t>28.110</w:t>
            </w:r>
          </w:p>
        </w:tc>
        <w:tc>
          <w:tcPr>
            <w:tcW w:w="851" w:type="dxa"/>
          </w:tcPr>
          <w:p w:rsidR="00E744BE" w:rsidRDefault="00E744BE" w:rsidP="00522D00">
            <w:pPr>
              <w:pStyle w:val="TableParagraph"/>
              <w:ind w:left="211"/>
              <w:rPr>
                <w:sz w:val="17"/>
              </w:rPr>
            </w:pPr>
            <w:r>
              <w:rPr>
                <w:sz w:val="17"/>
              </w:rPr>
              <w:t>39.280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ind w:right="87"/>
              <w:jc w:val="right"/>
              <w:rPr>
                <w:sz w:val="17"/>
              </w:rPr>
            </w:pPr>
            <w:r>
              <w:rPr>
                <w:sz w:val="17"/>
              </w:rPr>
              <w:t>188.500</w:t>
            </w:r>
          </w:p>
        </w:tc>
        <w:tc>
          <w:tcPr>
            <w:tcW w:w="978" w:type="dxa"/>
          </w:tcPr>
          <w:p w:rsidR="00E744BE" w:rsidRDefault="00E744BE" w:rsidP="00522D00">
            <w:pPr>
              <w:pStyle w:val="TableParagraph"/>
              <w:ind w:right="215"/>
              <w:jc w:val="right"/>
              <w:rPr>
                <w:sz w:val="17"/>
              </w:rPr>
            </w:pPr>
            <w:r>
              <w:rPr>
                <w:sz w:val="17"/>
              </w:rPr>
              <w:t>2501.000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ind w:left="146" w:right="111"/>
              <w:jc w:val="center"/>
              <w:rPr>
                <w:sz w:val="17"/>
              </w:rPr>
            </w:pPr>
            <w:r>
              <w:rPr>
                <w:sz w:val="17"/>
              </w:rPr>
              <w:t>0.163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ind w:left="146" w:right="27"/>
              <w:jc w:val="center"/>
              <w:rPr>
                <w:sz w:val="17"/>
              </w:rPr>
            </w:pPr>
            <w:r>
              <w:rPr>
                <w:sz w:val="17"/>
              </w:rPr>
              <w:t>0.345</w:t>
            </w:r>
          </w:p>
        </w:tc>
        <w:tc>
          <w:tcPr>
            <w:tcW w:w="773" w:type="dxa"/>
          </w:tcPr>
          <w:p w:rsidR="00E744BE" w:rsidRDefault="00E744BE" w:rsidP="00522D00"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0.427</w:t>
            </w:r>
          </w:p>
        </w:tc>
      </w:tr>
      <w:tr w:rsidR="00E744BE" w:rsidTr="00522D00">
        <w:trPr>
          <w:trHeight w:val="204"/>
        </w:trPr>
        <w:tc>
          <w:tcPr>
            <w:tcW w:w="263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</w:tcPr>
          <w:p w:rsidR="00E744BE" w:rsidRDefault="00E744BE" w:rsidP="00522D00">
            <w:pPr>
              <w:pStyle w:val="TableParagraph"/>
              <w:spacing w:line="184" w:lineRule="exact"/>
              <w:ind w:right="128"/>
              <w:jc w:val="right"/>
              <w:rPr>
                <w:sz w:val="17"/>
              </w:rPr>
            </w:pPr>
            <w:r>
              <w:rPr>
                <w:sz w:val="17"/>
              </w:rPr>
              <w:t>0.201</w:t>
            </w:r>
          </w:p>
        </w:tc>
        <w:tc>
          <w:tcPr>
            <w:tcW w:w="851" w:type="dxa"/>
          </w:tcPr>
          <w:p w:rsidR="00E744BE" w:rsidRDefault="00E744BE" w:rsidP="00522D00">
            <w:pPr>
              <w:pStyle w:val="TableParagraph"/>
              <w:spacing w:line="184" w:lineRule="exact"/>
              <w:ind w:left="296"/>
              <w:rPr>
                <w:sz w:val="17"/>
              </w:rPr>
            </w:pPr>
            <w:r>
              <w:rPr>
                <w:sz w:val="17"/>
              </w:rPr>
              <w:t>0.304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184" w:lineRule="exact"/>
              <w:ind w:right="87"/>
              <w:jc w:val="right"/>
              <w:rPr>
                <w:sz w:val="17"/>
              </w:rPr>
            </w:pPr>
            <w:r>
              <w:rPr>
                <w:sz w:val="17"/>
              </w:rPr>
              <w:t>0.097</w:t>
            </w:r>
          </w:p>
        </w:tc>
        <w:tc>
          <w:tcPr>
            <w:tcW w:w="978" w:type="dxa"/>
          </w:tcPr>
          <w:p w:rsidR="00E744BE" w:rsidRDefault="00E744BE" w:rsidP="00522D00">
            <w:pPr>
              <w:pStyle w:val="TableParagraph"/>
              <w:spacing w:line="184" w:lineRule="exact"/>
              <w:ind w:right="215"/>
              <w:jc w:val="right"/>
              <w:rPr>
                <w:sz w:val="17"/>
              </w:rPr>
            </w:pPr>
            <w:r>
              <w:rPr>
                <w:sz w:val="17"/>
              </w:rPr>
              <w:t>2.873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184" w:lineRule="exact"/>
              <w:ind w:left="146" w:right="111"/>
              <w:jc w:val="center"/>
              <w:rPr>
                <w:sz w:val="17"/>
              </w:rPr>
            </w:pPr>
            <w:r>
              <w:rPr>
                <w:sz w:val="17"/>
              </w:rPr>
              <w:t>4.885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184" w:lineRule="exact"/>
              <w:ind w:left="146" w:right="112"/>
              <w:jc w:val="center"/>
              <w:rPr>
                <w:sz w:val="17"/>
              </w:rPr>
            </w:pPr>
            <w:r>
              <w:rPr>
                <w:sz w:val="17"/>
              </w:rPr>
              <w:t>21.980</w:t>
            </w:r>
          </w:p>
        </w:tc>
        <w:tc>
          <w:tcPr>
            <w:tcW w:w="773" w:type="dxa"/>
          </w:tcPr>
          <w:p w:rsidR="00E744BE" w:rsidRDefault="00E744BE" w:rsidP="00522D00">
            <w:pPr>
              <w:pStyle w:val="TableParagraph"/>
              <w:spacing w:line="184" w:lineRule="exact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542.200</w:t>
            </w:r>
          </w:p>
        </w:tc>
      </w:tr>
      <w:tr w:rsidR="00E744BE" w:rsidTr="00522D00">
        <w:trPr>
          <w:trHeight w:val="203"/>
        </w:trPr>
        <w:tc>
          <w:tcPr>
            <w:tcW w:w="263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</w:tcPr>
          <w:p w:rsidR="00E744BE" w:rsidRDefault="00E744BE" w:rsidP="00522D00">
            <w:pPr>
              <w:pStyle w:val="TableParagraph"/>
              <w:spacing w:line="184" w:lineRule="exact"/>
              <w:ind w:right="128"/>
              <w:jc w:val="right"/>
              <w:rPr>
                <w:sz w:val="17"/>
              </w:rPr>
            </w:pPr>
            <w:r>
              <w:rPr>
                <w:sz w:val="17"/>
              </w:rPr>
              <w:t>0.031</w:t>
            </w:r>
          </w:p>
        </w:tc>
        <w:tc>
          <w:tcPr>
            <w:tcW w:w="851" w:type="dxa"/>
          </w:tcPr>
          <w:p w:rsidR="00E744BE" w:rsidRDefault="00E744BE" w:rsidP="00522D00">
            <w:pPr>
              <w:pStyle w:val="TableParagraph"/>
              <w:spacing w:line="184" w:lineRule="exact"/>
              <w:ind w:left="296"/>
              <w:rPr>
                <w:sz w:val="17"/>
              </w:rPr>
            </w:pPr>
            <w:r>
              <w:rPr>
                <w:sz w:val="17"/>
              </w:rPr>
              <w:t>0.135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184" w:lineRule="exact"/>
              <w:ind w:right="87"/>
              <w:jc w:val="right"/>
              <w:rPr>
                <w:sz w:val="17"/>
              </w:rPr>
            </w:pPr>
            <w:r>
              <w:rPr>
                <w:sz w:val="17"/>
              </w:rPr>
              <w:t>0.396</w:t>
            </w:r>
          </w:p>
        </w:tc>
        <w:tc>
          <w:tcPr>
            <w:tcW w:w="978" w:type="dxa"/>
          </w:tcPr>
          <w:p w:rsidR="00E744BE" w:rsidRDefault="00E744BE" w:rsidP="00522D00">
            <w:pPr>
              <w:pStyle w:val="TableParagraph"/>
              <w:spacing w:line="184" w:lineRule="exact"/>
              <w:ind w:right="215"/>
              <w:jc w:val="right"/>
              <w:rPr>
                <w:sz w:val="17"/>
              </w:rPr>
            </w:pPr>
            <w:r>
              <w:rPr>
                <w:sz w:val="17"/>
              </w:rPr>
              <w:t>0.053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184" w:lineRule="exact"/>
              <w:ind w:left="146" w:right="111"/>
              <w:jc w:val="center"/>
              <w:rPr>
                <w:sz w:val="17"/>
              </w:rPr>
            </w:pPr>
            <w:r>
              <w:rPr>
                <w:sz w:val="17"/>
              </w:rPr>
              <w:t>0.079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184" w:lineRule="exact"/>
              <w:ind w:left="146" w:right="27"/>
              <w:jc w:val="center"/>
              <w:rPr>
                <w:sz w:val="17"/>
              </w:rPr>
            </w:pPr>
            <w:r>
              <w:rPr>
                <w:sz w:val="17"/>
              </w:rPr>
              <w:t>0.030</w:t>
            </w:r>
          </w:p>
        </w:tc>
        <w:tc>
          <w:tcPr>
            <w:tcW w:w="773" w:type="dxa"/>
          </w:tcPr>
          <w:p w:rsidR="00E744BE" w:rsidRDefault="00E744BE" w:rsidP="00522D00">
            <w:pPr>
              <w:pStyle w:val="TableParagraph"/>
              <w:spacing w:line="184" w:lineRule="exact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36.040</w:t>
            </w:r>
          </w:p>
        </w:tc>
      </w:tr>
      <w:tr w:rsidR="00E744BE" w:rsidTr="00522D00">
        <w:trPr>
          <w:trHeight w:val="204"/>
        </w:trPr>
        <w:tc>
          <w:tcPr>
            <w:tcW w:w="263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66" w:type="dxa"/>
          </w:tcPr>
          <w:p w:rsidR="00E744BE" w:rsidRDefault="00E744BE" w:rsidP="00522D00">
            <w:pPr>
              <w:pStyle w:val="TableParagraph"/>
              <w:spacing w:line="184" w:lineRule="exact"/>
              <w:ind w:right="128"/>
              <w:jc w:val="right"/>
              <w:rPr>
                <w:sz w:val="17"/>
              </w:rPr>
            </w:pPr>
            <w:r>
              <w:rPr>
                <w:sz w:val="17"/>
              </w:rPr>
              <w:t>49.540</w:t>
            </w:r>
          </w:p>
        </w:tc>
        <w:tc>
          <w:tcPr>
            <w:tcW w:w="851" w:type="dxa"/>
          </w:tcPr>
          <w:p w:rsidR="00E744BE" w:rsidRDefault="00E744BE" w:rsidP="00522D00">
            <w:pPr>
              <w:pStyle w:val="TableParagraph"/>
              <w:spacing w:line="184" w:lineRule="exact"/>
              <w:ind w:left="126"/>
              <w:rPr>
                <w:sz w:val="17"/>
              </w:rPr>
            </w:pPr>
            <w:r>
              <w:rPr>
                <w:sz w:val="17"/>
              </w:rPr>
              <w:t>251.200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184" w:lineRule="exact"/>
              <w:ind w:right="87"/>
              <w:jc w:val="right"/>
              <w:rPr>
                <w:sz w:val="17"/>
              </w:rPr>
            </w:pPr>
            <w:r>
              <w:rPr>
                <w:sz w:val="17"/>
              </w:rPr>
              <w:t>4254.000</w:t>
            </w:r>
          </w:p>
        </w:tc>
        <w:tc>
          <w:tcPr>
            <w:tcW w:w="978" w:type="dxa"/>
          </w:tcPr>
          <w:p w:rsidR="00E744BE" w:rsidRDefault="00E744BE" w:rsidP="00522D00">
            <w:pPr>
              <w:pStyle w:val="TableParagraph"/>
              <w:spacing w:line="184" w:lineRule="exact"/>
              <w:ind w:right="215"/>
              <w:jc w:val="right"/>
              <w:rPr>
                <w:sz w:val="17"/>
              </w:rPr>
            </w:pPr>
            <w:r>
              <w:rPr>
                <w:sz w:val="17"/>
              </w:rPr>
              <w:t>0.223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184" w:lineRule="exact"/>
              <w:ind w:left="146" w:right="111"/>
              <w:jc w:val="center"/>
              <w:rPr>
                <w:sz w:val="17"/>
              </w:rPr>
            </w:pPr>
            <w:r>
              <w:rPr>
                <w:sz w:val="17"/>
              </w:rPr>
              <w:t>1.058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184" w:lineRule="exact"/>
              <w:ind w:left="146" w:right="27"/>
              <w:jc w:val="center"/>
              <w:rPr>
                <w:sz w:val="17"/>
              </w:rPr>
            </w:pPr>
            <w:r>
              <w:rPr>
                <w:sz w:val="17"/>
              </w:rPr>
              <w:t>1.252</w:t>
            </w:r>
          </w:p>
        </w:tc>
        <w:tc>
          <w:tcPr>
            <w:tcW w:w="773" w:type="dxa"/>
          </w:tcPr>
          <w:p w:rsidR="00E744BE" w:rsidRDefault="00E744BE" w:rsidP="00522D00">
            <w:pPr>
              <w:pStyle w:val="TableParagraph"/>
              <w:spacing w:line="184" w:lineRule="exact"/>
              <w:ind w:right="54"/>
              <w:jc w:val="right"/>
              <w:rPr>
                <w:sz w:val="17"/>
              </w:rPr>
            </w:pPr>
            <w:r>
              <w:rPr>
                <w:sz w:val="17"/>
              </w:rPr>
              <w:t>0.291</w:t>
            </w:r>
          </w:p>
        </w:tc>
      </w:tr>
      <w:tr w:rsidR="00E744BE" w:rsidTr="00522D00">
        <w:trPr>
          <w:trHeight w:val="186"/>
        </w:trPr>
        <w:tc>
          <w:tcPr>
            <w:tcW w:w="263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66" w:type="dxa"/>
          </w:tcPr>
          <w:p w:rsidR="00E744BE" w:rsidRDefault="00E744BE" w:rsidP="00522D00">
            <w:pPr>
              <w:pStyle w:val="TableParagraph"/>
              <w:ind w:right="128"/>
              <w:jc w:val="right"/>
              <w:rPr>
                <w:sz w:val="17"/>
              </w:rPr>
            </w:pPr>
            <w:r>
              <w:rPr>
                <w:sz w:val="17"/>
              </w:rPr>
              <w:t>0.664</w:t>
            </w:r>
          </w:p>
        </w:tc>
        <w:tc>
          <w:tcPr>
            <w:tcW w:w="851" w:type="dxa"/>
          </w:tcPr>
          <w:p w:rsidR="00E744BE" w:rsidRDefault="00E744BE" w:rsidP="00522D00">
            <w:pPr>
              <w:pStyle w:val="TableParagraph"/>
              <w:ind w:left="296"/>
              <w:rPr>
                <w:sz w:val="17"/>
              </w:rPr>
            </w:pPr>
            <w:r>
              <w:rPr>
                <w:sz w:val="17"/>
              </w:rPr>
              <w:t>0.207]</w:t>
            </w: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78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08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</w:tcPr>
          <w:p w:rsidR="00E744BE" w:rsidRDefault="00E744BE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</w:tbl>
    <w:p w:rsidR="00E744BE" w:rsidRDefault="00E744BE" w:rsidP="00E744BE">
      <w:pPr>
        <w:spacing w:before="13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In[100]:</w:t>
      </w:r>
    </w:p>
    <w:p w:rsidR="00E744BE" w:rsidRDefault="00E744BE" w:rsidP="00E744BE">
      <w:pPr>
        <w:spacing w:before="166" w:line="206" w:lineRule="auto"/>
        <w:ind w:left="1180" w:right="2345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color w:val="000087"/>
          <w:spacing w:val="-4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840" w:right="465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Out[100]:</w:t>
      </w:r>
    </w:p>
    <w:p w:rsidR="00E744BE" w:rsidRDefault="00E744BE" w:rsidP="00E744BE">
      <w:pPr>
        <w:spacing w:before="166" w:line="206" w:lineRule="auto"/>
        <w:ind w:left="839" w:right="5151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0.92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Accuracy on test set: 0.90</w:t>
      </w:r>
    </w:p>
    <w:p w:rsidR="00E744BE" w:rsidRDefault="00E744BE" w:rsidP="00E744BE">
      <w:pPr>
        <w:pStyle w:val="BodyText"/>
        <w:spacing w:before="84" w:line="235" w:lineRule="auto"/>
        <w:ind w:left="500" w:right="857" w:hanging="1"/>
        <w:jc w:val="both"/>
      </w:pPr>
      <w:bookmarkStart w:id="226" w:name="_bookmark309"/>
      <w:bookmarkEnd w:id="226"/>
      <w:r>
        <w:t>The</w:t>
      </w:r>
      <w:r>
        <w:rPr>
          <w:spacing w:val="-5"/>
        </w:rPr>
        <w:t xml:space="preserve"> </w:t>
      </w:r>
      <w:r>
        <w:t>accuracy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MLP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quite</w:t>
      </w:r>
      <w:r>
        <w:rPr>
          <w:spacing w:val="-4"/>
        </w:rPr>
        <w:t xml:space="preserve"> </w:t>
      </w:r>
      <w:r>
        <w:t>good,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models.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earlier SVC example, this is likely due to scaling of the data. Neural networks also</w:t>
      </w:r>
      <w:r>
        <w:rPr>
          <w:spacing w:val="1"/>
        </w:rPr>
        <w:t xml:space="preserve"> </w:t>
      </w:r>
      <w:r>
        <w:t>expect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features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vary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way,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ideally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0,</w:t>
      </w:r>
      <w:r>
        <w:rPr>
          <w:spacing w:val="-4"/>
        </w:rPr>
        <w:t xml:space="preserve"> </w:t>
      </w:r>
      <w:r>
        <w:t>and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51" w:line="230" w:lineRule="auto"/>
        <w:ind w:left="499" w:right="859"/>
        <w:jc w:val="both"/>
      </w:pPr>
      <w:r>
        <w:lastRenderedPageBreak/>
        <w:t>a</w:t>
      </w:r>
      <w:r>
        <w:rPr>
          <w:spacing w:val="-5"/>
        </w:rPr>
        <w:t xml:space="preserve"> </w:t>
      </w:r>
      <w:r>
        <w:t>variance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rescale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fulfills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requirements.</w:t>
      </w:r>
      <w:r>
        <w:rPr>
          <w:spacing w:val="-5"/>
        </w:rPr>
        <w:t xml:space="preserve"> </w:t>
      </w:r>
      <w:r>
        <w:t>Again,</w:t>
      </w:r>
      <w:r>
        <w:rPr>
          <w:spacing w:val="-45"/>
        </w:rPr>
        <w:t xml:space="preserve"> </w:t>
      </w:r>
      <w:r>
        <w:rPr>
          <w:w w:val="95"/>
        </w:rPr>
        <w:t xml:space="preserve">we will do this by hand here, but we’ll introduce the </w:t>
      </w:r>
      <w:r>
        <w:rPr>
          <w:rFonts w:ascii="MingLiU_HKSCS-ExtB" w:hAnsi="MingLiU_HKSCS-ExtB"/>
          <w:w w:val="95"/>
          <w:sz w:val="20"/>
        </w:rPr>
        <w:t xml:space="preserve">StandardScaler </w:t>
      </w:r>
      <w:r>
        <w:rPr>
          <w:w w:val="95"/>
        </w:rPr>
        <w:t>to do this auto‐</w:t>
      </w:r>
      <w:r>
        <w:rPr>
          <w:spacing w:val="1"/>
          <w:w w:val="95"/>
        </w:rPr>
        <w:t xml:space="preserve"> </w:t>
      </w:r>
      <w:r>
        <w:t>matically</w:t>
      </w:r>
      <w:r>
        <w:rPr>
          <w:spacing w:val="-1"/>
        </w:rPr>
        <w:t xml:space="preserve"> </w:t>
      </w:r>
      <w:r>
        <w:t xml:space="preserve">in </w:t>
      </w:r>
      <w:hyperlink w:anchor="_bookmark334" w:history="1">
        <w:r>
          <w:rPr>
            <w:color w:val="980000"/>
          </w:rPr>
          <w:t>Chapter 3</w:t>
        </w:r>
      </w:hyperlink>
      <w:r>
        <w:t>:</w:t>
      </w:r>
    </w:p>
    <w:p w:rsidR="00E744BE" w:rsidRDefault="00E744BE" w:rsidP="00E744BE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In[101]:</w:t>
      </w:r>
    </w:p>
    <w:p w:rsidR="00E744BE" w:rsidRDefault="00E744BE" w:rsidP="00E744BE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compute</w:t>
      </w:r>
      <w:r>
        <w:rPr>
          <w:rFonts w:ascii="Trebuchet MS"/>
          <w:i/>
          <w:color w:val="34586C"/>
          <w:spacing w:val="2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mean</w:t>
      </w:r>
      <w:r>
        <w:rPr>
          <w:rFonts w:ascii="Trebuchet MS"/>
          <w:i/>
          <w:color w:val="34586C"/>
          <w:spacing w:val="2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value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per</w:t>
      </w:r>
      <w:r>
        <w:rPr>
          <w:rFonts w:ascii="Trebuchet MS"/>
          <w:i/>
          <w:color w:val="34586C"/>
          <w:spacing w:val="2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feature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</w:t>
      </w:r>
      <w:r>
        <w:rPr>
          <w:rFonts w:ascii="Trebuchet MS"/>
          <w:i/>
          <w:color w:val="34586C"/>
          <w:spacing w:val="2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2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training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set</w:t>
      </w:r>
    </w:p>
    <w:p w:rsidR="00E744BE" w:rsidRDefault="00E744BE" w:rsidP="00E744BE">
      <w:pPr>
        <w:spacing w:line="22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mean_on_train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mean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compute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standard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deviation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of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each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feature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training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set</w:t>
      </w:r>
    </w:p>
    <w:p w:rsidR="00E744BE" w:rsidRDefault="00E744BE" w:rsidP="00E744BE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std_on_train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std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3"/>
        <w:rPr>
          <w:rFonts w:ascii="MingLiU_HKSCS-ExtB"/>
          <w:sz w:val="12"/>
        </w:rPr>
      </w:pPr>
    </w:p>
    <w:p w:rsidR="00E744BE" w:rsidRDefault="00E744BE" w:rsidP="00E744BE">
      <w:pPr>
        <w:spacing w:line="247" w:lineRule="auto"/>
        <w:ind w:left="839" w:right="2601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subtract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mean,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scale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by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inverse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standard</w:t>
      </w:r>
      <w:r>
        <w:rPr>
          <w:rFonts w:ascii="Trebuchet MS"/>
          <w:i/>
          <w:color w:val="34586C"/>
          <w:spacing w:val="4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deviation</w:t>
      </w:r>
      <w:r>
        <w:rPr>
          <w:rFonts w:ascii="Trebuchet MS"/>
          <w:i/>
          <w:color w:val="34586C"/>
          <w:spacing w:val="-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afterward,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mean=0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std=1</w:t>
      </w:r>
    </w:p>
    <w:p w:rsidR="00E744BE" w:rsidRDefault="00E744BE" w:rsidP="00E744BE">
      <w:pPr>
        <w:spacing w:line="217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X_train_scaled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 xml:space="preserve">X_train </w:t>
      </w:r>
      <w:r>
        <w:rPr>
          <w:rFonts w:ascii="MingLiU_HKSCS-ExtB"/>
          <w:color w:val="545454"/>
          <w:sz w:val="17"/>
        </w:rPr>
        <w:t xml:space="preserve">- </w:t>
      </w:r>
      <w:r>
        <w:rPr>
          <w:rFonts w:ascii="MingLiU_HKSCS-ExtB"/>
          <w:color w:val="000087"/>
          <w:sz w:val="17"/>
        </w:rPr>
        <w:t>mean_on_train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 xml:space="preserve">/ </w:t>
      </w:r>
      <w:r>
        <w:rPr>
          <w:rFonts w:ascii="MingLiU_HKSCS-ExtB"/>
          <w:color w:val="000087"/>
          <w:sz w:val="17"/>
        </w:rPr>
        <w:t>std_on_train</w:t>
      </w:r>
    </w:p>
    <w:p w:rsidR="00E744BE" w:rsidRDefault="00E744BE" w:rsidP="00E744BE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use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SAME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transformation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(using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training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mean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std)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test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set</w:t>
      </w:r>
    </w:p>
    <w:p w:rsidR="00E744BE" w:rsidRDefault="00E744BE" w:rsidP="00E744BE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X_test_scaled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 xml:space="preserve">X_test </w:t>
      </w:r>
      <w:r>
        <w:rPr>
          <w:rFonts w:ascii="MingLiU_HKSCS-ExtB"/>
          <w:color w:val="545454"/>
          <w:sz w:val="17"/>
        </w:rPr>
        <w:t xml:space="preserve">- </w:t>
      </w:r>
      <w:r>
        <w:rPr>
          <w:rFonts w:ascii="MingLiU_HKSCS-ExtB"/>
          <w:color w:val="000087"/>
          <w:sz w:val="17"/>
        </w:rPr>
        <w:t>mean_on_train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 xml:space="preserve">/ </w:t>
      </w:r>
      <w:r>
        <w:rPr>
          <w:rFonts w:ascii="MingLiU_HKSCS-ExtB"/>
          <w:color w:val="000087"/>
          <w:sz w:val="17"/>
        </w:rPr>
        <w:t>std_on_train</w:t>
      </w:r>
    </w:p>
    <w:p w:rsidR="00E744BE" w:rsidRDefault="00E744BE" w:rsidP="00E744BE">
      <w:pPr>
        <w:pStyle w:val="BodyText"/>
        <w:spacing w:before="12"/>
        <w:rPr>
          <w:rFonts w:ascii="MingLiU_HKSCS-ExtB"/>
          <w:sz w:val="13"/>
        </w:rPr>
      </w:pPr>
    </w:p>
    <w:p w:rsidR="00E744BE" w:rsidRDefault="00E744BE" w:rsidP="00E744BE">
      <w:pPr>
        <w:spacing w:line="206" w:lineRule="auto"/>
        <w:ind w:left="839" w:right="472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mlp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1179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Out[101]:</w:t>
      </w:r>
    </w:p>
    <w:p w:rsidR="00E744BE" w:rsidRDefault="00E744BE" w:rsidP="00E744BE">
      <w:pPr>
        <w:spacing w:before="166" w:line="206" w:lineRule="auto"/>
        <w:ind w:left="839" w:right="5066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0.991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Accuracy on test set: 0.965</w:t>
      </w:r>
    </w:p>
    <w:p w:rsidR="00E744BE" w:rsidRDefault="00E744BE" w:rsidP="00E744BE">
      <w:pPr>
        <w:pStyle w:val="BodyText"/>
        <w:spacing w:before="11"/>
        <w:rPr>
          <w:rFonts w:ascii="MingLiU_HKSCS-ExtB"/>
          <w:sz w:val="12"/>
        </w:rPr>
      </w:pPr>
    </w:p>
    <w:p w:rsidR="00E744BE" w:rsidRDefault="00E744BE" w:rsidP="00E744BE">
      <w:pPr>
        <w:spacing w:before="1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ConvergenceWarning:</w:t>
      </w:r>
    </w:p>
    <w:p w:rsidR="00E744BE" w:rsidRDefault="00E744BE" w:rsidP="00E744BE">
      <w:pPr>
        <w:spacing w:before="7" w:line="206" w:lineRule="auto"/>
        <w:ind w:left="1179" w:right="1496"/>
        <w:rPr>
          <w:rFonts w:ascii="MingLiU_HKSCS-ExtB"/>
          <w:sz w:val="17"/>
        </w:rPr>
      </w:pPr>
      <w:r>
        <w:rPr>
          <w:rFonts w:ascii="MingLiU_HKSCS-ExtB"/>
          <w:sz w:val="17"/>
        </w:rPr>
        <w:t>Stochastic Optimizer: Maximum iterations reached and the optimization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hasn't converged yet.</w:t>
      </w:r>
    </w:p>
    <w:p w:rsidR="00E744BE" w:rsidRDefault="00E744BE" w:rsidP="00E744BE">
      <w:pPr>
        <w:pStyle w:val="BodyText"/>
        <w:spacing w:before="86" w:line="232" w:lineRule="auto"/>
        <w:ind w:left="499" w:right="859"/>
        <w:jc w:val="both"/>
      </w:pPr>
      <w:r>
        <w:t>The results are much better after scaling, and already quite competitive. We got a</w:t>
      </w:r>
      <w:r>
        <w:rPr>
          <w:spacing w:val="1"/>
        </w:rPr>
        <w:t xml:space="preserve"> </w:t>
      </w:r>
      <w:r>
        <w:t>warning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model,</w:t>
      </w:r>
      <w:r>
        <w:rPr>
          <w:spacing w:val="-11"/>
        </w:rPr>
        <w:t xml:space="preserve"> </w:t>
      </w:r>
      <w:r>
        <w:t>though,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tells</w:t>
      </w:r>
      <w:r>
        <w:rPr>
          <w:spacing w:val="-11"/>
        </w:rPr>
        <w:t xml:space="preserve"> </w:t>
      </w:r>
      <w:r>
        <w:t>us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maximum</w:t>
      </w:r>
      <w:r>
        <w:rPr>
          <w:spacing w:val="-11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iterations</w:t>
      </w:r>
      <w:r>
        <w:rPr>
          <w:spacing w:val="-45"/>
        </w:rPr>
        <w:t xml:space="preserve"> </w:t>
      </w:r>
      <w:r>
        <w:rPr>
          <w:w w:val="95"/>
        </w:rPr>
        <w:t>has</w:t>
      </w:r>
      <w:r>
        <w:rPr>
          <w:spacing w:val="23"/>
          <w:w w:val="95"/>
        </w:rPr>
        <w:t xml:space="preserve"> </w:t>
      </w:r>
      <w:r>
        <w:rPr>
          <w:w w:val="95"/>
        </w:rPr>
        <w:t>been</w:t>
      </w:r>
      <w:r>
        <w:rPr>
          <w:spacing w:val="23"/>
          <w:w w:val="95"/>
        </w:rPr>
        <w:t xml:space="preserve"> </w:t>
      </w:r>
      <w:r>
        <w:rPr>
          <w:w w:val="95"/>
        </w:rPr>
        <w:t>reached.</w:t>
      </w:r>
      <w:r>
        <w:rPr>
          <w:spacing w:val="23"/>
          <w:w w:val="95"/>
        </w:rPr>
        <w:t xml:space="preserve"> </w:t>
      </w:r>
      <w:r>
        <w:rPr>
          <w:w w:val="95"/>
        </w:rPr>
        <w:t>This</w:t>
      </w:r>
      <w:r>
        <w:rPr>
          <w:spacing w:val="24"/>
          <w:w w:val="95"/>
        </w:rPr>
        <w:t xml:space="preserve"> </w:t>
      </w:r>
      <w:r>
        <w:rPr>
          <w:w w:val="95"/>
        </w:rPr>
        <w:t>is</w:t>
      </w:r>
      <w:r>
        <w:rPr>
          <w:spacing w:val="23"/>
          <w:w w:val="95"/>
        </w:rPr>
        <w:t xml:space="preserve"> </w:t>
      </w:r>
      <w:r>
        <w:rPr>
          <w:w w:val="95"/>
        </w:rPr>
        <w:t>part</w:t>
      </w:r>
      <w:r>
        <w:rPr>
          <w:spacing w:val="23"/>
          <w:w w:val="95"/>
        </w:rPr>
        <w:t xml:space="preserve"> </w:t>
      </w:r>
      <w:r>
        <w:rPr>
          <w:w w:val="95"/>
        </w:rPr>
        <w:t>of</w:t>
      </w:r>
      <w:r>
        <w:rPr>
          <w:spacing w:val="23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rFonts w:ascii="MingLiU_HKSCS-ExtB"/>
          <w:w w:val="95"/>
          <w:sz w:val="20"/>
        </w:rPr>
        <w:t>adam</w:t>
      </w:r>
      <w:r>
        <w:rPr>
          <w:rFonts w:ascii="MingLiU_HKSCS-ExtB"/>
          <w:spacing w:val="-26"/>
          <w:w w:val="95"/>
          <w:sz w:val="20"/>
        </w:rPr>
        <w:t xml:space="preserve"> </w:t>
      </w:r>
      <w:r>
        <w:rPr>
          <w:w w:val="95"/>
        </w:rPr>
        <w:t>algorithm</w:t>
      </w:r>
      <w:r>
        <w:rPr>
          <w:spacing w:val="23"/>
          <w:w w:val="95"/>
        </w:rPr>
        <w:t xml:space="preserve"> </w:t>
      </w:r>
      <w:r>
        <w:rPr>
          <w:w w:val="95"/>
        </w:rPr>
        <w:t>for</w:t>
      </w:r>
      <w:r>
        <w:rPr>
          <w:spacing w:val="23"/>
          <w:w w:val="95"/>
        </w:rPr>
        <w:t xml:space="preserve"> </w:t>
      </w:r>
      <w:r>
        <w:rPr>
          <w:w w:val="95"/>
        </w:rPr>
        <w:t>learning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model,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tells</w:t>
      </w:r>
      <w:r>
        <w:rPr>
          <w:spacing w:val="-42"/>
          <w:w w:val="95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iterations:</w:t>
      </w:r>
    </w:p>
    <w:p w:rsidR="00E744BE" w:rsidRDefault="00E744BE" w:rsidP="00E744BE">
      <w:pPr>
        <w:spacing w:before="141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In[102]:</w:t>
      </w:r>
    </w:p>
    <w:p w:rsidR="00E744BE" w:rsidRDefault="00E744BE" w:rsidP="00E744BE">
      <w:pPr>
        <w:spacing w:before="166" w:line="206" w:lineRule="auto"/>
        <w:ind w:left="839" w:right="345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mlp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max_iter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1179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Out[102]:</w:t>
      </w:r>
    </w:p>
    <w:p w:rsidR="00E744BE" w:rsidRDefault="00E744BE" w:rsidP="00E744BE">
      <w:pPr>
        <w:spacing w:before="166" w:line="206" w:lineRule="auto"/>
        <w:ind w:left="840" w:right="5083"/>
        <w:rPr>
          <w:rFonts w:ascii="MingLiU_HKSCS-ExtB"/>
          <w:sz w:val="17"/>
        </w:rPr>
      </w:pPr>
      <w:r>
        <w:rPr>
          <w:rFonts w:ascii="MingLiU_HKSCS-ExtB"/>
          <w:sz w:val="17"/>
        </w:rPr>
        <w:t>Accuracy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sz w:val="17"/>
        </w:rPr>
        <w:t>on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sz w:val="17"/>
        </w:rPr>
        <w:t>training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sz w:val="17"/>
        </w:rPr>
        <w:t>set: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sz w:val="17"/>
        </w:rPr>
        <w:t>0.995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Accuracy on test set: 0.965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9" w:line="232" w:lineRule="auto"/>
        <w:ind w:left="499" w:right="857"/>
        <w:jc w:val="both"/>
      </w:pPr>
      <w:r>
        <w:lastRenderedPageBreak/>
        <w:t>Increasing the number of iterations only increased the training set performance, not</w:t>
      </w:r>
      <w:r>
        <w:rPr>
          <w:spacing w:val="-45"/>
        </w:rPr>
        <w:t xml:space="preserve"> </w:t>
      </w:r>
      <w:r>
        <w:t>the generalization performance. Still, the model is performing quite well. As there is</w:t>
      </w:r>
      <w:r>
        <w:rPr>
          <w:spacing w:val="1"/>
        </w:rPr>
        <w:t xml:space="preserve"> </w:t>
      </w:r>
      <w:r>
        <w:rPr>
          <w:w w:val="95"/>
        </w:rPr>
        <w:t>some gap between the training and the test performance, we might try to decrease the</w:t>
      </w:r>
      <w:r>
        <w:rPr>
          <w:spacing w:val="1"/>
          <w:w w:val="95"/>
        </w:rPr>
        <w:t xml:space="preserve"> </w:t>
      </w:r>
      <w:r>
        <w:t>model’s complexity to get better generalization performance. Here, we choose to</w:t>
      </w:r>
      <w:r>
        <w:rPr>
          <w:spacing w:val="1"/>
        </w:rPr>
        <w:t xml:space="preserve"> </w:t>
      </w:r>
      <w:r>
        <w:rPr>
          <w:w w:val="95"/>
        </w:rPr>
        <w:t xml:space="preserve">increase the </w:t>
      </w:r>
      <w:r>
        <w:rPr>
          <w:rFonts w:ascii="MingLiU_HKSCS-ExtB" w:hAnsi="MingLiU_HKSCS-ExtB"/>
          <w:w w:val="95"/>
          <w:sz w:val="20"/>
        </w:rPr>
        <w:t xml:space="preserve">alpha </w:t>
      </w:r>
      <w:r>
        <w:rPr>
          <w:w w:val="95"/>
        </w:rPr>
        <w:t xml:space="preserve">parameter (quite aggressively, from </w:t>
      </w:r>
      <w:r>
        <w:rPr>
          <w:rFonts w:ascii="MingLiU_HKSCS-ExtB" w:hAnsi="MingLiU_HKSCS-ExtB"/>
          <w:w w:val="95"/>
          <w:sz w:val="20"/>
        </w:rPr>
        <w:t xml:space="preserve">0.0001 </w:t>
      </w:r>
      <w:r>
        <w:rPr>
          <w:w w:val="95"/>
        </w:rPr>
        <w:t xml:space="preserve">to </w:t>
      </w:r>
      <w:r>
        <w:rPr>
          <w:rFonts w:ascii="MingLiU_HKSCS-ExtB" w:hAnsi="MingLiU_HKSCS-ExtB"/>
          <w:w w:val="95"/>
          <w:sz w:val="20"/>
        </w:rPr>
        <w:t>1</w:t>
      </w:r>
      <w:r>
        <w:rPr>
          <w:w w:val="95"/>
        </w:rPr>
        <w:t>) to add stronger</w:t>
      </w:r>
      <w:r>
        <w:rPr>
          <w:spacing w:val="1"/>
          <w:w w:val="95"/>
        </w:rPr>
        <w:t xml:space="preserve"> </w:t>
      </w:r>
      <w:r>
        <w:t>regularization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weights:</w:t>
      </w:r>
    </w:p>
    <w:p w:rsidR="00E744BE" w:rsidRDefault="00E744BE" w:rsidP="00E744BE">
      <w:pPr>
        <w:spacing w:before="148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In[103]:</w:t>
      </w:r>
    </w:p>
    <w:p w:rsidR="00E744BE" w:rsidRDefault="00E744BE" w:rsidP="00E744BE">
      <w:pPr>
        <w:spacing w:before="166" w:line="206" w:lineRule="auto"/>
        <w:ind w:left="839" w:right="268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mlp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MLPClassifier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max_iter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1179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{:.3f}"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Out[103]:</w:t>
      </w:r>
    </w:p>
    <w:p w:rsidR="00E744BE" w:rsidRDefault="00E744BE" w:rsidP="00E744BE">
      <w:pPr>
        <w:spacing w:before="166" w:line="206" w:lineRule="auto"/>
        <w:ind w:left="839" w:right="5066"/>
        <w:rPr>
          <w:rFonts w:ascii="MingLiU_HKSCS-ExtB"/>
          <w:sz w:val="17"/>
        </w:rPr>
      </w:pPr>
      <w:r>
        <w:rPr>
          <w:rFonts w:ascii="MingLiU_HKSCS-ExtB"/>
          <w:sz w:val="17"/>
        </w:rPr>
        <w:t>Accuracy on training set: 0.988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Accuracy on test set: 0.972</w:t>
      </w:r>
    </w:p>
    <w:p w:rsidR="00E744BE" w:rsidRDefault="00E744BE" w:rsidP="00E744BE">
      <w:pPr>
        <w:pStyle w:val="BodyText"/>
        <w:spacing w:before="80"/>
        <w:ind w:left="499"/>
        <w:jc w:val="both"/>
      </w:pP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leads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performance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par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models</w:t>
      </w:r>
      <w:r>
        <w:rPr>
          <w:spacing w:val="-10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far.</w:t>
      </w:r>
      <w:hyperlink w:anchor="_bookmark310" w:history="1">
        <w:r>
          <w:rPr>
            <w:vertAlign w:val="superscript"/>
          </w:rPr>
          <w:t>12</w:t>
        </w:r>
      </w:hyperlink>
    </w:p>
    <w:p w:rsidR="00E744BE" w:rsidRDefault="00E744BE" w:rsidP="00E744BE">
      <w:pPr>
        <w:pStyle w:val="BodyText"/>
        <w:spacing w:before="120" w:line="235" w:lineRule="auto"/>
        <w:ind w:left="499" w:right="857"/>
        <w:jc w:val="both"/>
      </w:pPr>
      <w:r>
        <w:t>While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possible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analyze</w:t>
      </w:r>
      <w:r>
        <w:rPr>
          <w:spacing w:val="-7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neural</w:t>
      </w:r>
      <w:r>
        <w:rPr>
          <w:spacing w:val="-6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learned,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usually</w:t>
      </w:r>
      <w:r>
        <w:rPr>
          <w:spacing w:val="-6"/>
        </w:rPr>
        <w:t xml:space="preserve"> </w:t>
      </w:r>
      <w:r>
        <w:t>much</w:t>
      </w:r>
      <w:r>
        <w:rPr>
          <w:spacing w:val="-45"/>
        </w:rPr>
        <w:t xml:space="preserve"> </w:t>
      </w:r>
      <w:r>
        <w:t>trickier than analyzing a linear model or a tree-based model. One way to introspect</w:t>
      </w:r>
      <w:r>
        <w:rPr>
          <w:spacing w:val="1"/>
        </w:rPr>
        <w:t xml:space="preserve"> </w:t>
      </w:r>
      <w:r>
        <w:t>what was learned is to look at the weights in the model. You can see an example of</w:t>
      </w:r>
      <w:r>
        <w:rPr>
          <w:spacing w:val="1"/>
        </w:rPr>
        <w:t xml:space="preserve"> </w:t>
      </w:r>
      <w:r>
        <w:rPr>
          <w:w w:val="95"/>
        </w:rPr>
        <w:t>this</w:t>
      </w:r>
      <w:r>
        <w:rPr>
          <w:spacing w:val="39"/>
          <w:w w:val="95"/>
        </w:rPr>
        <w:t xml:space="preserve"> </w:t>
      </w:r>
      <w:r>
        <w:rPr>
          <w:w w:val="95"/>
        </w:rPr>
        <w:t>in</w:t>
      </w:r>
      <w:r>
        <w:rPr>
          <w:spacing w:val="40"/>
          <w:w w:val="95"/>
        </w:rPr>
        <w:t xml:space="preserve"> </w:t>
      </w:r>
      <w:r>
        <w:rPr>
          <w:w w:val="95"/>
        </w:rPr>
        <w:t>the</w:t>
      </w:r>
      <w:r>
        <w:rPr>
          <w:spacing w:val="39"/>
          <w:w w:val="95"/>
        </w:rPr>
        <w:t xml:space="preserve"> </w:t>
      </w:r>
      <w:hyperlink r:id="rId68">
        <w:r>
          <w:rPr>
            <w:rFonts w:ascii="MingLiU_HKSCS-ExtB" w:hAnsi="MingLiU_HKSCS-ExtB"/>
            <w:color w:val="980000"/>
            <w:w w:val="95"/>
            <w:sz w:val="20"/>
          </w:rPr>
          <w:t>scikit-learn</w:t>
        </w:r>
        <w:r>
          <w:rPr>
            <w:rFonts w:ascii="MingLiU_HKSCS-ExtB" w:hAnsi="MingLiU_HKSCS-ExtB"/>
            <w:color w:val="980000"/>
            <w:spacing w:val="-11"/>
            <w:w w:val="95"/>
            <w:sz w:val="20"/>
          </w:rPr>
          <w:t xml:space="preserve"> </w:t>
        </w:r>
        <w:r>
          <w:rPr>
            <w:color w:val="980000"/>
            <w:w w:val="95"/>
          </w:rPr>
          <w:t>example</w:t>
        </w:r>
        <w:r>
          <w:rPr>
            <w:color w:val="980000"/>
            <w:spacing w:val="40"/>
            <w:w w:val="95"/>
          </w:rPr>
          <w:t xml:space="preserve"> </w:t>
        </w:r>
        <w:r>
          <w:rPr>
            <w:color w:val="980000"/>
            <w:w w:val="95"/>
          </w:rPr>
          <w:t>gallery</w:t>
        </w:r>
      </w:hyperlink>
      <w:r>
        <w:rPr>
          <w:w w:val="95"/>
        </w:rPr>
        <w:t>.</w:t>
      </w:r>
      <w:r>
        <w:rPr>
          <w:spacing w:val="39"/>
          <w:w w:val="95"/>
        </w:rPr>
        <w:t xml:space="preserve"> </w:t>
      </w:r>
      <w:r>
        <w:rPr>
          <w:w w:val="95"/>
        </w:rPr>
        <w:t>For</w:t>
      </w:r>
      <w:r>
        <w:rPr>
          <w:spacing w:val="40"/>
          <w:w w:val="95"/>
        </w:rPr>
        <w:t xml:space="preserve"> </w:t>
      </w:r>
      <w:r>
        <w:rPr>
          <w:w w:val="95"/>
        </w:rPr>
        <w:t>the</w:t>
      </w:r>
      <w:r>
        <w:rPr>
          <w:spacing w:val="39"/>
          <w:w w:val="95"/>
        </w:rPr>
        <w:t xml:space="preserve"> </w:t>
      </w:r>
      <w:r>
        <w:rPr>
          <w:w w:val="95"/>
        </w:rPr>
        <w:t>Breast</w:t>
      </w:r>
      <w:r>
        <w:rPr>
          <w:spacing w:val="40"/>
          <w:w w:val="95"/>
        </w:rPr>
        <w:t xml:space="preserve"> </w:t>
      </w:r>
      <w:r>
        <w:rPr>
          <w:w w:val="95"/>
        </w:rPr>
        <w:t>Cancer</w:t>
      </w:r>
      <w:r>
        <w:rPr>
          <w:spacing w:val="39"/>
          <w:w w:val="95"/>
        </w:rPr>
        <w:t xml:space="preserve"> </w:t>
      </w:r>
      <w:r>
        <w:rPr>
          <w:w w:val="95"/>
        </w:rPr>
        <w:t>dataset,</w:t>
      </w:r>
      <w:r>
        <w:rPr>
          <w:spacing w:val="40"/>
          <w:w w:val="95"/>
        </w:rPr>
        <w:t xml:space="preserve"> </w:t>
      </w:r>
      <w:r>
        <w:rPr>
          <w:w w:val="95"/>
        </w:rPr>
        <w:t>this</w:t>
      </w:r>
      <w:r>
        <w:rPr>
          <w:spacing w:val="40"/>
          <w:w w:val="95"/>
        </w:rPr>
        <w:t xml:space="preserve"> </w:t>
      </w:r>
      <w:r>
        <w:rPr>
          <w:w w:val="95"/>
        </w:rPr>
        <w:t>might</w:t>
      </w:r>
      <w:r>
        <w:rPr>
          <w:spacing w:val="-43"/>
          <w:w w:val="95"/>
        </w:rPr>
        <w:t xml:space="preserve"> </w:t>
      </w:r>
      <w:r>
        <w:t>be a bit hard to understand. The following plot (</w:t>
      </w:r>
      <w:hyperlink w:anchor="_bookmark311" w:history="1">
        <w:r>
          <w:rPr>
            <w:color w:val="980000"/>
          </w:rPr>
          <w:t>Figure 2-54</w:t>
        </w:r>
      </w:hyperlink>
      <w:r>
        <w:t>) shows the weights that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learned</w:t>
      </w:r>
      <w:r>
        <w:rPr>
          <w:spacing w:val="-2"/>
        </w:rPr>
        <w:t xml:space="preserve"> </w:t>
      </w:r>
      <w:r>
        <w:t>connecting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hidden</w:t>
      </w:r>
      <w:r>
        <w:rPr>
          <w:spacing w:val="-2"/>
        </w:rPr>
        <w:t xml:space="preserve"> </w:t>
      </w:r>
      <w:r>
        <w:t>layer.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rows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plot</w:t>
      </w:r>
      <w:r>
        <w:rPr>
          <w:spacing w:val="-2"/>
        </w:rPr>
        <w:t xml:space="preserve"> </w:t>
      </w:r>
      <w:r>
        <w:t>cor‐</w:t>
      </w:r>
      <w:r>
        <w:rPr>
          <w:spacing w:val="-45"/>
        </w:rPr>
        <w:t xml:space="preserve"> </w:t>
      </w:r>
      <w:r>
        <w:t>respond to the 30 input features, while the columns correspond to the 100 hidden</w:t>
      </w:r>
      <w:r>
        <w:rPr>
          <w:spacing w:val="1"/>
        </w:rPr>
        <w:t xml:space="preserve"> </w:t>
      </w:r>
      <w:r>
        <w:t>units. Light colors represent large positive values, while dark colors represent nega‐</w:t>
      </w:r>
      <w:r>
        <w:rPr>
          <w:spacing w:val="1"/>
        </w:rPr>
        <w:t xml:space="preserve"> </w:t>
      </w:r>
      <w:r>
        <w:t>tive</w:t>
      </w:r>
      <w:r>
        <w:rPr>
          <w:spacing w:val="-1"/>
        </w:rPr>
        <w:t xml:space="preserve"> </w:t>
      </w:r>
      <w:r>
        <w:t>values:</w:t>
      </w:r>
    </w:p>
    <w:p w:rsidR="00E744BE" w:rsidRDefault="00E744BE" w:rsidP="00E744BE">
      <w:pPr>
        <w:spacing w:before="13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In[104]: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7" w:line="206" w:lineRule="auto"/>
        <w:ind w:left="839" w:right="234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mlp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coefs_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interpolation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'none'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'viridis'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yticks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30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39" w:right="447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"Columns in weight matrix"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"Input feature"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colorbar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spacing w:before="3"/>
        <w:rPr>
          <w:rFonts w:ascii="MingLiU_HKSCS-ExtB"/>
          <w:sz w:val="22"/>
        </w:rPr>
      </w:pPr>
      <w:r w:rsidRPr="00B56CB8">
        <w:pict>
          <v:shape id="_x0000_s1041" style="position:absolute;margin-left:1in;margin-top:17.8pt;width:90pt;height:.1pt;z-index:-251618304;mso-wrap-distance-left:0;mso-wrap-distance-right:0;mso-position-horizontal-relative:page" coordorigin="1440,356" coordsize="1800,0" path="m1440,356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0"/>
        </w:numPr>
        <w:tabs>
          <w:tab w:val="left" w:pos="660"/>
        </w:tabs>
        <w:spacing w:line="244" w:lineRule="auto"/>
        <w:ind w:right="891"/>
        <w:rPr>
          <w:sz w:val="16"/>
        </w:rPr>
      </w:pPr>
      <w:bookmarkStart w:id="227" w:name="_bookmark310"/>
      <w:bookmarkEnd w:id="227"/>
      <w:r>
        <w:rPr>
          <w:w w:val="95"/>
          <w:sz w:val="16"/>
        </w:rPr>
        <w:t>You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might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have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noticed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at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this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point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that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many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well-performing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models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achieved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exactly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same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sz w:val="16"/>
        </w:rPr>
        <w:t>accuracy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0.972.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This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means</w:t>
      </w:r>
      <w:r>
        <w:rPr>
          <w:spacing w:val="-8"/>
          <w:sz w:val="16"/>
        </w:rPr>
        <w:t xml:space="preserve"> </w:t>
      </w:r>
      <w:r>
        <w:rPr>
          <w:sz w:val="16"/>
        </w:rPr>
        <w:t>that</w:t>
      </w:r>
      <w:r>
        <w:rPr>
          <w:spacing w:val="-7"/>
          <w:sz w:val="16"/>
        </w:rPr>
        <w:t xml:space="preserve"> </w:t>
      </w:r>
      <w:r>
        <w:rPr>
          <w:sz w:val="16"/>
        </w:rPr>
        <w:t>all</w:t>
      </w:r>
      <w:r>
        <w:rPr>
          <w:spacing w:val="-8"/>
          <w:sz w:val="16"/>
        </w:rPr>
        <w:t xml:space="preserve"> </w:t>
      </w:r>
      <w:r>
        <w:rPr>
          <w:sz w:val="16"/>
        </w:rPr>
        <w:t>of</w:t>
      </w:r>
      <w:r>
        <w:rPr>
          <w:spacing w:val="-8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models</w:t>
      </w:r>
      <w:r>
        <w:rPr>
          <w:spacing w:val="-8"/>
          <w:sz w:val="16"/>
        </w:rPr>
        <w:t xml:space="preserve"> </w:t>
      </w:r>
      <w:r>
        <w:rPr>
          <w:sz w:val="16"/>
        </w:rPr>
        <w:t>make</w:t>
      </w:r>
      <w:r>
        <w:rPr>
          <w:spacing w:val="-7"/>
          <w:sz w:val="16"/>
        </w:rPr>
        <w:t xml:space="preserve"> </w:t>
      </w:r>
      <w:r>
        <w:rPr>
          <w:sz w:val="16"/>
        </w:rPr>
        <w:t>exactly</w:t>
      </w:r>
      <w:r>
        <w:rPr>
          <w:spacing w:val="-8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same</w:t>
      </w:r>
      <w:r>
        <w:rPr>
          <w:spacing w:val="-8"/>
          <w:sz w:val="16"/>
        </w:rPr>
        <w:t xml:space="preserve"> </w:t>
      </w:r>
      <w:r>
        <w:rPr>
          <w:sz w:val="16"/>
        </w:rPr>
        <w:t>number</w:t>
      </w:r>
      <w:r>
        <w:rPr>
          <w:spacing w:val="-8"/>
          <w:sz w:val="16"/>
        </w:rPr>
        <w:t xml:space="preserve"> </w:t>
      </w:r>
      <w:r>
        <w:rPr>
          <w:sz w:val="16"/>
        </w:rPr>
        <w:t>of</w:t>
      </w:r>
      <w:r>
        <w:rPr>
          <w:spacing w:val="-7"/>
          <w:sz w:val="16"/>
        </w:rPr>
        <w:t xml:space="preserve"> </w:t>
      </w:r>
      <w:r>
        <w:rPr>
          <w:sz w:val="16"/>
        </w:rPr>
        <w:t>mistakes,</w:t>
      </w:r>
      <w:r>
        <w:rPr>
          <w:spacing w:val="-8"/>
          <w:sz w:val="16"/>
        </w:rPr>
        <w:t xml:space="preserve"> </w:t>
      </w:r>
      <w:r>
        <w:rPr>
          <w:sz w:val="16"/>
        </w:rPr>
        <w:t>which</w:t>
      </w:r>
      <w:r>
        <w:rPr>
          <w:spacing w:val="-8"/>
          <w:sz w:val="16"/>
        </w:rPr>
        <w:t xml:space="preserve"> </w:t>
      </w:r>
      <w:r>
        <w:rPr>
          <w:sz w:val="16"/>
        </w:rPr>
        <w:t>is</w:t>
      </w:r>
      <w:r>
        <w:rPr>
          <w:spacing w:val="-8"/>
          <w:sz w:val="16"/>
        </w:rPr>
        <w:t xml:space="preserve"> </w:t>
      </w:r>
      <w:r>
        <w:rPr>
          <w:sz w:val="16"/>
        </w:rPr>
        <w:t>four.</w:t>
      </w:r>
      <w:r>
        <w:rPr>
          <w:spacing w:val="-33"/>
          <w:sz w:val="16"/>
        </w:rPr>
        <w:t xml:space="preserve"> </w:t>
      </w:r>
      <w:r>
        <w:rPr>
          <w:w w:val="95"/>
          <w:sz w:val="16"/>
        </w:rPr>
        <w:t>If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you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compare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actual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predictions,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you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can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even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see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that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they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make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exactly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same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mistakes!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This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might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be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consequence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dataset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being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very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small,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or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it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may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be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because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these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points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are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really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different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from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rest.</w:t>
      </w:r>
    </w:p>
    <w:p w:rsidR="00E744BE" w:rsidRDefault="00E744BE" w:rsidP="00E744BE">
      <w:pPr>
        <w:spacing w:line="244" w:lineRule="auto"/>
        <w:rPr>
          <w:sz w:val="16"/>
        </w:rPr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87391" cy="1225105"/>
            <wp:effectExtent l="0" t="0" r="0" b="0"/>
            <wp:docPr id="13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391" cy="12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6"/>
        <w:rPr>
          <w:sz w:val="9"/>
        </w:rPr>
      </w:pPr>
    </w:p>
    <w:p w:rsidR="00E744BE" w:rsidRDefault="00E744BE" w:rsidP="00E744BE">
      <w:pPr>
        <w:spacing w:before="58" w:line="235" w:lineRule="auto"/>
        <w:ind w:left="500" w:right="901"/>
        <w:rPr>
          <w:i/>
          <w:sz w:val="21"/>
        </w:rPr>
      </w:pPr>
      <w:bookmarkStart w:id="228" w:name="_bookmark311"/>
      <w:bookmarkEnd w:id="228"/>
      <w:r>
        <w:rPr>
          <w:i/>
          <w:w w:val="95"/>
          <w:sz w:val="21"/>
        </w:rPr>
        <w:t>Figure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2-54.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Heat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map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first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layer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weights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in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neural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network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learned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Breast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Cancer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dataset</w:t>
      </w:r>
    </w:p>
    <w:p w:rsidR="00E744BE" w:rsidRDefault="00E744BE" w:rsidP="00E744BE">
      <w:pPr>
        <w:pStyle w:val="BodyText"/>
        <w:spacing w:before="10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r>
        <w:t>One</w:t>
      </w:r>
      <w:r>
        <w:rPr>
          <w:spacing w:val="-3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inference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weights</w:t>
      </w:r>
      <w:r>
        <w:rPr>
          <w:spacing w:val="-3"/>
        </w:rPr>
        <w:t xml:space="preserve"> </w:t>
      </w:r>
      <w:r>
        <w:t>for</w:t>
      </w:r>
      <w:r>
        <w:rPr>
          <w:spacing w:val="-45"/>
        </w:rPr>
        <w:t xml:space="preserve"> </w:t>
      </w:r>
      <w:r>
        <w:t>all of the hidden units are “less important” to the model. We can see that “mean</w:t>
      </w:r>
      <w:r>
        <w:rPr>
          <w:spacing w:val="1"/>
        </w:rPr>
        <w:t xml:space="preserve"> </w:t>
      </w:r>
      <w:r>
        <w:t>smoothness” and “mean compactness,” in addition to the features found between</w:t>
      </w:r>
      <w:r>
        <w:rPr>
          <w:spacing w:val="1"/>
        </w:rPr>
        <w:t xml:space="preserve"> </w:t>
      </w:r>
      <w:r>
        <w:t>“smoothness error” and “fractal dimension error,” have relatively low weights com‐</w:t>
      </w:r>
      <w:r>
        <w:rPr>
          <w:spacing w:val="1"/>
        </w:rPr>
        <w:t xml:space="preserve"> </w:t>
      </w:r>
      <w:r>
        <w:rPr>
          <w:w w:val="95"/>
        </w:rPr>
        <w:t>pared to other features. This could mean that these are less important features or pos‐</w:t>
      </w:r>
      <w:r>
        <w:rPr>
          <w:spacing w:val="1"/>
          <w:w w:val="95"/>
        </w:rPr>
        <w:t xml:space="preserve"> </w:t>
      </w:r>
      <w:r>
        <w:t>sibly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didn’t</w:t>
      </w:r>
      <w:r>
        <w:rPr>
          <w:spacing w:val="-8"/>
        </w:rPr>
        <w:t xml:space="preserve"> </w:t>
      </w:r>
      <w:r>
        <w:t>represent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neural</w:t>
      </w:r>
      <w:r>
        <w:rPr>
          <w:spacing w:val="-8"/>
        </w:rPr>
        <w:t xml:space="preserve"> </w:t>
      </w:r>
      <w:r>
        <w:t>network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use.</w:t>
      </w:r>
    </w:p>
    <w:p w:rsidR="00E744BE" w:rsidRDefault="00E744BE" w:rsidP="00E744BE">
      <w:pPr>
        <w:pStyle w:val="BodyText"/>
        <w:spacing w:before="125" w:line="235" w:lineRule="auto"/>
        <w:ind w:left="500" w:right="858" w:hanging="1"/>
        <w:jc w:val="both"/>
      </w:pPr>
      <w:r>
        <w:t>We could also visualize the weights connecting the hidden layer to the output layer,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harder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interpret.</w:t>
      </w:r>
    </w:p>
    <w:p w:rsidR="00E744BE" w:rsidRDefault="00E744BE" w:rsidP="00E744BE">
      <w:pPr>
        <w:pStyle w:val="BodyText"/>
        <w:spacing w:before="137" w:line="230" w:lineRule="auto"/>
        <w:ind w:left="499" w:right="857"/>
        <w:jc w:val="both"/>
      </w:pP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MLPClassifier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MLPRegressor </w:t>
      </w:r>
      <w:r>
        <w:rPr>
          <w:w w:val="95"/>
        </w:rPr>
        <w:t>provide</w:t>
      </w:r>
      <w:r>
        <w:rPr>
          <w:spacing w:val="1"/>
          <w:w w:val="95"/>
        </w:rPr>
        <w:t xml:space="preserve"> </w:t>
      </w:r>
      <w:r>
        <w:rPr>
          <w:w w:val="95"/>
        </w:rPr>
        <w:t>easy-to-use</w:t>
      </w:r>
      <w:r>
        <w:rPr>
          <w:spacing w:val="1"/>
          <w:w w:val="95"/>
        </w:rPr>
        <w:t xml:space="preserve"> </w:t>
      </w:r>
      <w:r>
        <w:rPr>
          <w:w w:val="95"/>
        </w:rPr>
        <w:t>interfaces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common</w:t>
      </w:r>
      <w:r>
        <w:rPr>
          <w:spacing w:val="-10"/>
        </w:rPr>
        <w:t xml:space="preserve"> </w:t>
      </w:r>
      <w:r>
        <w:t>neural</w:t>
      </w:r>
      <w:r>
        <w:rPr>
          <w:spacing w:val="-10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t>architectures,</w:t>
      </w:r>
      <w:r>
        <w:rPr>
          <w:spacing w:val="-1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capture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small</w:t>
      </w:r>
      <w:r>
        <w:rPr>
          <w:spacing w:val="-11"/>
        </w:rPr>
        <w:t xml:space="preserve"> </w:t>
      </w:r>
      <w:r>
        <w:t>subset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what</w:t>
      </w:r>
      <w:r>
        <w:rPr>
          <w:spacing w:val="-45"/>
        </w:rPr>
        <w:t xml:space="preserve"> </w:t>
      </w:r>
      <w:r>
        <w:t>is possible with neural networks. If you are interested in working with more flexible</w:t>
      </w:r>
      <w:r>
        <w:rPr>
          <w:spacing w:val="1"/>
        </w:rPr>
        <w:t xml:space="preserve"> </w:t>
      </w:r>
      <w:r>
        <w:rPr>
          <w:w w:val="95"/>
        </w:rPr>
        <w:t xml:space="preserve">or larger models, we encourage you to look beyond </w:t>
      </w:r>
      <w:r>
        <w:rPr>
          <w:rFonts w:ascii="MingLiU_HKSCS-ExtB" w:hAnsi="MingLiU_HKSCS-ExtB"/>
          <w:w w:val="95"/>
          <w:sz w:val="20"/>
        </w:rPr>
        <w:t xml:space="preserve">scikit-learn </w:t>
      </w:r>
      <w:r>
        <w:rPr>
          <w:w w:val="95"/>
        </w:rPr>
        <w:t>into the fantastic</w:t>
      </w:r>
      <w:r>
        <w:rPr>
          <w:spacing w:val="1"/>
          <w:w w:val="95"/>
        </w:rPr>
        <w:t xml:space="preserve"> </w:t>
      </w:r>
      <w:r>
        <w:t>deep</w:t>
      </w:r>
      <w:r>
        <w:rPr>
          <w:spacing w:val="-10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libraries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there.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Python</w:t>
      </w:r>
      <w:r>
        <w:rPr>
          <w:spacing w:val="-10"/>
        </w:rPr>
        <w:t xml:space="preserve"> </w:t>
      </w:r>
      <w:r>
        <w:t>users,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well-established</w:t>
      </w:r>
      <w:r>
        <w:rPr>
          <w:spacing w:val="-4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keras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lasagna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tensor-flow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lasagna </w:t>
      </w:r>
      <w:r>
        <w:rPr>
          <w:w w:val="95"/>
        </w:rPr>
        <w:t>builds</w:t>
      </w:r>
      <w:r>
        <w:rPr>
          <w:spacing w:val="1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theano </w:t>
      </w:r>
      <w:r>
        <w:rPr>
          <w:w w:val="95"/>
        </w:rPr>
        <w:t>library,</w:t>
      </w:r>
      <w:r>
        <w:rPr>
          <w:spacing w:val="42"/>
        </w:rPr>
        <w:t xml:space="preserve"> </w:t>
      </w:r>
      <w:r>
        <w:rPr>
          <w:w w:val="95"/>
        </w:rPr>
        <w:t>while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keras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use</w:t>
      </w:r>
      <w:r>
        <w:rPr>
          <w:spacing w:val="1"/>
          <w:w w:val="95"/>
        </w:rPr>
        <w:t xml:space="preserve"> </w:t>
      </w:r>
      <w:r>
        <w:rPr>
          <w:w w:val="95"/>
        </w:rPr>
        <w:t>either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tensor-flow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theano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5"/>
        </w:rPr>
        <w:t>libraries</w:t>
      </w:r>
      <w:r>
        <w:rPr>
          <w:spacing w:val="1"/>
          <w:w w:val="95"/>
        </w:rPr>
        <w:t xml:space="preserve"> </w:t>
      </w:r>
      <w:r>
        <w:rPr>
          <w:w w:val="95"/>
        </w:rPr>
        <w:t>provide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much</w:t>
      </w:r>
      <w:r>
        <w:rPr>
          <w:spacing w:val="1"/>
          <w:w w:val="95"/>
        </w:rPr>
        <w:t xml:space="preserve"> </w:t>
      </w:r>
      <w:r>
        <w:rPr>
          <w:w w:val="95"/>
        </w:rPr>
        <w:t>more</w:t>
      </w:r>
      <w:r>
        <w:rPr>
          <w:spacing w:val="-43"/>
          <w:w w:val="95"/>
        </w:rPr>
        <w:t xml:space="preserve"> </w:t>
      </w:r>
      <w:r>
        <w:t>flexible</w:t>
      </w:r>
      <w:r>
        <w:rPr>
          <w:spacing w:val="-5"/>
        </w:rPr>
        <w:t xml:space="preserve"> </w:t>
      </w:r>
      <w:r>
        <w:t>interface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build</w:t>
      </w:r>
      <w:r>
        <w:rPr>
          <w:spacing w:val="-5"/>
        </w:rPr>
        <w:t xml:space="preserve"> </w:t>
      </w:r>
      <w:r>
        <w:t>neural</w:t>
      </w:r>
      <w:r>
        <w:rPr>
          <w:spacing w:val="-5"/>
        </w:rPr>
        <w:t xml:space="preserve"> </w:t>
      </w:r>
      <w:r>
        <w:t>networks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rapid</w:t>
      </w:r>
      <w:r>
        <w:rPr>
          <w:spacing w:val="-5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deep</w:t>
      </w:r>
      <w:r>
        <w:rPr>
          <w:spacing w:val="-5"/>
        </w:rPr>
        <w:t xml:space="preserve"> </w:t>
      </w:r>
      <w:r>
        <w:t>learn‐</w:t>
      </w:r>
      <w:r>
        <w:rPr>
          <w:spacing w:val="-45"/>
        </w:rPr>
        <w:t xml:space="preserve"> </w:t>
      </w:r>
      <w:r>
        <w:t>ing research. All of the popular deep learning libraries also allow the use of high-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graphics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(GPUs),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rFonts w:ascii="MingLiU_HKSCS-ExtB" w:hAnsi="MingLiU_HKSCS-ExtB"/>
          <w:sz w:val="20"/>
        </w:rPr>
        <w:t xml:space="preserve">scikit-learn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support. Using GPUs allows us to accelerate computations by factors of 10x to 100x,</w:t>
      </w:r>
      <w:r>
        <w:rPr>
          <w:spacing w:val="-4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essential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applying</w:t>
      </w:r>
      <w:r>
        <w:rPr>
          <w:spacing w:val="-11"/>
        </w:rPr>
        <w:t xml:space="preserve"> </w:t>
      </w:r>
      <w:r>
        <w:t>deep</w:t>
      </w:r>
      <w:r>
        <w:rPr>
          <w:spacing w:val="-11"/>
        </w:rPr>
        <w:t xml:space="preserve"> </w:t>
      </w:r>
      <w:r>
        <w:t>learning</w:t>
      </w:r>
      <w:r>
        <w:rPr>
          <w:spacing w:val="-11"/>
        </w:rPr>
        <w:t xml:space="preserve"> </w:t>
      </w:r>
      <w:r>
        <w:t>methods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large-scale</w:t>
      </w:r>
      <w:r>
        <w:rPr>
          <w:spacing w:val="-12"/>
        </w:rPr>
        <w:t xml:space="preserve"> </w:t>
      </w:r>
      <w:r>
        <w:t>datasets.</w:t>
      </w:r>
    </w:p>
    <w:p w:rsidR="00E744BE" w:rsidRDefault="00E744BE" w:rsidP="00E744BE">
      <w:pPr>
        <w:pStyle w:val="BodyText"/>
        <w:spacing w:before="3"/>
        <w:rPr>
          <w:sz w:val="19"/>
        </w:rPr>
      </w:pPr>
    </w:p>
    <w:p w:rsidR="00E744BE" w:rsidRDefault="00E744BE" w:rsidP="00E744BE">
      <w:pPr>
        <w:pStyle w:val="Heading8"/>
        <w:jc w:val="both"/>
      </w:pPr>
      <w:r>
        <w:rPr>
          <w:w w:val="70"/>
        </w:rPr>
        <w:t>Strengths,</w:t>
      </w:r>
      <w:r>
        <w:rPr>
          <w:spacing w:val="2"/>
          <w:w w:val="70"/>
        </w:rPr>
        <w:t xml:space="preserve"> </w:t>
      </w:r>
      <w:r>
        <w:rPr>
          <w:w w:val="70"/>
        </w:rPr>
        <w:t>weaknesses,</w:t>
      </w:r>
      <w:r>
        <w:rPr>
          <w:spacing w:val="2"/>
          <w:w w:val="70"/>
        </w:rPr>
        <w:t xml:space="preserve"> </w:t>
      </w:r>
      <w:r>
        <w:rPr>
          <w:w w:val="70"/>
        </w:rPr>
        <w:t>and</w:t>
      </w:r>
      <w:r>
        <w:rPr>
          <w:spacing w:val="2"/>
          <w:w w:val="70"/>
        </w:rPr>
        <w:t xml:space="preserve"> </w:t>
      </w:r>
      <w:r>
        <w:rPr>
          <w:w w:val="70"/>
        </w:rPr>
        <w:t>parameters</w:t>
      </w:r>
    </w:p>
    <w:p w:rsidR="00E744BE" w:rsidRDefault="00E744BE" w:rsidP="00E744BE">
      <w:pPr>
        <w:pStyle w:val="BodyText"/>
        <w:spacing w:before="94" w:line="235" w:lineRule="auto"/>
        <w:ind w:left="499" w:right="857"/>
        <w:jc w:val="both"/>
      </w:pPr>
      <w:bookmarkStart w:id="229" w:name="_bookmark312"/>
      <w:bookmarkEnd w:id="229"/>
      <w:r>
        <w:t>Neural networks have reemerged as state-of-the-art models in many applications of</w:t>
      </w:r>
      <w:r>
        <w:rPr>
          <w:spacing w:val="-45"/>
        </w:rPr>
        <w:t xml:space="preserve"> </w:t>
      </w:r>
      <w:r>
        <w:t>machine</w:t>
      </w:r>
      <w:r>
        <w:rPr>
          <w:spacing w:val="-8"/>
        </w:rPr>
        <w:t xml:space="preserve"> </w:t>
      </w:r>
      <w:r>
        <w:t>learning.</w:t>
      </w:r>
      <w:r>
        <w:rPr>
          <w:spacing w:val="-7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main</w:t>
      </w:r>
      <w:r>
        <w:rPr>
          <w:spacing w:val="-8"/>
        </w:rPr>
        <w:t xml:space="preserve"> </w:t>
      </w:r>
      <w:r>
        <w:t>advantages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capture</w:t>
      </w:r>
      <w:r>
        <w:rPr>
          <w:spacing w:val="-8"/>
        </w:rPr>
        <w:t xml:space="preserve"> </w:t>
      </w:r>
      <w:r>
        <w:t>infor‐</w:t>
      </w:r>
      <w:r>
        <w:rPr>
          <w:spacing w:val="-45"/>
        </w:rPr>
        <w:t xml:space="preserve"> </w:t>
      </w:r>
      <w:r>
        <w:t>mation contained in large amounts of data and build incredibly complex models.</w:t>
      </w:r>
      <w:r>
        <w:rPr>
          <w:spacing w:val="1"/>
        </w:rPr>
        <w:t xml:space="preserve"> </w:t>
      </w:r>
      <w:r>
        <w:t>Given enough computation time, data, and careful tuning of the parameters, neural</w:t>
      </w:r>
      <w:r>
        <w:rPr>
          <w:spacing w:val="1"/>
        </w:rPr>
        <w:t xml:space="preserve"> </w:t>
      </w:r>
      <w:r>
        <w:t>networks</w:t>
      </w:r>
      <w:r>
        <w:rPr>
          <w:spacing w:val="-6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beat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machine</w:t>
      </w:r>
      <w:r>
        <w:rPr>
          <w:spacing w:val="-5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algorithms</w:t>
      </w:r>
      <w:r>
        <w:rPr>
          <w:spacing w:val="-6"/>
        </w:rPr>
        <w:t xml:space="preserve"> </w:t>
      </w:r>
      <w:r>
        <w:t>(for</w:t>
      </w:r>
      <w:r>
        <w:rPr>
          <w:spacing w:val="-6"/>
        </w:rPr>
        <w:t xml:space="preserve"> </w:t>
      </w:r>
      <w:r>
        <w:t>classification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regres‐</w:t>
      </w:r>
      <w:r>
        <w:rPr>
          <w:spacing w:val="-45"/>
        </w:rPr>
        <w:t xml:space="preserve"> </w:t>
      </w:r>
      <w:r>
        <w:t>sion</w:t>
      </w:r>
      <w:r>
        <w:rPr>
          <w:spacing w:val="-1"/>
        </w:rPr>
        <w:t xml:space="preserve"> </w:t>
      </w:r>
      <w:r>
        <w:t>tasks).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7"/>
        <w:jc w:val="both"/>
      </w:pPr>
      <w:r>
        <w:lastRenderedPageBreak/>
        <w:t>This brings us to the downsides. Neural networks—particularly the large and power‐</w:t>
      </w:r>
      <w:r>
        <w:rPr>
          <w:spacing w:val="-45"/>
        </w:rPr>
        <w:t xml:space="preserve"> </w:t>
      </w:r>
      <w:r>
        <w:t>ful ones—often take a long time to train. They also require careful preprocessing of</w:t>
      </w:r>
      <w:r>
        <w:rPr>
          <w:spacing w:val="1"/>
        </w:rPr>
        <w:t xml:space="preserve"> </w:t>
      </w:r>
      <w:r>
        <w:t>the data, as we saw here. Similarly to SVMs, they work best with “homogeneous”</w:t>
      </w:r>
      <w:r>
        <w:rPr>
          <w:spacing w:val="1"/>
        </w:rPr>
        <w:t xml:space="preserve"> </w:t>
      </w:r>
      <w:r>
        <w:t>data, where all the features have similar meanings. For data that has very different</w:t>
      </w:r>
      <w:r>
        <w:rPr>
          <w:spacing w:val="1"/>
        </w:rPr>
        <w:t xml:space="preserve"> </w:t>
      </w:r>
      <w:r>
        <w:t>kinds of features, tree-based models might work better. Tuning neural network</w:t>
      </w:r>
      <w:r>
        <w:rPr>
          <w:spacing w:val="1"/>
        </w:rPr>
        <w:t xml:space="preserve"> </w:t>
      </w:r>
      <w:r>
        <w:t>parameters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art</w:t>
      </w:r>
      <w:r>
        <w:rPr>
          <w:spacing w:val="-5"/>
        </w:rPr>
        <w:t xml:space="preserve"> </w:t>
      </w:r>
      <w:r>
        <w:t>unto</w:t>
      </w:r>
      <w:r>
        <w:rPr>
          <w:spacing w:val="-5"/>
        </w:rPr>
        <w:t xml:space="preserve"> </w:t>
      </w:r>
      <w:r>
        <w:t>itself.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experiments,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barely</w:t>
      </w:r>
      <w:r>
        <w:rPr>
          <w:spacing w:val="-5"/>
        </w:rPr>
        <w:t xml:space="preserve"> </w:t>
      </w:r>
      <w:r>
        <w:t>scratched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sur‐</w:t>
      </w:r>
      <w:r>
        <w:rPr>
          <w:spacing w:val="-45"/>
        </w:rPr>
        <w:t xml:space="preserve"> </w:t>
      </w:r>
      <w:r>
        <w:t>face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possible</w:t>
      </w:r>
      <w:r>
        <w:rPr>
          <w:spacing w:val="-6"/>
        </w:rPr>
        <w:t xml:space="preserve"> </w:t>
      </w:r>
      <w:r>
        <w:t>ways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adjust</w:t>
      </w:r>
      <w:r>
        <w:rPr>
          <w:spacing w:val="-6"/>
        </w:rPr>
        <w:t xml:space="preserve"> </w:t>
      </w:r>
      <w:r>
        <w:t>neural</w:t>
      </w:r>
      <w:r>
        <w:rPr>
          <w:spacing w:val="-6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models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t>them.</w:t>
      </w:r>
    </w:p>
    <w:p w:rsidR="00E744BE" w:rsidRDefault="00E744BE" w:rsidP="00E744BE">
      <w:pPr>
        <w:pStyle w:val="BodyText"/>
        <w:spacing w:before="3"/>
        <w:rPr>
          <w:sz w:val="18"/>
        </w:rPr>
      </w:pPr>
    </w:p>
    <w:p w:rsidR="00E744BE" w:rsidRDefault="00E744BE" w:rsidP="00E744BE">
      <w:pPr>
        <w:pStyle w:val="BodyText"/>
        <w:spacing w:line="235" w:lineRule="auto"/>
        <w:ind w:left="499" w:right="857"/>
        <w:jc w:val="both"/>
      </w:pPr>
      <w:bookmarkStart w:id="230" w:name="_bookmark313"/>
      <w:bookmarkEnd w:id="230"/>
      <w:r>
        <w:rPr>
          <w:rFonts w:ascii="Trebuchet MS" w:hAnsi="Trebuchet MS"/>
          <w:b/>
          <w:w w:val="80"/>
          <w:sz w:val="23"/>
        </w:rPr>
        <w:t>Estimating complexity in neural networks.</w:t>
      </w:r>
      <w:r>
        <w:rPr>
          <w:rFonts w:ascii="Trebuchet MS" w:hAnsi="Trebuchet MS"/>
          <w:b/>
          <w:spacing w:val="98"/>
          <w:sz w:val="23"/>
        </w:rPr>
        <w:t xml:space="preserve"> </w:t>
      </w:r>
      <w:r>
        <w:rPr>
          <w:w w:val="80"/>
        </w:rPr>
        <w:t>The most important parameters are the num‐</w:t>
      </w:r>
      <w:r>
        <w:rPr>
          <w:spacing w:val="1"/>
          <w:w w:val="80"/>
        </w:rPr>
        <w:t xml:space="preserve"> </w:t>
      </w:r>
      <w:r>
        <w:t>ber of layers and the number of hidden units per layer. You should start with one or</w:t>
      </w:r>
      <w:r>
        <w:rPr>
          <w:spacing w:val="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hidden</w:t>
      </w:r>
      <w:r>
        <w:rPr>
          <w:spacing w:val="-3"/>
        </w:rPr>
        <w:t xml:space="preserve"> </w:t>
      </w:r>
      <w:r>
        <w:t>layers,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possibly</w:t>
      </w:r>
      <w:r>
        <w:rPr>
          <w:spacing w:val="-3"/>
        </w:rPr>
        <w:t xml:space="preserve"> </w:t>
      </w:r>
      <w:r>
        <w:t>expand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there.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hidden</w:t>
      </w:r>
      <w:r>
        <w:rPr>
          <w:spacing w:val="-45"/>
        </w:rPr>
        <w:t xml:space="preserve"> </w:t>
      </w:r>
      <w:r>
        <w:t>layer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often</w:t>
      </w:r>
      <w:r>
        <w:rPr>
          <w:spacing w:val="-9"/>
        </w:rPr>
        <w:t xml:space="preserve"> </w:t>
      </w:r>
      <w:r>
        <w:t>similar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input</w:t>
      </w:r>
      <w:r>
        <w:rPr>
          <w:spacing w:val="-9"/>
        </w:rPr>
        <w:t xml:space="preserve"> </w:t>
      </w:r>
      <w:r>
        <w:t>features,</w:t>
      </w:r>
      <w:r>
        <w:rPr>
          <w:spacing w:val="-10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rarely</w:t>
      </w:r>
      <w:r>
        <w:rPr>
          <w:spacing w:val="-9"/>
        </w:rPr>
        <w:t xml:space="preserve"> </w:t>
      </w:r>
      <w:r>
        <w:t>higher</w:t>
      </w:r>
      <w:r>
        <w:rPr>
          <w:spacing w:val="-10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low</w:t>
      </w:r>
      <w:r>
        <w:rPr>
          <w:spacing w:val="-4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mid-thousands.</w:t>
      </w:r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r>
        <w:t>A helpful measure when thinking about the model complexity of a neural network is</w:t>
      </w:r>
      <w:r>
        <w:rPr>
          <w:spacing w:val="-4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weights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coefficients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learned.</w:t>
      </w:r>
      <w:r>
        <w:rPr>
          <w:spacing w:val="-6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classifica‐</w:t>
      </w:r>
      <w:r>
        <w:rPr>
          <w:spacing w:val="-45"/>
        </w:rPr>
        <w:t xml:space="preserve"> </w:t>
      </w:r>
      <w:r>
        <w:t>tion dataset with 100 features, and you have 100 hidden units, then there are 100 *</w:t>
      </w:r>
      <w:r>
        <w:rPr>
          <w:spacing w:val="1"/>
        </w:rPr>
        <w:t xml:space="preserve"> </w:t>
      </w:r>
      <w:r>
        <w:t>100 = 10,000 weights between the input and the first hidden layer. There are also</w:t>
      </w:r>
      <w:r>
        <w:rPr>
          <w:spacing w:val="1"/>
        </w:rPr>
        <w:t xml:space="preserve"> </w:t>
      </w:r>
      <w:r>
        <w:t>100 * 1 = 100 weights between the hidden layer and the output layer, for a total of</w:t>
      </w:r>
      <w:r>
        <w:rPr>
          <w:spacing w:val="1"/>
        </w:rPr>
        <w:t xml:space="preserve"> </w:t>
      </w:r>
      <w:r>
        <w:t>around</w:t>
      </w:r>
      <w:r>
        <w:rPr>
          <w:spacing w:val="-7"/>
        </w:rPr>
        <w:t xml:space="preserve"> </w:t>
      </w:r>
      <w:r>
        <w:t>10,100</w:t>
      </w:r>
      <w:r>
        <w:rPr>
          <w:spacing w:val="-7"/>
        </w:rPr>
        <w:t xml:space="preserve"> </w:t>
      </w:r>
      <w:r>
        <w:t>weights.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add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second</w:t>
      </w:r>
      <w:r>
        <w:rPr>
          <w:spacing w:val="-7"/>
        </w:rPr>
        <w:t xml:space="preserve"> </w:t>
      </w:r>
      <w:r>
        <w:t>hidden</w:t>
      </w:r>
      <w:r>
        <w:rPr>
          <w:spacing w:val="-6"/>
        </w:rPr>
        <w:t xml:space="preserve"> </w:t>
      </w:r>
      <w:r>
        <w:t>layer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hidden</w:t>
      </w:r>
      <w:r>
        <w:rPr>
          <w:spacing w:val="-6"/>
        </w:rPr>
        <w:t xml:space="preserve"> </w:t>
      </w:r>
      <w:r>
        <w:t>units,</w:t>
      </w:r>
      <w:r>
        <w:rPr>
          <w:spacing w:val="-7"/>
        </w:rPr>
        <w:t xml:space="preserve"> </w:t>
      </w:r>
      <w:r>
        <w:t>there</w:t>
      </w:r>
      <w:r>
        <w:rPr>
          <w:spacing w:val="-45"/>
        </w:rPr>
        <w:t xml:space="preserve"> </w:t>
      </w:r>
      <w:r>
        <w:t>will be another 100 * 100 = 10,000 weights from the first hidden layer to the second</w:t>
      </w:r>
      <w:r>
        <w:rPr>
          <w:spacing w:val="-45"/>
        </w:rPr>
        <w:t xml:space="preserve"> </w:t>
      </w:r>
      <w:r>
        <w:t>hidden layer, resulting in a total of 20,100 weights. If instead you use one layer with</w:t>
      </w:r>
      <w:r>
        <w:rPr>
          <w:spacing w:val="1"/>
        </w:rPr>
        <w:t xml:space="preserve"> </w:t>
      </w:r>
      <w:r>
        <w:t>1,000</w:t>
      </w:r>
      <w:r>
        <w:rPr>
          <w:spacing w:val="-3"/>
        </w:rPr>
        <w:t xml:space="preserve"> </w:t>
      </w:r>
      <w:r>
        <w:t>hidden</w:t>
      </w:r>
      <w:r>
        <w:rPr>
          <w:spacing w:val="-3"/>
        </w:rPr>
        <w:t xml:space="preserve"> </w:t>
      </w:r>
      <w:r>
        <w:t>units,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1,000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100,000</w:t>
      </w:r>
      <w:r>
        <w:rPr>
          <w:spacing w:val="-3"/>
        </w:rPr>
        <w:t xml:space="preserve"> </w:t>
      </w:r>
      <w:r>
        <w:t>weights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hidden</w:t>
      </w:r>
      <w:r>
        <w:rPr>
          <w:spacing w:val="-10"/>
        </w:rPr>
        <w:t xml:space="preserve"> </w:t>
      </w:r>
      <w:r>
        <w:t>layer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1,000</w:t>
      </w:r>
      <w:r>
        <w:rPr>
          <w:spacing w:val="-10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weights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hidden</w:t>
      </w:r>
      <w:r>
        <w:rPr>
          <w:spacing w:val="-10"/>
        </w:rPr>
        <w:t xml:space="preserve"> </w:t>
      </w:r>
      <w:r>
        <w:t>layer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output</w:t>
      </w:r>
      <w:r>
        <w:rPr>
          <w:spacing w:val="-9"/>
        </w:rPr>
        <w:t xml:space="preserve"> </w:t>
      </w:r>
      <w:r>
        <w:t>layer,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101,000.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hidden</w:t>
      </w:r>
      <w:r>
        <w:rPr>
          <w:spacing w:val="-2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1,000</w:t>
      </w:r>
      <w:r>
        <w:rPr>
          <w:spacing w:val="-2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1,000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1,000,000</w:t>
      </w:r>
      <w:r>
        <w:rPr>
          <w:spacing w:val="-46"/>
        </w:rPr>
        <w:t xml:space="preserve"> </w:t>
      </w:r>
      <w:r>
        <w:t>weights,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whopping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1,101,000—50</w:t>
      </w:r>
      <w:r>
        <w:rPr>
          <w:spacing w:val="-5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t>larger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two</w:t>
      </w:r>
      <w:r>
        <w:rPr>
          <w:spacing w:val="-45"/>
        </w:rPr>
        <w:t xml:space="preserve"> </w:t>
      </w:r>
      <w:r>
        <w:t>hidden</w:t>
      </w:r>
      <w:r>
        <w:rPr>
          <w:spacing w:val="-1"/>
        </w:rPr>
        <w:t xml:space="preserve"> </w:t>
      </w:r>
      <w:r>
        <w:t>layers of</w:t>
      </w:r>
      <w:r>
        <w:rPr>
          <w:spacing w:val="-1"/>
        </w:rPr>
        <w:t xml:space="preserve"> </w:t>
      </w:r>
      <w:r>
        <w:t>size 100.</w:t>
      </w:r>
    </w:p>
    <w:p w:rsidR="00E744BE" w:rsidRDefault="00E744BE" w:rsidP="00E744BE">
      <w:pPr>
        <w:pStyle w:val="BodyText"/>
        <w:spacing w:before="132" w:line="232" w:lineRule="auto"/>
        <w:ind w:left="499" w:right="857"/>
        <w:jc w:val="both"/>
      </w:pPr>
      <w:r>
        <w:t>A common way to adjust parameters in a neural network is to first create a network</w:t>
      </w:r>
      <w:r>
        <w:rPr>
          <w:spacing w:val="1"/>
        </w:rPr>
        <w:t xml:space="preserve"> </w:t>
      </w:r>
      <w:r>
        <w:t>that is large enough to overfit, making sure that the task can actually be learned by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network.</w:t>
      </w:r>
      <w:r>
        <w:rPr>
          <w:spacing w:val="-5"/>
        </w:rPr>
        <w:t xml:space="preserve"> </w:t>
      </w:r>
      <w:r>
        <w:t>Then,</w:t>
      </w:r>
      <w:r>
        <w:rPr>
          <w:spacing w:val="-5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learned,</w:t>
      </w:r>
      <w:r>
        <w:rPr>
          <w:spacing w:val="-5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shrink</w:t>
      </w:r>
      <w:r>
        <w:rPr>
          <w:spacing w:val="-5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w w:val="95"/>
        </w:rPr>
        <w:t>network</w:t>
      </w:r>
      <w:r>
        <w:rPr>
          <w:spacing w:val="1"/>
          <w:w w:val="95"/>
        </w:rPr>
        <w:t xml:space="preserve">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w w:val="95"/>
        </w:rPr>
        <w:t>increase</w:t>
      </w:r>
      <w:r>
        <w:rPr>
          <w:spacing w:val="1"/>
          <w:w w:val="95"/>
        </w:rPr>
        <w:t xml:space="preserve"> </w:t>
      </w:r>
      <w:r>
        <w:rPr>
          <w:rFonts w:ascii="MingLiU_HKSCS-ExtB"/>
          <w:w w:val="95"/>
          <w:sz w:val="20"/>
        </w:rPr>
        <w:t xml:space="preserve">alpha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add</w:t>
      </w:r>
      <w:r>
        <w:rPr>
          <w:spacing w:val="1"/>
          <w:w w:val="95"/>
        </w:rPr>
        <w:t xml:space="preserve"> </w:t>
      </w:r>
      <w:r>
        <w:rPr>
          <w:w w:val="95"/>
        </w:rPr>
        <w:t>regularization,</w:t>
      </w:r>
      <w:r>
        <w:rPr>
          <w:spacing w:val="1"/>
          <w:w w:val="95"/>
        </w:rPr>
        <w:t xml:space="preserve"> </w:t>
      </w:r>
      <w:r>
        <w:rPr>
          <w:w w:val="95"/>
        </w:rPr>
        <w:t>which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improve</w:t>
      </w:r>
      <w:r>
        <w:rPr>
          <w:spacing w:val="1"/>
          <w:w w:val="95"/>
        </w:rPr>
        <w:t xml:space="preserve"> </w:t>
      </w:r>
      <w:r>
        <w:rPr>
          <w:w w:val="95"/>
        </w:rPr>
        <w:t>generalization</w:t>
      </w:r>
      <w:r>
        <w:rPr>
          <w:spacing w:val="1"/>
          <w:w w:val="95"/>
        </w:rPr>
        <w:t xml:space="preserve"> </w:t>
      </w:r>
      <w:r>
        <w:t>performance.</w:t>
      </w:r>
    </w:p>
    <w:p w:rsidR="00E744BE" w:rsidRDefault="00E744BE" w:rsidP="00E744BE">
      <w:pPr>
        <w:pStyle w:val="BodyText"/>
        <w:spacing w:before="126" w:line="232" w:lineRule="auto"/>
        <w:ind w:left="499" w:right="857"/>
        <w:jc w:val="both"/>
      </w:pPr>
      <w:bookmarkStart w:id="231" w:name="_bookmark314"/>
      <w:bookmarkEnd w:id="231"/>
      <w:r>
        <w:t>In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experiments,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focused</w:t>
      </w:r>
      <w:r>
        <w:rPr>
          <w:spacing w:val="-6"/>
        </w:rPr>
        <w:t xml:space="preserve"> </w:t>
      </w:r>
      <w:r>
        <w:t>mostly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definition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model: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layers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nodes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layer,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regularization,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nonlinearity.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learn.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i/>
        </w:rPr>
        <w:t xml:space="preserve">how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 xml:space="preserve">algorithm that is used for learning the parameters, which is set using the </w:t>
      </w:r>
      <w:r>
        <w:rPr>
          <w:rFonts w:ascii="MingLiU_HKSCS-ExtB" w:hAnsi="MingLiU_HKSCS-ExtB"/>
          <w:sz w:val="20"/>
        </w:rPr>
        <w:t>algorithm</w:t>
      </w:r>
      <w:r>
        <w:rPr>
          <w:rFonts w:ascii="MingLiU_HKSCS-ExtB" w:hAnsi="MingLiU_HKSCS-ExtB"/>
          <w:spacing w:val="-97"/>
          <w:sz w:val="20"/>
        </w:rPr>
        <w:t xml:space="preserve"> </w:t>
      </w:r>
      <w:r>
        <w:t xml:space="preserve">parameter. There are two easy-to-use choices for </w:t>
      </w:r>
      <w:r>
        <w:rPr>
          <w:rFonts w:ascii="MingLiU_HKSCS-ExtB" w:hAnsi="MingLiU_HKSCS-ExtB"/>
          <w:sz w:val="20"/>
        </w:rPr>
        <w:t>algorithm</w:t>
      </w:r>
      <w:r>
        <w:t xml:space="preserve">. The default is </w:t>
      </w:r>
      <w:r>
        <w:rPr>
          <w:rFonts w:ascii="MingLiU_HKSCS-ExtB" w:hAnsi="MingLiU_HKSCS-ExtB"/>
          <w:sz w:val="20"/>
        </w:rPr>
        <w:t>'adam'</w:t>
      </w:r>
      <w:r>
        <w:t>,</w:t>
      </w:r>
      <w:r>
        <w:rPr>
          <w:spacing w:val="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works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situations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quite</w:t>
      </w:r>
      <w:r>
        <w:rPr>
          <w:spacing w:val="-7"/>
        </w:rPr>
        <w:t xml:space="preserve"> </w:t>
      </w:r>
      <w:r>
        <w:t>sensitive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scaling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(so</w:t>
      </w:r>
      <w:r>
        <w:rPr>
          <w:spacing w:val="-46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always scale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0 mean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variance).</w:t>
      </w:r>
      <w:r>
        <w:rPr>
          <w:spacing w:val="-1"/>
        </w:rPr>
        <w:t xml:space="preserve"> </w:t>
      </w:r>
      <w:r>
        <w:t>The other</w:t>
      </w:r>
      <w:r>
        <w:rPr>
          <w:spacing w:val="-1"/>
        </w:rPr>
        <w:t xml:space="preserve"> </w:t>
      </w:r>
      <w:r>
        <w:t>one</w:t>
      </w:r>
      <w:r>
        <w:rPr>
          <w:spacing w:val="-45"/>
        </w:rPr>
        <w:t xml:space="preserve"> </w:t>
      </w:r>
      <w:r>
        <w:t xml:space="preserve">is </w:t>
      </w:r>
      <w:r>
        <w:rPr>
          <w:rFonts w:ascii="MingLiU_HKSCS-ExtB" w:hAnsi="MingLiU_HKSCS-ExtB"/>
          <w:sz w:val="20"/>
        </w:rPr>
        <w:t>'l-bfgs'</w:t>
      </w:r>
      <w:r>
        <w:t>, which is quite robust but might take a long time on larger models or</w:t>
      </w:r>
      <w:r>
        <w:rPr>
          <w:spacing w:val="1"/>
        </w:rPr>
        <w:t xml:space="preserve"> </w:t>
      </w:r>
      <w:r>
        <w:rPr>
          <w:w w:val="95"/>
        </w:rPr>
        <w:t>larger</w:t>
      </w:r>
      <w:r>
        <w:rPr>
          <w:spacing w:val="35"/>
          <w:w w:val="95"/>
        </w:rPr>
        <w:t xml:space="preserve"> </w:t>
      </w:r>
      <w:r>
        <w:rPr>
          <w:w w:val="95"/>
        </w:rPr>
        <w:t>datasets.</w:t>
      </w:r>
      <w:r>
        <w:rPr>
          <w:spacing w:val="36"/>
          <w:w w:val="95"/>
        </w:rPr>
        <w:t xml:space="preserve"> </w:t>
      </w:r>
      <w:r>
        <w:rPr>
          <w:w w:val="95"/>
        </w:rPr>
        <w:t>There</w:t>
      </w:r>
      <w:r>
        <w:rPr>
          <w:spacing w:val="36"/>
          <w:w w:val="95"/>
        </w:rPr>
        <w:t xml:space="preserve"> </w:t>
      </w:r>
      <w:r>
        <w:rPr>
          <w:w w:val="95"/>
        </w:rPr>
        <w:t>is</w:t>
      </w:r>
      <w:r>
        <w:rPr>
          <w:spacing w:val="36"/>
          <w:w w:val="95"/>
        </w:rPr>
        <w:t xml:space="preserve"> </w:t>
      </w:r>
      <w:r>
        <w:rPr>
          <w:w w:val="95"/>
        </w:rPr>
        <w:t>also</w:t>
      </w:r>
      <w:r>
        <w:rPr>
          <w:spacing w:val="36"/>
          <w:w w:val="95"/>
        </w:rPr>
        <w:t xml:space="preserve"> </w:t>
      </w:r>
      <w:r>
        <w:rPr>
          <w:w w:val="95"/>
        </w:rPr>
        <w:t>the</w:t>
      </w:r>
      <w:r>
        <w:rPr>
          <w:spacing w:val="36"/>
          <w:w w:val="95"/>
        </w:rPr>
        <w:t xml:space="preserve"> </w:t>
      </w:r>
      <w:r>
        <w:rPr>
          <w:w w:val="95"/>
        </w:rPr>
        <w:t>more</w:t>
      </w:r>
      <w:r>
        <w:rPr>
          <w:spacing w:val="36"/>
          <w:w w:val="95"/>
        </w:rPr>
        <w:t xml:space="preserve"> </w:t>
      </w:r>
      <w:r>
        <w:rPr>
          <w:w w:val="95"/>
        </w:rPr>
        <w:t>advanced</w:t>
      </w:r>
      <w:r>
        <w:rPr>
          <w:spacing w:val="36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'sgd'</w:t>
      </w:r>
      <w:r>
        <w:rPr>
          <w:rFonts w:ascii="MingLiU_HKSCS-ExtB" w:hAnsi="MingLiU_HKSCS-ExtB"/>
          <w:spacing w:val="-14"/>
          <w:w w:val="95"/>
          <w:sz w:val="20"/>
        </w:rPr>
        <w:t xml:space="preserve"> </w:t>
      </w:r>
      <w:r>
        <w:rPr>
          <w:w w:val="95"/>
        </w:rPr>
        <w:t>option,</w:t>
      </w:r>
      <w:r>
        <w:rPr>
          <w:spacing w:val="36"/>
          <w:w w:val="95"/>
        </w:rPr>
        <w:t xml:space="preserve"> </w:t>
      </w:r>
      <w:r>
        <w:rPr>
          <w:w w:val="95"/>
        </w:rPr>
        <w:t>which</w:t>
      </w:r>
      <w:r>
        <w:rPr>
          <w:spacing w:val="36"/>
          <w:w w:val="95"/>
        </w:rPr>
        <w:t xml:space="preserve"> </w:t>
      </w:r>
      <w:r>
        <w:rPr>
          <w:w w:val="95"/>
        </w:rPr>
        <w:t>is</w:t>
      </w:r>
      <w:r>
        <w:rPr>
          <w:spacing w:val="36"/>
          <w:w w:val="95"/>
        </w:rPr>
        <w:t xml:space="preserve"> </w:t>
      </w:r>
      <w:r>
        <w:rPr>
          <w:w w:val="95"/>
        </w:rPr>
        <w:t>what</w:t>
      </w:r>
      <w:r>
        <w:rPr>
          <w:spacing w:val="36"/>
          <w:w w:val="95"/>
        </w:rPr>
        <w:t xml:space="preserve"> </w:t>
      </w:r>
      <w:r>
        <w:rPr>
          <w:w w:val="95"/>
        </w:rPr>
        <w:t>many</w:t>
      </w:r>
      <w:r>
        <w:rPr>
          <w:spacing w:val="-43"/>
          <w:w w:val="95"/>
        </w:rPr>
        <w:t xml:space="preserve"> </w:t>
      </w:r>
      <w:r>
        <w:rPr>
          <w:w w:val="95"/>
        </w:rPr>
        <w:t>deep</w:t>
      </w:r>
      <w:r>
        <w:rPr>
          <w:spacing w:val="26"/>
          <w:w w:val="95"/>
        </w:rPr>
        <w:t xml:space="preserve"> </w:t>
      </w:r>
      <w:r>
        <w:rPr>
          <w:w w:val="95"/>
        </w:rPr>
        <w:t>learning</w:t>
      </w:r>
      <w:r>
        <w:rPr>
          <w:spacing w:val="26"/>
          <w:w w:val="95"/>
        </w:rPr>
        <w:t xml:space="preserve"> </w:t>
      </w:r>
      <w:r>
        <w:rPr>
          <w:w w:val="95"/>
        </w:rPr>
        <w:t>researchers</w:t>
      </w:r>
      <w:r>
        <w:rPr>
          <w:spacing w:val="26"/>
          <w:w w:val="95"/>
        </w:rPr>
        <w:t xml:space="preserve"> </w:t>
      </w:r>
      <w:r>
        <w:rPr>
          <w:w w:val="95"/>
        </w:rPr>
        <w:t>use.</w:t>
      </w:r>
      <w:r>
        <w:rPr>
          <w:spacing w:val="26"/>
          <w:w w:val="95"/>
        </w:rPr>
        <w:t xml:space="preserve"> </w:t>
      </w:r>
      <w:r>
        <w:rPr>
          <w:w w:val="95"/>
        </w:rPr>
        <w:t>The</w:t>
      </w:r>
      <w:r>
        <w:rPr>
          <w:spacing w:val="26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'sgd'</w:t>
      </w:r>
      <w:r>
        <w:rPr>
          <w:rFonts w:ascii="MingLiU_HKSCS-ExtB" w:hAnsi="MingLiU_HKSCS-ExtB"/>
          <w:spacing w:val="-24"/>
          <w:w w:val="95"/>
          <w:sz w:val="20"/>
        </w:rPr>
        <w:t xml:space="preserve"> </w:t>
      </w:r>
      <w:r>
        <w:rPr>
          <w:w w:val="95"/>
        </w:rPr>
        <w:t>option</w:t>
      </w:r>
      <w:r>
        <w:rPr>
          <w:spacing w:val="26"/>
          <w:w w:val="95"/>
        </w:rPr>
        <w:t xml:space="preserve"> </w:t>
      </w:r>
      <w:r>
        <w:rPr>
          <w:w w:val="95"/>
        </w:rPr>
        <w:t>comes</w:t>
      </w:r>
      <w:r>
        <w:rPr>
          <w:spacing w:val="26"/>
          <w:w w:val="95"/>
        </w:rPr>
        <w:t xml:space="preserve"> </w:t>
      </w:r>
      <w:r>
        <w:rPr>
          <w:w w:val="95"/>
        </w:rPr>
        <w:t>with</w:t>
      </w:r>
      <w:r>
        <w:rPr>
          <w:spacing w:val="26"/>
          <w:w w:val="95"/>
        </w:rPr>
        <w:t xml:space="preserve"> </w:t>
      </w:r>
      <w:r>
        <w:rPr>
          <w:w w:val="95"/>
        </w:rPr>
        <w:t>many</w:t>
      </w:r>
      <w:r>
        <w:rPr>
          <w:spacing w:val="27"/>
          <w:w w:val="95"/>
        </w:rPr>
        <w:t xml:space="preserve"> </w:t>
      </w:r>
      <w:r>
        <w:rPr>
          <w:w w:val="95"/>
        </w:rPr>
        <w:t>additional</w:t>
      </w:r>
      <w:r>
        <w:rPr>
          <w:spacing w:val="26"/>
          <w:w w:val="95"/>
        </w:rPr>
        <w:t xml:space="preserve"> </w:t>
      </w:r>
      <w:r>
        <w:rPr>
          <w:w w:val="95"/>
        </w:rPr>
        <w:t>param‐</w:t>
      </w:r>
    </w:p>
    <w:p w:rsidR="00E744BE" w:rsidRDefault="00E744BE" w:rsidP="00E744BE">
      <w:pPr>
        <w:spacing w:line="232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3" w:line="242" w:lineRule="auto"/>
        <w:ind w:left="499" w:right="858"/>
        <w:jc w:val="both"/>
      </w:pPr>
      <w:r>
        <w:lastRenderedPageBreak/>
        <w:t>eters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tuned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results.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definitions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guide.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starting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MLPs,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recommend</w:t>
      </w:r>
      <w:r>
        <w:rPr>
          <w:spacing w:val="-46"/>
        </w:rPr>
        <w:t xml:space="preserve"> </w:t>
      </w:r>
      <w:bookmarkStart w:id="232" w:name="_bookmark315"/>
      <w:bookmarkEnd w:id="232"/>
      <w:r>
        <w:rPr>
          <w:w w:val="95"/>
        </w:rPr>
        <w:t>sticking</w:t>
      </w:r>
      <w:r>
        <w:rPr>
          <w:spacing w:val="3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rFonts w:ascii="MingLiU_HKSCS-ExtB"/>
          <w:w w:val="95"/>
          <w:sz w:val="20"/>
        </w:rPr>
        <w:t>'adam'</w:t>
      </w:r>
      <w:r>
        <w:rPr>
          <w:rFonts w:ascii="MingLiU_HKSCS-ExtB"/>
          <w:spacing w:val="-47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rFonts w:ascii="MingLiU_HKSCS-ExtB"/>
          <w:w w:val="95"/>
          <w:sz w:val="20"/>
        </w:rPr>
        <w:t>'l-bfgs'</w:t>
      </w:r>
      <w:r>
        <w:rPr>
          <w:w w:val="95"/>
        </w:rPr>
        <w:t>.</w:t>
      </w:r>
    </w:p>
    <w:p w:rsidR="00E744BE" w:rsidRDefault="00E744BE" w:rsidP="00E744BE">
      <w:pPr>
        <w:pStyle w:val="BodyText"/>
        <w:spacing w:before="3"/>
        <w:rPr>
          <w:sz w:val="20"/>
        </w:rPr>
      </w:pPr>
    </w:p>
    <w:p w:rsidR="00E744BE" w:rsidRDefault="00E744BE" w:rsidP="00E744BE">
      <w:pPr>
        <w:pStyle w:val="Heading9"/>
      </w:pPr>
      <w:r>
        <w:rPr>
          <w:noProof/>
          <w:lang w:val="en-IN" w:eastAsia="en-IN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1130300</wp:posOffset>
            </wp:positionH>
            <wp:positionV relativeFrom="paragraph">
              <wp:posOffset>29887</wp:posOffset>
            </wp:positionV>
            <wp:extent cx="481888" cy="628656"/>
            <wp:effectExtent l="0" t="0" r="0" b="0"/>
            <wp:wrapNone/>
            <wp:docPr id="1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8" cy="62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fit</w:t>
      </w:r>
      <w:r>
        <w:rPr>
          <w:spacing w:val="-5"/>
          <w:w w:val="70"/>
        </w:rPr>
        <w:t xml:space="preserve"> </w:t>
      </w:r>
      <w:r>
        <w:rPr>
          <w:w w:val="70"/>
        </w:rPr>
        <w:t>Resets</w:t>
      </w:r>
      <w:r>
        <w:rPr>
          <w:spacing w:val="-5"/>
          <w:w w:val="70"/>
        </w:rPr>
        <w:t xml:space="preserve"> </w:t>
      </w:r>
      <w:r>
        <w:rPr>
          <w:w w:val="70"/>
        </w:rPr>
        <w:t>a</w:t>
      </w:r>
      <w:r>
        <w:rPr>
          <w:spacing w:val="-5"/>
          <w:w w:val="70"/>
        </w:rPr>
        <w:t xml:space="preserve"> </w:t>
      </w:r>
      <w:r>
        <w:rPr>
          <w:w w:val="70"/>
        </w:rPr>
        <w:t>Model</w:t>
      </w:r>
    </w:p>
    <w:p w:rsidR="00E744BE" w:rsidRDefault="00E744BE" w:rsidP="00E744BE">
      <w:pPr>
        <w:spacing w:before="142" w:line="232" w:lineRule="auto"/>
        <w:ind w:left="1795" w:right="1577"/>
        <w:jc w:val="both"/>
        <w:rPr>
          <w:sz w:val="19"/>
        </w:rPr>
      </w:pPr>
      <w:bookmarkStart w:id="233" w:name="_bookmark317"/>
      <w:bookmarkEnd w:id="233"/>
      <w:r>
        <w:rPr>
          <w:sz w:val="19"/>
        </w:rPr>
        <w:t xml:space="preserve">An important property of </w:t>
      </w:r>
      <w:r>
        <w:rPr>
          <w:rFonts w:ascii="MingLiU_HKSCS-ExtB" w:hAnsi="MingLiU_HKSCS-ExtB"/>
          <w:sz w:val="18"/>
        </w:rPr>
        <w:t xml:space="preserve">scikit-learn </w:t>
      </w:r>
      <w:r>
        <w:rPr>
          <w:sz w:val="19"/>
        </w:rPr>
        <w:t xml:space="preserve">models is that calling </w:t>
      </w:r>
      <w:r>
        <w:rPr>
          <w:rFonts w:ascii="MingLiU_HKSCS-ExtB" w:hAnsi="MingLiU_HKSCS-ExtB"/>
          <w:sz w:val="18"/>
        </w:rPr>
        <w:t>fit</w:t>
      </w:r>
      <w:r>
        <w:rPr>
          <w:rFonts w:ascii="MingLiU_HKSCS-ExtB" w:hAnsi="MingLiU_HKSCS-ExtB"/>
          <w:spacing w:val="-87"/>
          <w:sz w:val="18"/>
        </w:rPr>
        <w:t xml:space="preserve"> </w:t>
      </w:r>
      <w:r>
        <w:rPr>
          <w:sz w:val="19"/>
        </w:rPr>
        <w:t>will always reset everything a model previously learned. So if you</w:t>
      </w:r>
      <w:r>
        <w:rPr>
          <w:spacing w:val="1"/>
          <w:sz w:val="19"/>
        </w:rPr>
        <w:t xml:space="preserve"> </w:t>
      </w:r>
      <w:r>
        <w:rPr>
          <w:w w:val="95"/>
          <w:sz w:val="19"/>
        </w:rPr>
        <w:t xml:space="preserve">build a model on one dataset, and then call </w:t>
      </w:r>
      <w:r>
        <w:rPr>
          <w:rFonts w:ascii="MingLiU_HKSCS-ExtB" w:hAnsi="MingLiU_HKSCS-ExtB"/>
          <w:w w:val="95"/>
          <w:sz w:val="18"/>
        </w:rPr>
        <w:t xml:space="preserve">fit </w:t>
      </w:r>
      <w:r>
        <w:rPr>
          <w:w w:val="95"/>
          <w:sz w:val="19"/>
        </w:rPr>
        <w:t>again on a different</w:t>
      </w:r>
      <w:r>
        <w:rPr>
          <w:spacing w:val="1"/>
          <w:w w:val="95"/>
          <w:sz w:val="19"/>
        </w:rPr>
        <w:t xml:space="preserve"> </w:t>
      </w:r>
      <w:r>
        <w:rPr>
          <w:sz w:val="19"/>
        </w:rPr>
        <w:t>dataset, the model will “forget” everything it learned from the first</w:t>
      </w:r>
      <w:r>
        <w:rPr>
          <w:spacing w:val="-40"/>
          <w:sz w:val="19"/>
        </w:rPr>
        <w:t xml:space="preserve"> </w:t>
      </w:r>
      <w:r>
        <w:rPr>
          <w:w w:val="95"/>
          <w:sz w:val="19"/>
        </w:rPr>
        <w:t xml:space="preserve">dataset. You can call </w:t>
      </w:r>
      <w:r>
        <w:rPr>
          <w:rFonts w:ascii="MingLiU_HKSCS-ExtB" w:hAnsi="MingLiU_HKSCS-ExtB"/>
          <w:w w:val="95"/>
          <w:sz w:val="18"/>
        </w:rPr>
        <w:t xml:space="preserve">fit </w:t>
      </w:r>
      <w:r>
        <w:rPr>
          <w:w w:val="95"/>
          <w:sz w:val="19"/>
        </w:rPr>
        <w:t>as often as you like on a model, and the</w:t>
      </w:r>
      <w:r>
        <w:rPr>
          <w:spacing w:val="1"/>
          <w:w w:val="95"/>
          <w:sz w:val="19"/>
        </w:rPr>
        <w:t xml:space="preserve"> </w:t>
      </w:r>
      <w:bookmarkStart w:id="234" w:name="_bookmark316"/>
      <w:bookmarkEnd w:id="234"/>
      <w:r>
        <w:rPr>
          <w:w w:val="95"/>
          <w:sz w:val="19"/>
        </w:rPr>
        <w:t>outcome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will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be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the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same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as</w:t>
      </w:r>
      <w:r>
        <w:rPr>
          <w:spacing w:val="6"/>
          <w:w w:val="95"/>
          <w:sz w:val="19"/>
        </w:rPr>
        <w:t xml:space="preserve"> </w:t>
      </w:r>
      <w:r>
        <w:rPr>
          <w:w w:val="95"/>
          <w:sz w:val="19"/>
        </w:rPr>
        <w:t>calling</w:t>
      </w:r>
      <w:r>
        <w:rPr>
          <w:spacing w:val="7"/>
          <w:w w:val="95"/>
          <w:sz w:val="19"/>
        </w:rPr>
        <w:t xml:space="preserve"> </w:t>
      </w:r>
      <w:r>
        <w:rPr>
          <w:rFonts w:ascii="MingLiU_HKSCS-ExtB" w:hAnsi="MingLiU_HKSCS-ExtB"/>
          <w:w w:val="95"/>
          <w:sz w:val="18"/>
        </w:rPr>
        <w:t>fit</w:t>
      </w:r>
      <w:r>
        <w:rPr>
          <w:rFonts w:ascii="MingLiU_HKSCS-ExtB" w:hAnsi="MingLiU_HKSCS-ExtB"/>
          <w:spacing w:val="-38"/>
          <w:w w:val="95"/>
          <w:sz w:val="18"/>
        </w:rPr>
        <w:t xml:space="preserve"> </w:t>
      </w:r>
      <w:r>
        <w:rPr>
          <w:w w:val="95"/>
          <w:sz w:val="19"/>
        </w:rPr>
        <w:t>on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a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“new”</w:t>
      </w:r>
      <w:r>
        <w:rPr>
          <w:spacing w:val="7"/>
          <w:w w:val="95"/>
          <w:sz w:val="19"/>
        </w:rPr>
        <w:t xml:space="preserve"> </w:t>
      </w:r>
      <w:r>
        <w:rPr>
          <w:w w:val="95"/>
          <w:sz w:val="19"/>
        </w:rPr>
        <w:t>model.</w:t>
      </w:r>
    </w:p>
    <w:p w:rsidR="00E744BE" w:rsidRDefault="00E744BE" w:rsidP="00E744BE">
      <w:pPr>
        <w:pStyle w:val="BodyText"/>
        <w:spacing w:before="11"/>
        <w:rPr>
          <w:sz w:val="17"/>
        </w:rPr>
      </w:pPr>
    </w:p>
    <w:p w:rsidR="00E744BE" w:rsidRDefault="00E744BE" w:rsidP="00E744BE">
      <w:pPr>
        <w:pStyle w:val="Heading2"/>
        <w:spacing w:before="1"/>
        <w:ind w:left="499"/>
      </w:pPr>
      <w:bookmarkStart w:id="235" w:name="Uncertainty_Estimates_from_Classifiers"/>
      <w:bookmarkStart w:id="236" w:name="_bookmark318"/>
      <w:bookmarkEnd w:id="235"/>
      <w:bookmarkEnd w:id="236"/>
      <w:r>
        <w:rPr>
          <w:w w:val="70"/>
        </w:rPr>
        <w:t>Uncertainty</w:t>
      </w:r>
      <w:r>
        <w:rPr>
          <w:spacing w:val="-19"/>
          <w:w w:val="70"/>
        </w:rPr>
        <w:t xml:space="preserve"> </w:t>
      </w:r>
      <w:r>
        <w:rPr>
          <w:w w:val="70"/>
        </w:rPr>
        <w:t>Estimates</w:t>
      </w:r>
      <w:r>
        <w:rPr>
          <w:spacing w:val="-19"/>
          <w:w w:val="70"/>
        </w:rPr>
        <w:t xml:space="preserve"> </w:t>
      </w:r>
      <w:r>
        <w:rPr>
          <w:w w:val="70"/>
        </w:rPr>
        <w:t>from</w:t>
      </w:r>
      <w:r>
        <w:rPr>
          <w:spacing w:val="-18"/>
          <w:w w:val="70"/>
        </w:rPr>
        <w:t xml:space="preserve"> </w:t>
      </w:r>
      <w:r>
        <w:rPr>
          <w:w w:val="70"/>
        </w:rPr>
        <w:t>Classifiers</w:t>
      </w:r>
    </w:p>
    <w:p w:rsidR="00E744BE" w:rsidRDefault="00E744BE" w:rsidP="00E744BE">
      <w:pPr>
        <w:pStyle w:val="BodyText"/>
        <w:spacing w:before="127" w:line="232" w:lineRule="auto"/>
        <w:ind w:left="499" w:right="857" w:hanging="1"/>
        <w:jc w:val="both"/>
      </w:pPr>
      <w:bookmarkStart w:id="237" w:name="_bookmark319"/>
      <w:bookmarkEnd w:id="237"/>
      <w:r>
        <w:rPr>
          <w:w w:val="95"/>
        </w:rPr>
        <w:t xml:space="preserve">Another useful part of the </w:t>
      </w:r>
      <w:r>
        <w:rPr>
          <w:rFonts w:ascii="MingLiU_HKSCS-ExtB" w:hAnsi="MingLiU_HKSCS-ExtB"/>
          <w:w w:val="95"/>
          <w:sz w:val="20"/>
        </w:rPr>
        <w:t xml:space="preserve">scikit-learn </w:t>
      </w:r>
      <w:r>
        <w:rPr>
          <w:w w:val="95"/>
        </w:rPr>
        <w:t>interface that we haven’t talked about yet is</w:t>
      </w:r>
      <w:r>
        <w:rPr>
          <w:spacing w:val="1"/>
          <w:w w:val="9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ability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classifiers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uncertainty</w:t>
      </w:r>
      <w:r>
        <w:rPr>
          <w:spacing w:val="-10"/>
        </w:rPr>
        <w:t xml:space="preserve"> </w:t>
      </w:r>
      <w:r>
        <w:t>estimates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predictions.</w:t>
      </w:r>
      <w:r>
        <w:rPr>
          <w:spacing w:val="-10"/>
        </w:rPr>
        <w:t xml:space="preserve"> </w:t>
      </w:r>
      <w:r>
        <w:t>Often,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are</w:t>
      </w:r>
      <w:r>
        <w:rPr>
          <w:spacing w:val="-4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interested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classifier</w:t>
      </w:r>
      <w:r>
        <w:rPr>
          <w:spacing w:val="-4"/>
        </w:rPr>
        <w:t xml:space="preserve"> </w:t>
      </w:r>
      <w:r>
        <w:t>predicts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point,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also</w:t>
      </w:r>
      <w:r>
        <w:rPr>
          <w:spacing w:val="-45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class.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practice,</w:t>
      </w:r>
      <w:r>
        <w:rPr>
          <w:spacing w:val="-6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kinds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mistakes</w:t>
      </w:r>
      <w:r>
        <w:rPr>
          <w:spacing w:val="-7"/>
        </w:rPr>
        <w:t xml:space="preserve"> </w:t>
      </w:r>
      <w:r>
        <w:t>lead</w:t>
      </w:r>
      <w:r>
        <w:rPr>
          <w:spacing w:val="-45"/>
        </w:rPr>
        <w:t xml:space="preserve"> </w:t>
      </w:r>
      <w:r>
        <w:t>to very different outcomes in real-world applications. Imagine a medical application</w:t>
      </w:r>
      <w:r>
        <w:rPr>
          <w:spacing w:val="1"/>
        </w:rPr>
        <w:t xml:space="preserve"> </w:t>
      </w:r>
      <w:r>
        <w:t>testing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cancer.</w:t>
      </w:r>
      <w:r>
        <w:rPr>
          <w:spacing w:val="-7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false</w:t>
      </w:r>
      <w:r>
        <w:rPr>
          <w:spacing w:val="-7"/>
        </w:rPr>
        <w:t xml:space="preserve"> </w:t>
      </w:r>
      <w:r>
        <w:t>positive</w:t>
      </w:r>
      <w:r>
        <w:rPr>
          <w:spacing w:val="-7"/>
        </w:rPr>
        <w:t xml:space="preserve"> </w:t>
      </w:r>
      <w:r>
        <w:t>prediction</w:t>
      </w:r>
      <w:r>
        <w:rPr>
          <w:spacing w:val="-7"/>
        </w:rPr>
        <w:t xml:space="preserve"> </w:t>
      </w:r>
      <w:r>
        <w:t>might</w:t>
      </w:r>
      <w:r>
        <w:rPr>
          <w:spacing w:val="-8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patient</w:t>
      </w:r>
      <w:r>
        <w:rPr>
          <w:spacing w:val="-7"/>
        </w:rPr>
        <w:t xml:space="preserve"> </w:t>
      </w:r>
      <w:r>
        <w:t>undergo‐</w:t>
      </w:r>
      <w:r>
        <w:rPr>
          <w:spacing w:val="-45"/>
        </w:rPr>
        <w:t xml:space="preserve"> </w:t>
      </w:r>
      <w:r>
        <w:t>ing additional tests, while a false negative prediction might lead to a serious disease</w:t>
      </w:r>
      <w:r>
        <w:rPr>
          <w:spacing w:val="1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being</w:t>
      </w:r>
      <w:r>
        <w:rPr>
          <w:spacing w:val="7"/>
          <w:w w:val="95"/>
        </w:rPr>
        <w:t xml:space="preserve"> </w:t>
      </w:r>
      <w:r>
        <w:rPr>
          <w:w w:val="95"/>
        </w:rPr>
        <w:t>treated.</w:t>
      </w:r>
      <w:r>
        <w:rPr>
          <w:spacing w:val="7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will</w:t>
      </w:r>
      <w:r>
        <w:rPr>
          <w:spacing w:val="6"/>
          <w:w w:val="95"/>
        </w:rPr>
        <w:t xml:space="preserve"> </w:t>
      </w:r>
      <w:r>
        <w:rPr>
          <w:w w:val="95"/>
        </w:rPr>
        <w:t>go</w:t>
      </w:r>
      <w:r>
        <w:rPr>
          <w:spacing w:val="7"/>
          <w:w w:val="95"/>
        </w:rPr>
        <w:t xml:space="preserve"> </w:t>
      </w:r>
      <w:r>
        <w:rPr>
          <w:w w:val="95"/>
        </w:rPr>
        <w:t>into</w:t>
      </w:r>
      <w:r>
        <w:rPr>
          <w:spacing w:val="7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topic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more</w:t>
      </w:r>
      <w:r>
        <w:rPr>
          <w:spacing w:val="7"/>
          <w:w w:val="95"/>
        </w:rPr>
        <w:t xml:space="preserve"> </w:t>
      </w:r>
      <w:r>
        <w:rPr>
          <w:w w:val="95"/>
        </w:rPr>
        <w:t>detail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hyperlink w:anchor="_bookmark705" w:history="1">
        <w:r>
          <w:rPr>
            <w:color w:val="980000"/>
            <w:w w:val="95"/>
          </w:rPr>
          <w:t>Chapter</w:t>
        </w:r>
        <w:r>
          <w:rPr>
            <w:color w:val="980000"/>
            <w:spacing w:val="6"/>
            <w:w w:val="95"/>
          </w:rPr>
          <w:t xml:space="preserve"> </w:t>
        </w:r>
        <w:r>
          <w:rPr>
            <w:color w:val="980000"/>
            <w:w w:val="95"/>
          </w:rPr>
          <w:t>6</w:t>
        </w:r>
      </w:hyperlink>
      <w:r>
        <w:rPr>
          <w:w w:val="95"/>
        </w:rPr>
        <w:t>.</w:t>
      </w:r>
    </w:p>
    <w:p w:rsidR="00E744BE" w:rsidRDefault="00E744BE" w:rsidP="00E744BE">
      <w:pPr>
        <w:spacing w:before="138" w:line="230" w:lineRule="auto"/>
        <w:ind w:left="499" w:right="857" w:hanging="1"/>
        <w:jc w:val="both"/>
        <w:rPr>
          <w:sz w:val="21"/>
        </w:rPr>
      </w:pPr>
      <w:bookmarkStart w:id="238" w:name="_bookmark320"/>
      <w:bookmarkEnd w:id="238"/>
      <w:r>
        <w:rPr>
          <w:w w:val="95"/>
          <w:sz w:val="21"/>
        </w:rPr>
        <w:t xml:space="preserve">There are two different functions in </w:t>
      </w:r>
      <w:r>
        <w:rPr>
          <w:rFonts w:ascii="MingLiU_HKSCS-ExtB" w:hAnsi="MingLiU_HKSCS-ExtB"/>
          <w:w w:val="95"/>
          <w:sz w:val="20"/>
        </w:rPr>
        <w:t xml:space="preserve">scikit-learn </w:t>
      </w:r>
      <w:r>
        <w:rPr>
          <w:w w:val="95"/>
          <w:sz w:val="21"/>
        </w:rPr>
        <w:t>that can be used to obtain uncer‐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tainty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estimates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from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classifiers: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decision_function </w:t>
      </w:r>
      <w:r>
        <w:rPr>
          <w:w w:val="95"/>
          <w:sz w:val="21"/>
        </w:rPr>
        <w:t>and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predict_proba</w:t>
      </w:r>
      <w:r>
        <w:rPr>
          <w:w w:val="95"/>
          <w:sz w:val="21"/>
        </w:rPr>
        <w:t>.</w:t>
      </w:r>
      <w:r>
        <w:rPr>
          <w:spacing w:val="42"/>
          <w:sz w:val="21"/>
        </w:rPr>
        <w:t xml:space="preserve"> </w:t>
      </w:r>
      <w:r>
        <w:rPr>
          <w:w w:val="95"/>
          <w:sz w:val="21"/>
        </w:rPr>
        <w:t>Most</w:t>
      </w:r>
      <w:r>
        <w:rPr>
          <w:spacing w:val="43"/>
          <w:sz w:val="21"/>
        </w:rPr>
        <w:t xml:space="preserve"> </w:t>
      </w:r>
      <w:r>
        <w:rPr>
          <w:w w:val="95"/>
          <w:sz w:val="21"/>
        </w:rPr>
        <w:t>(but</w:t>
      </w:r>
      <w:r>
        <w:rPr>
          <w:spacing w:val="-43"/>
          <w:w w:val="95"/>
          <w:sz w:val="21"/>
        </w:rPr>
        <w:t xml:space="preserve"> </w:t>
      </w:r>
      <w:r>
        <w:rPr>
          <w:sz w:val="21"/>
        </w:rPr>
        <w:t>not</w:t>
      </w:r>
      <w:r>
        <w:rPr>
          <w:spacing w:val="-9"/>
          <w:sz w:val="21"/>
        </w:rPr>
        <w:t xml:space="preserve"> </w:t>
      </w:r>
      <w:r>
        <w:rPr>
          <w:sz w:val="21"/>
        </w:rPr>
        <w:t>all)</w:t>
      </w:r>
      <w:r>
        <w:rPr>
          <w:spacing w:val="-9"/>
          <w:sz w:val="21"/>
        </w:rPr>
        <w:t xml:space="preserve"> </w:t>
      </w:r>
      <w:r>
        <w:rPr>
          <w:sz w:val="21"/>
        </w:rPr>
        <w:t>classifiers</w:t>
      </w:r>
      <w:r>
        <w:rPr>
          <w:spacing w:val="-9"/>
          <w:sz w:val="21"/>
        </w:rPr>
        <w:t xml:space="preserve"> </w:t>
      </w:r>
      <w:r>
        <w:rPr>
          <w:sz w:val="21"/>
        </w:rPr>
        <w:t>have</w:t>
      </w:r>
      <w:r>
        <w:rPr>
          <w:spacing w:val="-9"/>
          <w:sz w:val="21"/>
        </w:rPr>
        <w:t xml:space="preserve"> </w:t>
      </w:r>
      <w:r>
        <w:rPr>
          <w:sz w:val="21"/>
        </w:rPr>
        <w:t>at</w:t>
      </w:r>
      <w:r>
        <w:rPr>
          <w:spacing w:val="-8"/>
          <w:sz w:val="21"/>
        </w:rPr>
        <w:t xml:space="preserve"> </w:t>
      </w:r>
      <w:r>
        <w:rPr>
          <w:sz w:val="21"/>
        </w:rPr>
        <w:t>least</w:t>
      </w:r>
      <w:r>
        <w:rPr>
          <w:spacing w:val="-9"/>
          <w:sz w:val="21"/>
        </w:rPr>
        <w:t xml:space="preserve"> </w:t>
      </w:r>
      <w:r>
        <w:rPr>
          <w:sz w:val="21"/>
        </w:rPr>
        <w:t>one</w:t>
      </w:r>
      <w:r>
        <w:rPr>
          <w:spacing w:val="-9"/>
          <w:sz w:val="21"/>
        </w:rPr>
        <w:t xml:space="preserve"> </w:t>
      </w:r>
      <w:r>
        <w:rPr>
          <w:sz w:val="21"/>
        </w:rPr>
        <w:t>of</w:t>
      </w:r>
      <w:r>
        <w:rPr>
          <w:spacing w:val="-9"/>
          <w:sz w:val="21"/>
        </w:rPr>
        <w:t xml:space="preserve"> </w:t>
      </w:r>
      <w:r>
        <w:rPr>
          <w:sz w:val="21"/>
        </w:rPr>
        <w:t>them,</w:t>
      </w:r>
      <w:r>
        <w:rPr>
          <w:spacing w:val="-9"/>
          <w:sz w:val="21"/>
        </w:rPr>
        <w:t xml:space="preserve"> </w:t>
      </w:r>
      <w:r>
        <w:rPr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z w:val="21"/>
        </w:rPr>
        <w:t>many</w:t>
      </w:r>
      <w:r>
        <w:rPr>
          <w:spacing w:val="-9"/>
          <w:sz w:val="21"/>
        </w:rPr>
        <w:t xml:space="preserve"> </w:t>
      </w:r>
      <w:r>
        <w:rPr>
          <w:sz w:val="21"/>
        </w:rPr>
        <w:t>classifiers</w:t>
      </w:r>
      <w:r>
        <w:rPr>
          <w:spacing w:val="-9"/>
          <w:sz w:val="21"/>
        </w:rPr>
        <w:t xml:space="preserve"> </w:t>
      </w:r>
      <w:r>
        <w:rPr>
          <w:sz w:val="21"/>
        </w:rPr>
        <w:t>have</w:t>
      </w:r>
      <w:r>
        <w:rPr>
          <w:spacing w:val="-9"/>
          <w:sz w:val="21"/>
        </w:rPr>
        <w:t xml:space="preserve"> </w:t>
      </w:r>
      <w:r>
        <w:rPr>
          <w:sz w:val="21"/>
        </w:rPr>
        <w:t>both.</w:t>
      </w:r>
      <w:r>
        <w:rPr>
          <w:spacing w:val="-8"/>
          <w:sz w:val="21"/>
        </w:rPr>
        <w:t xml:space="preserve"> </w:t>
      </w:r>
      <w:r>
        <w:rPr>
          <w:sz w:val="21"/>
        </w:rPr>
        <w:t>Let’s</w:t>
      </w:r>
      <w:r>
        <w:rPr>
          <w:spacing w:val="-9"/>
          <w:sz w:val="21"/>
        </w:rPr>
        <w:t xml:space="preserve"> </w:t>
      </w:r>
      <w:r>
        <w:rPr>
          <w:sz w:val="21"/>
        </w:rPr>
        <w:t>look</w:t>
      </w:r>
      <w:r>
        <w:rPr>
          <w:spacing w:val="-45"/>
          <w:sz w:val="21"/>
        </w:rPr>
        <w:t xml:space="preserve"> </w:t>
      </w:r>
      <w:r>
        <w:rPr>
          <w:sz w:val="21"/>
        </w:rPr>
        <w:t>at what these two functions do on a synthetic two-dimensional dataset, when build‐</w:t>
      </w:r>
      <w:r>
        <w:rPr>
          <w:spacing w:val="-45"/>
          <w:sz w:val="21"/>
        </w:rPr>
        <w:t xml:space="preserve"> </w:t>
      </w:r>
      <w:r>
        <w:rPr>
          <w:w w:val="95"/>
          <w:sz w:val="21"/>
        </w:rPr>
        <w:t>ing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GradientBoostingClassifier </w:t>
      </w:r>
      <w:r>
        <w:rPr>
          <w:w w:val="95"/>
          <w:sz w:val="21"/>
        </w:rPr>
        <w:t>classifier,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which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has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both</w:t>
      </w:r>
      <w:r>
        <w:rPr>
          <w:spacing w:val="42"/>
          <w:sz w:val="21"/>
        </w:rPr>
        <w:t xml:space="preserve"> </w:t>
      </w:r>
      <w:r>
        <w:rPr>
          <w:w w:val="95"/>
          <w:sz w:val="21"/>
        </w:rPr>
        <w:t>a</w:t>
      </w:r>
      <w:r>
        <w:rPr>
          <w:spacing w:val="43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decision_function</w:t>
      </w:r>
      <w:r>
        <w:rPr>
          <w:rFonts w:ascii="MingLiU_HKSCS-ExtB" w:hAnsi="MingLiU_HKSCS-ExtB"/>
          <w:spacing w:val="-92"/>
          <w:w w:val="95"/>
          <w:sz w:val="20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a </w:t>
      </w:r>
      <w:r>
        <w:rPr>
          <w:rFonts w:ascii="MingLiU_HKSCS-ExtB" w:hAnsi="MingLiU_HKSCS-ExtB"/>
          <w:sz w:val="20"/>
        </w:rPr>
        <w:t>predict_proba</w:t>
      </w:r>
      <w:r>
        <w:rPr>
          <w:rFonts w:ascii="MingLiU_HKSCS-ExtB" w:hAnsi="MingLiU_HKSCS-ExtB"/>
          <w:spacing w:val="-54"/>
          <w:sz w:val="20"/>
        </w:rPr>
        <w:t xml:space="preserve"> </w:t>
      </w:r>
      <w:r>
        <w:rPr>
          <w:sz w:val="21"/>
        </w:rPr>
        <w:t>method:</w:t>
      </w:r>
    </w:p>
    <w:p w:rsidR="00E744BE" w:rsidRDefault="00E744BE" w:rsidP="00E744BE">
      <w:pPr>
        <w:spacing w:before="11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In[105]:</w:t>
      </w:r>
    </w:p>
    <w:p w:rsidR="00E744BE" w:rsidRDefault="00E744BE" w:rsidP="00E744BE">
      <w:pPr>
        <w:spacing w:before="134" w:line="212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5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sklearn.ensemble</w:t>
      </w:r>
      <w:r>
        <w:rPr>
          <w:rFonts w:ascii="Trebuchet MS"/>
          <w:b/>
          <w:color w:val="00CCFF"/>
          <w:spacing w:val="5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GradientBoostingClassifier</w:t>
      </w:r>
    </w:p>
    <w:p w:rsidR="00E744BE" w:rsidRDefault="00E744BE" w:rsidP="00E744BE">
      <w:pPr>
        <w:spacing w:line="187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3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make_circles</w:t>
      </w:r>
    </w:p>
    <w:p w:rsidR="00E744BE" w:rsidRDefault="00E744BE" w:rsidP="00E744BE">
      <w:pPr>
        <w:spacing w:line="212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make_circles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noise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0.25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factor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6"/>
        <w:rPr>
          <w:rFonts w:ascii="MingLiU_HKSCS-ExtB"/>
          <w:sz w:val="10"/>
        </w:rPr>
      </w:pPr>
    </w:p>
    <w:p w:rsidR="00E744BE" w:rsidRDefault="00E744BE" w:rsidP="00E744BE">
      <w:pPr>
        <w:spacing w:before="1" w:line="187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we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rename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classes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"blue"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"red"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for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illustration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purposes</w:t>
      </w:r>
    </w:p>
    <w:p w:rsidR="00E744BE" w:rsidRDefault="00E744BE" w:rsidP="00E744BE">
      <w:pPr>
        <w:spacing w:line="227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y_named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array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"blue"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"red"</w:t>
      </w:r>
      <w:r>
        <w:rPr>
          <w:rFonts w:ascii="MingLiU_HKSCS-ExtB"/>
          <w:sz w:val="17"/>
        </w:rPr>
        <w:t>])[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>]</w:t>
      </w:r>
    </w:p>
    <w:p w:rsidR="00E744BE" w:rsidRDefault="00E744BE" w:rsidP="00E744BE">
      <w:pPr>
        <w:pStyle w:val="BodyText"/>
        <w:rPr>
          <w:rFonts w:ascii="MingLiU_HKSCS-ExtB"/>
          <w:sz w:val="11"/>
        </w:rPr>
      </w:pPr>
    </w:p>
    <w:p w:rsidR="00E744BE" w:rsidRDefault="00E744BE" w:rsidP="00E744BE">
      <w:pPr>
        <w:spacing w:line="228" w:lineRule="auto"/>
        <w:ind w:left="840" w:right="2601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we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can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call</w:t>
      </w:r>
      <w:r>
        <w:rPr>
          <w:rFonts w:ascii="Trebuchet MS"/>
          <w:i/>
          <w:color w:val="34586C"/>
          <w:spacing w:val="4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train_test_split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with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arbitrarily</w:t>
      </w:r>
      <w:r>
        <w:rPr>
          <w:rFonts w:ascii="Trebuchet MS"/>
          <w:i/>
          <w:color w:val="34586C"/>
          <w:spacing w:val="4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many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arrays;</w:t>
      </w:r>
      <w:r>
        <w:rPr>
          <w:rFonts w:ascii="Trebuchet MS"/>
          <w:i/>
          <w:color w:val="34586C"/>
          <w:spacing w:val="-5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all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will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be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split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consistent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manner</w:t>
      </w:r>
    </w:p>
    <w:p w:rsidR="00E744BE" w:rsidRDefault="00E744BE" w:rsidP="00E744BE">
      <w:pPr>
        <w:spacing w:before="17" w:line="189" w:lineRule="auto"/>
        <w:ind w:left="1180" w:right="2175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y_train_named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y_test_named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\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y_named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6"/>
        <w:rPr>
          <w:rFonts w:ascii="MingLiU_HKSCS-ExtB"/>
          <w:sz w:val="11"/>
        </w:rPr>
      </w:pPr>
    </w:p>
    <w:p w:rsidR="00E744BE" w:rsidRDefault="00E744BE" w:rsidP="00E744BE">
      <w:pPr>
        <w:spacing w:line="187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build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gradient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boosting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model</w:t>
      </w:r>
    </w:p>
    <w:p w:rsidR="00E744BE" w:rsidRDefault="00E744BE" w:rsidP="00E744BE">
      <w:pPr>
        <w:spacing w:before="25" w:line="189" w:lineRule="auto"/>
        <w:ind w:left="840" w:right="353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gbrt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GradientBoostingClassifier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y_train_named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89" w:lineRule="auto"/>
        <w:rPr>
          <w:rFonts w:ascii="MingLiU_HKSCS-ExtB"/>
          <w:sz w:val="17"/>
        </w:rPr>
        <w:sectPr w:rsidR="00E744BE">
          <w:footerReference w:type="even" r:id="rId70"/>
          <w:footerReference w:type="default" r:id="rId71"/>
          <w:pgSz w:w="10080" w:h="13230"/>
          <w:pgMar w:top="1000" w:right="580" w:bottom="1000" w:left="940" w:header="0" w:footer="805" w:gutter="0"/>
          <w:pgNumType w:start="119"/>
          <w:cols w:space="720"/>
        </w:sectPr>
      </w:pPr>
    </w:p>
    <w:p w:rsidR="00E744BE" w:rsidRDefault="00E744BE" w:rsidP="00E744BE">
      <w:pPr>
        <w:pStyle w:val="Heading3"/>
        <w:spacing w:before="27"/>
      </w:pPr>
      <w:bookmarkStart w:id="239" w:name="The_Decision_Function"/>
      <w:bookmarkStart w:id="240" w:name="_bookmark321"/>
      <w:bookmarkEnd w:id="239"/>
      <w:bookmarkEnd w:id="240"/>
      <w:r>
        <w:rPr>
          <w:w w:val="70"/>
        </w:rPr>
        <w:lastRenderedPageBreak/>
        <w:t>The</w:t>
      </w:r>
      <w:r>
        <w:rPr>
          <w:spacing w:val="-6"/>
          <w:w w:val="70"/>
        </w:rPr>
        <w:t xml:space="preserve"> </w:t>
      </w:r>
      <w:r>
        <w:rPr>
          <w:w w:val="70"/>
        </w:rPr>
        <w:t>Decision</w:t>
      </w:r>
      <w:r>
        <w:rPr>
          <w:spacing w:val="-5"/>
          <w:w w:val="70"/>
        </w:rPr>
        <w:t xml:space="preserve"> </w:t>
      </w:r>
      <w:r>
        <w:rPr>
          <w:w w:val="70"/>
        </w:rPr>
        <w:t>Function</w:t>
      </w:r>
    </w:p>
    <w:p w:rsidR="00E744BE" w:rsidRDefault="00E744BE" w:rsidP="00E744BE">
      <w:pPr>
        <w:spacing w:before="108" w:line="272" w:lineRule="exact"/>
        <w:ind w:left="499"/>
        <w:jc w:val="both"/>
        <w:rPr>
          <w:sz w:val="21"/>
        </w:rPr>
      </w:pPr>
      <w:bookmarkStart w:id="241" w:name="_bookmark322"/>
      <w:bookmarkEnd w:id="241"/>
      <w:r>
        <w:rPr>
          <w:w w:val="95"/>
          <w:sz w:val="21"/>
        </w:rPr>
        <w:t>In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binary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classification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case,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return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value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42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decision_function</w:t>
      </w:r>
      <w:r>
        <w:rPr>
          <w:rFonts w:ascii="MingLiU_HKSCS-ExtB"/>
          <w:spacing w:val="-9"/>
          <w:w w:val="95"/>
          <w:sz w:val="20"/>
        </w:rPr>
        <w:t xml:space="preserve"> </w:t>
      </w:r>
      <w:r>
        <w:rPr>
          <w:w w:val="95"/>
          <w:sz w:val="21"/>
        </w:rPr>
        <w:t>is</w:t>
      </w:r>
      <w:r>
        <w:rPr>
          <w:spacing w:val="42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41"/>
          <w:w w:val="95"/>
          <w:sz w:val="21"/>
        </w:rPr>
        <w:t xml:space="preserve"> </w:t>
      </w:r>
      <w:r>
        <w:rPr>
          <w:w w:val="95"/>
          <w:sz w:val="21"/>
        </w:rPr>
        <w:t>shape</w:t>
      </w:r>
    </w:p>
    <w:p w:rsidR="00E744BE" w:rsidRDefault="00E744BE" w:rsidP="00E744BE">
      <w:pPr>
        <w:pStyle w:val="BodyText"/>
        <w:spacing w:line="272" w:lineRule="exact"/>
        <w:ind w:left="499"/>
        <w:jc w:val="both"/>
      </w:pPr>
      <w:r>
        <w:rPr>
          <w:rFonts w:ascii="MingLiU_HKSCS-ExtB"/>
          <w:sz w:val="20"/>
        </w:rPr>
        <w:t>(n_samples,)</w:t>
      </w:r>
      <w:r>
        <w:t>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returns</w:t>
      </w:r>
      <w:r>
        <w:rPr>
          <w:spacing w:val="-10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floating-point</w:t>
      </w:r>
      <w:r>
        <w:rPr>
          <w:spacing w:val="-9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sample:</w:t>
      </w:r>
    </w:p>
    <w:p w:rsidR="00E744BE" w:rsidRDefault="00E744BE" w:rsidP="00E744BE">
      <w:pPr>
        <w:spacing w:before="11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In[106]: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"X_test.shape:</w:t>
      </w:r>
      <w:r>
        <w:rPr>
          <w:rFonts w:ascii="MingLiU_HKSCS-ExtB"/>
          <w:color w:val="CC3200"/>
          <w:spacing w:val="2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7" w:line="206" w:lineRule="auto"/>
        <w:ind w:left="1180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"Decision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function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10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Out[106]: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X_test.shape: (25, 2)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Decision function shape: (25,)</w:t>
      </w:r>
    </w:p>
    <w:p w:rsidR="00E744BE" w:rsidRDefault="00E744BE" w:rsidP="00E744BE">
      <w:pPr>
        <w:pStyle w:val="BodyText"/>
        <w:spacing w:before="76" w:line="235" w:lineRule="auto"/>
        <w:ind w:left="499" w:right="857"/>
        <w:jc w:val="both"/>
      </w:pPr>
      <w:r>
        <w:t>This value encodes how strongly the model believes a data point to belong to the</w:t>
      </w:r>
      <w:r>
        <w:rPr>
          <w:spacing w:val="1"/>
        </w:rPr>
        <w:t xml:space="preserve"> </w:t>
      </w:r>
      <w:r>
        <w:t>“positive”</w:t>
      </w:r>
      <w:r>
        <w:rPr>
          <w:spacing w:val="-4"/>
        </w:rPr>
        <w:t xml:space="preserve"> </w:t>
      </w:r>
      <w:r>
        <w:t>class,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preference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posi‐</w:t>
      </w:r>
      <w:r>
        <w:rPr>
          <w:spacing w:val="-45"/>
        </w:rPr>
        <w:t xml:space="preserve"> </w:t>
      </w:r>
      <w:r>
        <w:rPr>
          <w:w w:val="95"/>
        </w:rPr>
        <w:t>tive</w:t>
      </w:r>
      <w:r>
        <w:rPr>
          <w:spacing w:val="5"/>
          <w:w w:val="95"/>
        </w:rPr>
        <w:t xml:space="preserve"> </w:t>
      </w:r>
      <w:r>
        <w:rPr>
          <w:w w:val="95"/>
        </w:rPr>
        <w:t>class,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negative</w:t>
      </w:r>
      <w:r>
        <w:rPr>
          <w:spacing w:val="6"/>
          <w:w w:val="95"/>
        </w:rPr>
        <w:t xml:space="preserve"> </w:t>
      </w:r>
      <w:r>
        <w:rPr>
          <w:w w:val="95"/>
        </w:rPr>
        <w:t>values</w:t>
      </w:r>
      <w:r>
        <w:rPr>
          <w:spacing w:val="6"/>
          <w:w w:val="95"/>
        </w:rPr>
        <w:t xml:space="preserve"> </w:t>
      </w:r>
      <w:r>
        <w:rPr>
          <w:w w:val="95"/>
        </w:rPr>
        <w:t>indicate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preference</w:t>
      </w:r>
      <w:r>
        <w:rPr>
          <w:spacing w:val="6"/>
          <w:w w:val="95"/>
        </w:rPr>
        <w:t xml:space="preserve"> </w:t>
      </w:r>
      <w:r>
        <w:rPr>
          <w:w w:val="95"/>
        </w:rPr>
        <w:t>for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“negative”</w:t>
      </w:r>
      <w:r>
        <w:rPr>
          <w:spacing w:val="6"/>
          <w:w w:val="95"/>
        </w:rPr>
        <w:t xml:space="preserve"> </w:t>
      </w:r>
      <w:r>
        <w:rPr>
          <w:w w:val="95"/>
        </w:rPr>
        <w:t>(other)</w:t>
      </w:r>
      <w:r>
        <w:rPr>
          <w:spacing w:val="6"/>
          <w:w w:val="95"/>
        </w:rPr>
        <w:t xml:space="preserve"> </w:t>
      </w:r>
      <w:r>
        <w:rPr>
          <w:w w:val="95"/>
        </w:rPr>
        <w:t>class:</w:t>
      </w:r>
    </w:p>
    <w:p w:rsidR="00E744BE" w:rsidRDefault="00E744BE" w:rsidP="00E744BE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In[107]:</w:t>
      </w:r>
    </w:p>
    <w:p w:rsidR="00E744BE" w:rsidRDefault="00E744BE" w:rsidP="00E744BE">
      <w:pPr>
        <w:spacing w:before="153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5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show</w:t>
      </w:r>
      <w:r>
        <w:rPr>
          <w:rFonts w:ascii="Trebuchet MS"/>
          <w:i/>
          <w:color w:val="34586C"/>
          <w:spacing w:val="5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5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first</w:t>
      </w:r>
      <w:r>
        <w:rPr>
          <w:rFonts w:ascii="Trebuchet MS"/>
          <w:i/>
          <w:color w:val="34586C"/>
          <w:spacing w:val="5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few</w:t>
      </w:r>
      <w:r>
        <w:rPr>
          <w:rFonts w:ascii="Trebuchet MS"/>
          <w:i/>
          <w:color w:val="34586C"/>
          <w:spacing w:val="5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entries</w:t>
      </w:r>
      <w:r>
        <w:rPr>
          <w:rFonts w:ascii="Trebuchet MS"/>
          <w:i/>
          <w:color w:val="34586C"/>
          <w:spacing w:val="5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of</w:t>
      </w:r>
      <w:r>
        <w:rPr>
          <w:rFonts w:ascii="Trebuchet MS"/>
          <w:i/>
          <w:color w:val="34586C"/>
          <w:spacing w:val="5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decision_function</w:t>
      </w:r>
    </w:p>
    <w:p w:rsidR="00E744BE" w:rsidRDefault="00E744BE" w:rsidP="00E744BE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"Decision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function: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)[:</w:t>
      </w:r>
      <w:r>
        <w:rPr>
          <w:rFonts w:ascii="MingLiU_HKSCS-ExtB"/>
          <w:color w:val="FF6500"/>
          <w:sz w:val="17"/>
        </w:rPr>
        <w:t>6</w:t>
      </w:r>
      <w:r>
        <w:rPr>
          <w:rFonts w:ascii="MingLiU_HKSCS-ExtB"/>
          <w:sz w:val="17"/>
        </w:rPr>
        <w:t>]))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Out[107]:</w:t>
      </w:r>
    </w:p>
    <w:p w:rsidR="00E744BE" w:rsidRDefault="00E744BE" w:rsidP="00E744BE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Decision function:</w:t>
      </w:r>
    </w:p>
    <w:p w:rsidR="00E744BE" w:rsidRDefault="00E744BE" w:rsidP="00E744BE">
      <w:pPr>
        <w:tabs>
          <w:tab w:val="left" w:pos="3984"/>
        </w:tabs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[ 4.136 -1.683 -3.951 -3.626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4.29</w:t>
      </w:r>
      <w:r>
        <w:rPr>
          <w:rFonts w:ascii="MingLiU_HKSCS-ExtB"/>
          <w:sz w:val="17"/>
        </w:rPr>
        <w:tab/>
        <w:t>3.662]</w:t>
      </w:r>
    </w:p>
    <w:p w:rsidR="00E744BE" w:rsidRDefault="00E744BE" w:rsidP="00E744BE">
      <w:pPr>
        <w:pStyle w:val="BodyText"/>
        <w:spacing w:before="72"/>
        <w:ind w:left="499"/>
        <w:jc w:val="both"/>
      </w:pPr>
      <w:r>
        <w:rPr>
          <w:w w:val="95"/>
        </w:rPr>
        <w:t>We</w:t>
      </w:r>
      <w:r>
        <w:rPr>
          <w:spacing w:val="16"/>
          <w:w w:val="95"/>
        </w:rPr>
        <w:t xml:space="preserve"> </w:t>
      </w:r>
      <w:r>
        <w:rPr>
          <w:w w:val="95"/>
        </w:rPr>
        <w:t>can</w:t>
      </w:r>
      <w:r>
        <w:rPr>
          <w:spacing w:val="16"/>
          <w:w w:val="95"/>
        </w:rPr>
        <w:t xml:space="preserve"> </w:t>
      </w:r>
      <w:r>
        <w:rPr>
          <w:w w:val="95"/>
        </w:rPr>
        <w:t>recover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prediction</w:t>
      </w:r>
      <w:r>
        <w:rPr>
          <w:spacing w:val="16"/>
          <w:w w:val="95"/>
        </w:rPr>
        <w:t xml:space="preserve"> </w:t>
      </w:r>
      <w:r>
        <w:rPr>
          <w:w w:val="95"/>
        </w:rPr>
        <w:t>by</w:t>
      </w:r>
      <w:r>
        <w:rPr>
          <w:spacing w:val="17"/>
          <w:w w:val="95"/>
        </w:rPr>
        <w:t xml:space="preserve"> </w:t>
      </w:r>
      <w:r>
        <w:rPr>
          <w:w w:val="95"/>
        </w:rPr>
        <w:t>looking</w:t>
      </w:r>
      <w:r>
        <w:rPr>
          <w:spacing w:val="16"/>
          <w:w w:val="95"/>
        </w:rPr>
        <w:t xml:space="preserve"> </w:t>
      </w:r>
      <w:r>
        <w:rPr>
          <w:w w:val="95"/>
        </w:rPr>
        <w:t>only</w:t>
      </w:r>
      <w:r>
        <w:rPr>
          <w:spacing w:val="16"/>
          <w:w w:val="95"/>
        </w:rPr>
        <w:t xml:space="preserve"> </w:t>
      </w:r>
      <w:r>
        <w:rPr>
          <w:w w:val="95"/>
        </w:rPr>
        <w:t>at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sign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decision</w:t>
      </w:r>
      <w:r>
        <w:rPr>
          <w:spacing w:val="16"/>
          <w:w w:val="95"/>
        </w:rPr>
        <w:t xml:space="preserve"> </w:t>
      </w:r>
      <w:r>
        <w:rPr>
          <w:w w:val="95"/>
        </w:rPr>
        <w:t>function:</w:t>
      </w:r>
    </w:p>
    <w:p w:rsidR="00E744BE" w:rsidRDefault="00E744BE" w:rsidP="00E744BE">
      <w:pPr>
        <w:spacing w:before="139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In[108]:</w:t>
      </w:r>
    </w:p>
    <w:p w:rsidR="00E744BE" w:rsidRDefault="00E744BE" w:rsidP="00E744BE">
      <w:pPr>
        <w:spacing w:before="166" w:line="206" w:lineRule="auto"/>
        <w:ind w:left="1179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"Thresholded</w:t>
      </w:r>
      <w:r>
        <w:rPr>
          <w:rFonts w:ascii="MingLiU_HKSCS-ExtB"/>
          <w:color w:val="CC3200"/>
          <w:spacing w:val="1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decision</w:t>
      </w:r>
      <w:r>
        <w:rPr>
          <w:rFonts w:ascii="MingLiU_HKSCS-ExtB"/>
          <w:color w:val="CC3200"/>
          <w:spacing w:val="1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function: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 xml:space="preserve">&gt;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"Predictions: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Out[108]:</w:t>
      </w:r>
    </w:p>
    <w:p w:rsidR="00E744BE" w:rsidRDefault="00E744BE" w:rsidP="00E744BE">
      <w:pPr>
        <w:spacing w:before="142" w:line="221" w:lineRule="exact"/>
        <w:ind w:left="840"/>
        <w:jc w:val="both"/>
        <w:rPr>
          <w:rFonts w:ascii="MingLiU_HKSCS-ExtB"/>
          <w:sz w:val="17"/>
        </w:rPr>
      </w:pPr>
      <w:r>
        <w:rPr>
          <w:rFonts w:ascii="MingLiU_HKSCS-ExtB"/>
          <w:sz w:val="17"/>
        </w:rPr>
        <w:t>Thresholded decision function:</w:t>
      </w:r>
    </w:p>
    <w:p w:rsidR="00E744BE" w:rsidRDefault="00E744BE" w:rsidP="00E744BE">
      <w:pPr>
        <w:spacing w:before="7" w:line="206" w:lineRule="auto"/>
        <w:ind w:left="1010" w:right="1597" w:hanging="170"/>
        <w:jc w:val="both"/>
        <w:rPr>
          <w:rFonts w:ascii="MingLiU_HKSCS-ExtB"/>
          <w:sz w:val="17"/>
        </w:rPr>
      </w:pPr>
      <w:r>
        <w:rPr>
          <w:rFonts w:ascii="MingLiU_HKSCS-ExtB"/>
          <w:sz w:val="17"/>
        </w:rPr>
        <w:t>[ True False False False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True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True False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True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True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True False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True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True False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True False False False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True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True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True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True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True False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False]</w:t>
      </w:r>
    </w:p>
    <w:p w:rsidR="00E744BE" w:rsidRDefault="00E744BE" w:rsidP="00E744BE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Predictions: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['red' 'blue' 'blue' 'blue' 'red' 'red' 'blue' 'red' 'red' 'red' 'blue'</w:t>
      </w:r>
    </w:p>
    <w:p w:rsidR="00E744BE" w:rsidRDefault="00E744BE" w:rsidP="00E744BE">
      <w:pPr>
        <w:spacing w:before="7" w:line="206" w:lineRule="auto"/>
        <w:ind w:left="925" w:right="1750"/>
        <w:rPr>
          <w:rFonts w:ascii="MingLiU_HKSCS-ExtB"/>
          <w:sz w:val="17"/>
        </w:rPr>
      </w:pPr>
      <w:r>
        <w:rPr>
          <w:rFonts w:ascii="MingLiU_HKSCS-ExtB"/>
          <w:sz w:val="17"/>
        </w:rPr>
        <w:t>'red' 'red' 'blue' 'red' 'blue' 'blue' 'blue' 'red' 'red' 'red' 'red'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'red' 'blue' 'blue']</w:t>
      </w:r>
    </w:p>
    <w:p w:rsidR="00E744BE" w:rsidRDefault="00E744BE" w:rsidP="00E744BE">
      <w:pPr>
        <w:pStyle w:val="BodyText"/>
        <w:spacing w:before="105" w:line="225" w:lineRule="auto"/>
        <w:ind w:left="499" w:right="857"/>
        <w:jc w:val="both"/>
      </w:pPr>
      <w:r>
        <w:t>For</w:t>
      </w:r>
      <w:r>
        <w:rPr>
          <w:spacing w:val="-3"/>
        </w:rPr>
        <w:t xml:space="preserve"> </w:t>
      </w:r>
      <w:r>
        <w:t>binary</w:t>
      </w:r>
      <w:r>
        <w:rPr>
          <w:spacing w:val="-2"/>
        </w:rPr>
        <w:t xml:space="preserve"> </w:t>
      </w:r>
      <w:r>
        <w:t>classification,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“negative”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rFonts w:ascii="MingLiU_HKSCS-ExtB" w:hAnsi="MingLiU_HKSCS-ExtB"/>
          <w:sz w:val="20"/>
        </w:rPr>
        <w:t>classes_</w:t>
      </w:r>
      <w:r>
        <w:rPr>
          <w:rFonts w:ascii="MingLiU_HKSCS-ExtB" w:hAnsi="MingLiU_HKSCS-ExtB"/>
          <w:spacing w:val="-98"/>
          <w:sz w:val="20"/>
        </w:rPr>
        <w:t xml:space="preserve"> </w:t>
      </w:r>
      <w:r>
        <w:t xml:space="preserve">attribute, and the “positive” class is the second entry of </w:t>
      </w:r>
      <w:r>
        <w:rPr>
          <w:rFonts w:ascii="MingLiU_HKSCS-ExtB" w:hAnsi="MingLiU_HKSCS-ExtB"/>
          <w:sz w:val="20"/>
        </w:rPr>
        <w:t>classes_</w:t>
      </w:r>
      <w:r>
        <w:t>. So if you want to</w:t>
      </w:r>
      <w:r>
        <w:rPr>
          <w:spacing w:val="1"/>
        </w:rPr>
        <w:t xml:space="preserve"> </w:t>
      </w:r>
      <w:r>
        <w:rPr>
          <w:w w:val="95"/>
        </w:rPr>
        <w:t>fully</w:t>
      </w:r>
      <w:r>
        <w:rPr>
          <w:spacing w:val="10"/>
          <w:w w:val="95"/>
        </w:rPr>
        <w:t xml:space="preserve"> </w:t>
      </w:r>
      <w:r>
        <w:rPr>
          <w:w w:val="95"/>
        </w:rPr>
        <w:t>recover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output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predict</w:t>
      </w:r>
      <w:r>
        <w:rPr>
          <w:w w:val="95"/>
        </w:rPr>
        <w:t>,</w:t>
      </w:r>
      <w:r>
        <w:rPr>
          <w:spacing w:val="10"/>
          <w:w w:val="95"/>
        </w:rPr>
        <w:t xml:space="preserve"> </w:t>
      </w: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need</w:t>
      </w:r>
      <w:r>
        <w:rPr>
          <w:spacing w:val="10"/>
          <w:w w:val="95"/>
        </w:rPr>
        <w:t xml:space="preserve"> </w:t>
      </w: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make</w:t>
      </w:r>
      <w:r>
        <w:rPr>
          <w:spacing w:val="10"/>
          <w:w w:val="95"/>
        </w:rPr>
        <w:t xml:space="preserve"> </w:t>
      </w:r>
      <w:r>
        <w:rPr>
          <w:w w:val="95"/>
        </w:rPr>
        <w:t>use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classes_</w:t>
      </w:r>
      <w:r>
        <w:rPr>
          <w:rFonts w:ascii="MingLiU_HKSCS-ExtB" w:hAnsi="MingLiU_HKSCS-ExtB"/>
          <w:spacing w:val="-40"/>
          <w:w w:val="95"/>
          <w:sz w:val="20"/>
        </w:rPr>
        <w:t xml:space="preserve"> </w:t>
      </w:r>
      <w:r>
        <w:rPr>
          <w:w w:val="95"/>
        </w:rPr>
        <w:t>attribute:</w:t>
      </w:r>
    </w:p>
    <w:p w:rsidR="00E744BE" w:rsidRDefault="00E744BE" w:rsidP="00E744BE">
      <w:pPr>
        <w:spacing w:line="225" w:lineRule="auto"/>
        <w:jc w:val="both"/>
        <w:sectPr w:rsidR="00E744BE">
          <w:pgSz w:w="10080" w:h="13230"/>
          <w:pgMar w:top="98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lastRenderedPageBreak/>
        <w:t>In[109]:</w:t>
      </w:r>
    </w:p>
    <w:p w:rsidR="00E744BE" w:rsidRDefault="00E744BE" w:rsidP="00E744BE">
      <w:pPr>
        <w:spacing w:before="153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make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boolean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True/False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into</w:t>
      </w:r>
      <w:r>
        <w:rPr>
          <w:rFonts w:ascii="Trebuchet MS"/>
          <w:i/>
          <w:color w:val="34586C"/>
          <w:spacing w:val="2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0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</w:t>
      </w:r>
    </w:p>
    <w:p w:rsidR="00E744BE" w:rsidRDefault="00E744BE" w:rsidP="00E744BE">
      <w:pPr>
        <w:spacing w:line="22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greater_zero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 xml:space="preserve">&gt;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astype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int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use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0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1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as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indices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into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classes_</w:t>
      </w:r>
    </w:p>
    <w:p w:rsidR="00E744BE" w:rsidRDefault="00E744BE" w:rsidP="00E744BE">
      <w:pPr>
        <w:spacing w:line="22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pred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classes_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greater_zero</w:t>
      </w:r>
      <w:r>
        <w:rPr>
          <w:rFonts w:ascii="MingLiU_HKSCS-ExtB"/>
          <w:sz w:val="17"/>
        </w:rPr>
        <w:t>]</w:t>
      </w:r>
    </w:p>
    <w:p w:rsidR="00E744BE" w:rsidRDefault="00E744BE" w:rsidP="00E744BE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pred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is</w:t>
      </w:r>
      <w:r>
        <w:rPr>
          <w:rFonts w:ascii="Trebuchet MS"/>
          <w:i/>
          <w:color w:val="34586C"/>
          <w:spacing w:val="19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same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as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output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gbrt.predict</w:t>
      </w:r>
    </w:p>
    <w:p w:rsidR="00E744BE" w:rsidRDefault="00E744BE" w:rsidP="00E744BE">
      <w:pPr>
        <w:spacing w:before="22" w:line="206" w:lineRule="auto"/>
        <w:ind w:left="1180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"pred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is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equal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to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predictions: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all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 xml:space="preserve">pred </w:t>
      </w:r>
      <w:r>
        <w:rPr>
          <w:rFonts w:ascii="MingLiU_HKSCS-ExtB"/>
          <w:color w:val="545454"/>
          <w:sz w:val="17"/>
        </w:rPr>
        <w:t xml:space="preserve">==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))))</w:t>
      </w:r>
    </w:p>
    <w:p w:rsidR="00E744BE" w:rsidRDefault="00E744BE" w:rsidP="00E744BE">
      <w:pPr>
        <w:spacing w:before="10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Out[109]: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pred is equal to predictions: True</w:t>
      </w:r>
    </w:p>
    <w:p w:rsidR="00E744BE" w:rsidRDefault="00E744BE" w:rsidP="00E744BE">
      <w:pPr>
        <w:pStyle w:val="BodyText"/>
        <w:spacing w:before="103" w:line="216" w:lineRule="auto"/>
        <w:ind w:left="499" w:right="858"/>
        <w:jc w:val="both"/>
      </w:pPr>
      <w:r>
        <w:rPr>
          <w:w w:val="95"/>
        </w:rPr>
        <w:t xml:space="preserve">The range of </w:t>
      </w:r>
      <w:r>
        <w:rPr>
          <w:rFonts w:ascii="MingLiU_HKSCS-ExtB"/>
          <w:w w:val="95"/>
          <w:sz w:val="20"/>
        </w:rPr>
        <w:t xml:space="preserve">decision_function </w:t>
      </w:r>
      <w:r>
        <w:rPr>
          <w:w w:val="95"/>
        </w:rPr>
        <w:t>can be arbitrary, and depends on the data and the</w:t>
      </w:r>
      <w:r>
        <w:rPr>
          <w:spacing w:val="1"/>
          <w:w w:val="95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parameters:</w:t>
      </w:r>
    </w:p>
    <w:p w:rsidR="00E744BE" w:rsidRDefault="00E744BE" w:rsidP="00E744BE">
      <w:pPr>
        <w:spacing w:before="14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In[110]: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decision_function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7" w:line="206" w:lineRule="auto"/>
        <w:ind w:left="1180" w:right="851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"Decision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function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minimum: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maximum: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10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Out[110]: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Decision function minimum: -7.69 maximum: 4.29</w:t>
      </w:r>
    </w:p>
    <w:p w:rsidR="00E744BE" w:rsidRDefault="00E744BE" w:rsidP="00E744BE">
      <w:pPr>
        <w:spacing w:before="104" w:line="216" w:lineRule="auto"/>
        <w:ind w:left="499" w:right="857"/>
        <w:jc w:val="both"/>
        <w:rPr>
          <w:sz w:val="21"/>
        </w:rPr>
      </w:pPr>
      <w:r>
        <w:rPr>
          <w:sz w:val="21"/>
        </w:rPr>
        <w:t>This</w:t>
      </w:r>
      <w:r>
        <w:rPr>
          <w:spacing w:val="1"/>
          <w:sz w:val="21"/>
        </w:rPr>
        <w:t xml:space="preserve"> </w:t>
      </w:r>
      <w:r>
        <w:rPr>
          <w:sz w:val="21"/>
        </w:rPr>
        <w:t>arbitrary</w:t>
      </w:r>
      <w:r>
        <w:rPr>
          <w:spacing w:val="1"/>
          <w:sz w:val="21"/>
        </w:rPr>
        <w:t xml:space="preserve"> </w:t>
      </w:r>
      <w:r>
        <w:rPr>
          <w:sz w:val="21"/>
        </w:rPr>
        <w:t>scaling</w:t>
      </w:r>
      <w:r>
        <w:rPr>
          <w:spacing w:val="1"/>
          <w:sz w:val="21"/>
        </w:rPr>
        <w:t xml:space="preserve"> </w:t>
      </w:r>
      <w:r>
        <w:rPr>
          <w:sz w:val="21"/>
        </w:rPr>
        <w:t>makes</w:t>
      </w:r>
      <w:r>
        <w:rPr>
          <w:spacing w:val="1"/>
          <w:sz w:val="21"/>
        </w:rPr>
        <w:t xml:space="preserve"> </w:t>
      </w:r>
      <w:r>
        <w:rPr>
          <w:sz w:val="21"/>
        </w:rPr>
        <w:t>the</w:t>
      </w:r>
      <w:r>
        <w:rPr>
          <w:spacing w:val="1"/>
          <w:sz w:val="21"/>
        </w:rPr>
        <w:t xml:space="preserve"> </w:t>
      </w:r>
      <w:r>
        <w:rPr>
          <w:sz w:val="21"/>
        </w:rPr>
        <w:t>output</w:t>
      </w:r>
      <w:r>
        <w:rPr>
          <w:spacing w:val="1"/>
          <w:sz w:val="21"/>
        </w:rPr>
        <w:t xml:space="preserve"> </w:t>
      </w:r>
      <w:r>
        <w:rPr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rFonts w:ascii="MingLiU_HKSCS-ExtB"/>
          <w:sz w:val="20"/>
        </w:rPr>
        <w:t xml:space="preserve">decision_function </w:t>
      </w:r>
      <w:r>
        <w:rPr>
          <w:sz w:val="21"/>
        </w:rPr>
        <w:t>often</w:t>
      </w:r>
      <w:r>
        <w:rPr>
          <w:spacing w:val="1"/>
          <w:sz w:val="21"/>
        </w:rPr>
        <w:t xml:space="preserve"> </w:t>
      </w:r>
      <w:r>
        <w:rPr>
          <w:sz w:val="21"/>
        </w:rPr>
        <w:t>hard</w:t>
      </w:r>
      <w:r>
        <w:rPr>
          <w:spacing w:val="1"/>
          <w:sz w:val="21"/>
        </w:rPr>
        <w:t xml:space="preserve"> </w:t>
      </w:r>
      <w:r>
        <w:rPr>
          <w:sz w:val="21"/>
        </w:rPr>
        <w:t>to</w:t>
      </w:r>
      <w:r>
        <w:rPr>
          <w:spacing w:val="1"/>
          <w:sz w:val="21"/>
        </w:rPr>
        <w:t xml:space="preserve"> </w:t>
      </w:r>
      <w:r>
        <w:rPr>
          <w:sz w:val="21"/>
        </w:rPr>
        <w:t>interpret.</w:t>
      </w:r>
    </w:p>
    <w:p w:rsidR="00E744BE" w:rsidRDefault="00E744BE" w:rsidP="00E744BE">
      <w:pPr>
        <w:pStyle w:val="BodyText"/>
        <w:spacing w:before="145" w:line="225" w:lineRule="auto"/>
        <w:ind w:left="499" w:right="858"/>
        <w:jc w:val="both"/>
      </w:pPr>
      <w:r>
        <w:t xml:space="preserve">In the following example we plot the </w:t>
      </w:r>
      <w:r>
        <w:rPr>
          <w:rFonts w:ascii="MingLiU_HKSCS-ExtB"/>
          <w:sz w:val="20"/>
        </w:rPr>
        <w:t xml:space="preserve">decision_function </w:t>
      </w:r>
      <w:r>
        <w:t>for all points in the 2D</w:t>
      </w:r>
      <w:r>
        <w:rPr>
          <w:spacing w:val="1"/>
        </w:rPr>
        <w:t xml:space="preserve"> </w:t>
      </w:r>
      <w:r>
        <w:t>plane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color</w:t>
      </w:r>
      <w:r>
        <w:rPr>
          <w:spacing w:val="-7"/>
        </w:rPr>
        <w:t xml:space="preserve"> </w:t>
      </w:r>
      <w:r>
        <w:t>coding,</w:t>
      </w:r>
      <w:r>
        <w:rPr>
          <w:spacing w:val="-8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visualization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decision</w:t>
      </w:r>
      <w:r>
        <w:rPr>
          <w:spacing w:val="-8"/>
        </w:rPr>
        <w:t xml:space="preserve"> </w:t>
      </w:r>
      <w:r>
        <w:t>boundary,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saw</w:t>
      </w:r>
      <w:r>
        <w:rPr>
          <w:spacing w:val="-45"/>
        </w:rPr>
        <w:t xml:space="preserve"> </w:t>
      </w:r>
      <w:r>
        <w:rPr>
          <w:w w:val="95"/>
        </w:rPr>
        <w:t>earlier.</w:t>
      </w:r>
      <w:r>
        <w:rPr>
          <w:spacing w:val="9"/>
          <w:w w:val="95"/>
        </w:rPr>
        <w:t xml:space="preserve"> </w:t>
      </w:r>
      <w:r>
        <w:rPr>
          <w:w w:val="95"/>
        </w:rPr>
        <w:t>We</w:t>
      </w:r>
      <w:r>
        <w:rPr>
          <w:spacing w:val="10"/>
          <w:w w:val="95"/>
        </w:rPr>
        <w:t xml:space="preserve"> </w:t>
      </w:r>
      <w:r>
        <w:rPr>
          <w:w w:val="95"/>
        </w:rPr>
        <w:t>show</w:t>
      </w:r>
      <w:r>
        <w:rPr>
          <w:spacing w:val="10"/>
          <w:w w:val="95"/>
        </w:rPr>
        <w:t xml:space="preserve"> </w:t>
      </w:r>
      <w:r>
        <w:rPr>
          <w:w w:val="95"/>
        </w:rPr>
        <w:t>training</w:t>
      </w:r>
      <w:r>
        <w:rPr>
          <w:spacing w:val="10"/>
          <w:w w:val="95"/>
        </w:rPr>
        <w:t xml:space="preserve"> </w:t>
      </w:r>
      <w:r>
        <w:rPr>
          <w:w w:val="95"/>
        </w:rPr>
        <w:t>points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circles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test</w:t>
      </w:r>
      <w:r>
        <w:rPr>
          <w:spacing w:val="10"/>
          <w:w w:val="95"/>
        </w:rPr>
        <w:t xml:space="preserve"> </w:t>
      </w:r>
      <w:r>
        <w:rPr>
          <w:w w:val="95"/>
        </w:rPr>
        <w:t>data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triangles</w:t>
      </w:r>
      <w:r>
        <w:rPr>
          <w:spacing w:val="10"/>
          <w:w w:val="95"/>
        </w:rPr>
        <w:t xml:space="preserve"> </w:t>
      </w:r>
      <w:r>
        <w:rPr>
          <w:w w:val="95"/>
        </w:rPr>
        <w:t>(</w:t>
      </w:r>
      <w:hyperlink w:anchor="_bookmark323" w:history="1">
        <w:r>
          <w:rPr>
            <w:color w:val="980000"/>
            <w:w w:val="95"/>
          </w:rPr>
          <w:t>Figure</w:t>
        </w:r>
        <w:r>
          <w:rPr>
            <w:color w:val="980000"/>
            <w:spacing w:val="10"/>
            <w:w w:val="95"/>
          </w:rPr>
          <w:t xml:space="preserve"> </w:t>
        </w:r>
        <w:r>
          <w:rPr>
            <w:color w:val="980000"/>
            <w:w w:val="95"/>
          </w:rPr>
          <w:t>2-55</w:t>
        </w:r>
      </w:hyperlink>
      <w:r>
        <w:rPr>
          <w:w w:val="95"/>
        </w:rPr>
        <w:t>):</w:t>
      </w:r>
    </w:p>
    <w:p w:rsidR="00E744BE" w:rsidRDefault="00E744BE" w:rsidP="00E744BE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In[111]:</w:t>
      </w:r>
    </w:p>
    <w:p w:rsidR="00E744BE" w:rsidRDefault="00E744BE" w:rsidP="00E744BE">
      <w:pPr>
        <w:spacing w:before="166" w:line="206" w:lineRule="auto"/>
        <w:ind w:left="840" w:right="244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tools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06" w:lineRule="auto"/>
        <w:ind w:left="840" w:right="2276" w:firstLine="27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scores_image</w:t>
      </w:r>
      <w:r>
        <w:rPr>
          <w:rFonts w:ascii="MingLiU_HKSCS-ExtB"/>
          <w:color w:val="000087"/>
          <w:spacing w:val="-4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tools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plot_2d_scores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</w:p>
    <w:p w:rsidR="00E744BE" w:rsidRDefault="00E744BE" w:rsidP="00E744BE">
      <w:pPr>
        <w:spacing w:line="213" w:lineRule="exact"/>
        <w:ind w:left="45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ReBl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1"/>
        <w:rPr>
          <w:rFonts w:ascii="MingLiU_HKSCS-ExtB"/>
          <w:sz w:val="12"/>
        </w:rPr>
      </w:pPr>
    </w:p>
    <w:p w:rsidR="00E744BE" w:rsidRDefault="00E744BE" w:rsidP="00E744BE">
      <w:pPr>
        <w:spacing w:before="1" w:line="22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w w:val="105"/>
          <w:sz w:val="17"/>
        </w:rPr>
        <w:t>for</w:t>
      </w:r>
      <w:r>
        <w:rPr>
          <w:rFonts w:ascii="Trebuchet MS"/>
          <w:b/>
          <w:color w:val="006598"/>
          <w:spacing w:val="28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ax</w:t>
      </w:r>
      <w:r>
        <w:rPr>
          <w:rFonts w:ascii="MingLiU_HKSCS-ExtB"/>
          <w:color w:val="000087"/>
          <w:spacing w:val="-6"/>
          <w:w w:val="105"/>
          <w:sz w:val="17"/>
        </w:rPr>
        <w:t xml:space="preserve"> </w:t>
      </w:r>
      <w:r>
        <w:rPr>
          <w:rFonts w:ascii="Trebuchet MS"/>
          <w:b/>
          <w:w w:val="105"/>
          <w:sz w:val="17"/>
        </w:rPr>
        <w:t>in</w:t>
      </w:r>
      <w:r>
        <w:rPr>
          <w:rFonts w:ascii="Trebuchet MS"/>
          <w:b/>
          <w:spacing w:val="29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axes</w:t>
      </w:r>
      <w:r>
        <w:rPr>
          <w:rFonts w:ascii="MingLiU_HKSCS-ExtB"/>
          <w:w w:val="105"/>
          <w:sz w:val="17"/>
        </w:rPr>
        <w:t>:</w:t>
      </w:r>
    </w:p>
    <w:p w:rsidR="00E744BE" w:rsidRDefault="00E744BE" w:rsidP="00E744BE">
      <w:pPr>
        <w:spacing w:line="184" w:lineRule="exact"/>
        <w:ind w:left="118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training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points</w:t>
      </w:r>
    </w:p>
    <w:p w:rsidR="00E744BE" w:rsidRDefault="00E744BE" w:rsidP="00E744BE">
      <w:pPr>
        <w:spacing w:line="219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before="7" w:line="206" w:lineRule="auto"/>
        <w:ind w:left="1180" w:right="2022" w:firstLine="21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markers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06" w:lineRule="auto"/>
        <w:ind w:left="1180" w:right="3620" w:firstLine="21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markers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'o'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6" w:line="206" w:lineRule="auto"/>
        <w:ind w:left="840" w:right="2277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cbar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colorbar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scores_image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tolist</w:t>
      </w:r>
      <w:r>
        <w:rPr>
          <w:rFonts w:ascii="MingLiU_HKSCS-ExtB"/>
          <w:sz w:val="17"/>
        </w:rPr>
        <w:t>())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-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0"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1"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"Train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0"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13" w:lineRule="exact"/>
        <w:ind w:left="2200"/>
        <w:rPr>
          <w:rFonts w:ascii="MingLiU_HKSCS-ExtB"/>
          <w:sz w:val="17"/>
        </w:rPr>
      </w:pPr>
      <w:r>
        <w:rPr>
          <w:rFonts w:ascii="MingLiU_HKSCS-ExtB"/>
          <w:color w:val="CC3200"/>
          <w:sz w:val="17"/>
        </w:rPr>
        <w:t>"Train class 1"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ncol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1.1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213" w:lineRule="exact"/>
        <w:rPr>
          <w:rFonts w:ascii="MingLiU_HKSCS-ExtB"/>
          <w:sz w:val="17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2053" cy="2247900"/>
            <wp:effectExtent l="0" t="0" r="0" b="0"/>
            <wp:docPr id="14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5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12"/>
        <w:rPr>
          <w:rFonts w:ascii="MingLiU_HKSCS-ExtB"/>
          <w:sz w:val="11"/>
        </w:rPr>
      </w:pPr>
    </w:p>
    <w:p w:rsidR="00E744BE" w:rsidRDefault="00E744BE" w:rsidP="00E744BE">
      <w:pPr>
        <w:spacing w:before="59" w:line="235" w:lineRule="auto"/>
        <w:ind w:left="500" w:right="940"/>
        <w:jc w:val="both"/>
        <w:rPr>
          <w:i/>
          <w:sz w:val="21"/>
        </w:rPr>
      </w:pPr>
      <w:bookmarkStart w:id="242" w:name="_bookmark323"/>
      <w:bookmarkEnd w:id="242"/>
      <w:r>
        <w:rPr>
          <w:i/>
          <w:w w:val="95"/>
          <w:sz w:val="21"/>
        </w:rPr>
        <w:t>Figure 2-55. Decision boundary (left) and decision function (right) for a gradient boost‐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ing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model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on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two-dimensional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toy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dataset</w:t>
      </w:r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before="1" w:line="235" w:lineRule="auto"/>
        <w:ind w:left="499" w:right="859"/>
        <w:jc w:val="both"/>
      </w:pPr>
      <w:r>
        <w:t>Encoding not only the predicted outcome but also how certain the classifier is pro‐</w:t>
      </w:r>
      <w:r>
        <w:rPr>
          <w:spacing w:val="1"/>
        </w:rPr>
        <w:t xml:space="preserve"> </w:t>
      </w:r>
      <w:r>
        <w:t>vides</w:t>
      </w:r>
      <w:r>
        <w:rPr>
          <w:spacing w:val="-6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information.</w:t>
      </w:r>
      <w:r>
        <w:rPr>
          <w:spacing w:val="-5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visualization,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hard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boundary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classes.</w:t>
      </w:r>
    </w:p>
    <w:p w:rsidR="00E744BE" w:rsidRDefault="00E744BE" w:rsidP="00E744BE">
      <w:pPr>
        <w:pStyle w:val="BodyText"/>
        <w:spacing w:before="3"/>
        <w:rPr>
          <w:sz w:val="16"/>
        </w:rPr>
      </w:pPr>
    </w:p>
    <w:p w:rsidR="00E744BE" w:rsidRDefault="00E744BE" w:rsidP="00E744BE">
      <w:pPr>
        <w:pStyle w:val="Heading3"/>
      </w:pPr>
      <w:bookmarkStart w:id="243" w:name="Predicting_Probabilities"/>
      <w:bookmarkStart w:id="244" w:name="_bookmark324"/>
      <w:bookmarkEnd w:id="243"/>
      <w:bookmarkEnd w:id="244"/>
      <w:r>
        <w:rPr>
          <w:w w:val="70"/>
        </w:rPr>
        <w:t>Predicting</w:t>
      </w:r>
      <w:r>
        <w:rPr>
          <w:spacing w:val="61"/>
          <w:w w:val="70"/>
        </w:rPr>
        <w:t xml:space="preserve"> </w:t>
      </w:r>
      <w:r>
        <w:rPr>
          <w:w w:val="70"/>
        </w:rPr>
        <w:t>Probabilities</w:t>
      </w:r>
    </w:p>
    <w:p w:rsidR="00E744BE" w:rsidRDefault="00E744BE" w:rsidP="00E744BE">
      <w:pPr>
        <w:spacing w:before="120" w:line="225" w:lineRule="auto"/>
        <w:ind w:left="499" w:right="857"/>
        <w:jc w:val="both"/>
        <w:rPr>
          <w:sz w:val="21"/>
        </w:rPr>
      </w:pPr>
      <w:bookmarkStart w:id="245" w:name="_bookmark325"/>
      <w:bookmarkEnd w:id="245"/>
      <w:r>
        <w:rPr>
          <w:w w:val="95"/>
          <w:sz w:val="21"/>
        </w:rPr>
        <w:t xml:space="preserve">The output of </w:t>
      </w:r>
      <w:r>
        <w:rPr>
          <w:rFonts w:ascii="MingLiU_HKSCS-ExtB"/>
          <w:w w:val="95"/>
          <w:sz w:val="20"/>
        </w:rPr>
        <w:t xml:space="preserve">predict_proba </w:t>
      </w:r>
      <w:r>
        <w:rPr>
          <w:w w:val="95"/>
          <w:sz w:val="21"/>
        </w:rPr>
        <w:t>is a probability for each class, and is often more easily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understood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than</w:t>
      </w:r>
      <w:r>
        <w:rPr>
          <w:spacing w:val="21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21"/>
          <w:w w:val="95"/>
          <w:sz w:val="21"/>
        </w:rPr>
        <w:t xml:space="preserve"> </w:t>
      </w:r>
      <w:r>
        <w:rPr>
          <w:w w:val="95"/>
          <w:sz w:val="21"/>
        </w:rPr>
        <w:t>output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21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decision_function</w:t>
      </w:r>
      <w:r>
        <w:rPr>
          <w:w w:val="95"/>
          <w:sz w:val="21"/>
        </w:rPr>
        <w:t>.</w:t>
      </w:r>
      <w:r>
        <w:rPr>
          <w:spacing w:val="21"/>
          <w:w w:val="95"/>
          <w:sz w:val="21"/>
        </w:rPr>
        <w:t xml:space="preserve"> </w:t>
      </w:r>
      <w:r>
        <w:rPr>
          <w:w w:val="95"/>
          <w:sz w:val="21"/>
        </w:rPr>
        <w:t>It</w:t>
      </w:r>
      <w:r>
        <w:rPr>
          <w:spacing w:val="21"/>
          <w:w w:val="95"/>
          <w:sz w:val="21"/>
        </w:rPr>
        <w:t xml:space="preserve"> </w:t>
      </w:r>
      <w:r>
        <w:rPr>
          <w:w w:val="95"/>
          <w:sz w:val="21"/>
        </w:rPr>
        <w:t>is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always</w:t>
      </w:r>
      <w:r>
        <w:rPr>
          <w:spacing w:val="21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21"/>
          <w:w w:val="95"/>
          <w:sz w:val="21"/>
        </w:rPr>
        <w:t xml:space="preserve"> </w:t>
      </w:r>
      <w:r>
        <w:rPr>
          <w:w w:val="95"/>
          <w:sz w:val="21"/>
        </w:rPr>
        <w:t>shape</w:t>
      </w:r>
      <w:r>
        <w:rPr>
          <w:spacing w:val="20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(n_samples,</w:t>
      </w:r>
      <w:r>
        <w:rPr>
          <w:rFonts w:ascii="MingLiU_HKSCS-ExtB"/>
          <w:spacing w:val="-92"/>
          <w:w w:val="95"/>
          <w:sz w:val="20"/>
        </w:rPr>
        <w:t xml:space="preserve"> </w:t>
      </w:r>
      <w:r>
        <w:rPr>
          <w:rFonts w:ascii="MingLiU_HKSCS-ExtB"/>
          <w:sz w:val="20"/>
        </w:rPr>
        <w:t>2)</w:t>
      </w:r>
      <w:r>
        <w:rPr>
          <w:rFonts w:ascii="MingLiU_HKSCS-ExtB"/>
          <w:spacing w:val="-54"/>
          <w:sz w:val="20"/>
        </w:rPr>
        <w:t xml:space="preserve"> </w:t>
      </w:r>
      <w:r>
        <w:rPr>
          <w:sz w:val="21"/>
        </w:rPr>
        <w:t>for binary classification:</w:t>
      </w:r>
    </w:p>
    <w:p w:rsidR="00E744BE" w:rsidRDefault="00E744BE" w:rsidP="00E744BE">
      <w:pPr>
        <w:spacing w:before="12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In[112]: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"Shape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probabilities: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predict_proba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Out[112]: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Shape of probabilities: (25, 2)</w:t>
      </w:r>
    </w:p>
    <w:p w:rsidR="00E744BE" w:rsidRDefault="00E744BE" w:rsidP="00E744BE">
      <w:pPr>
        <w:pStyle w:val="BodyText"/>
        <w:spacing w:before="77" w:line="232" w:lineRule="auto"/>
        <w:ind w:left="499" w:right="857"/>
        <w:jc w:val="both"/>
      </w:pPr>
      <w:r>
        <w:t>The first entry in each row is the estimated probability of the first class, and the sec‐</w:t>
      </w:r>
      <w:r>
        <w:rPr>
          <w:spacing w:val="-45"/>
        </w:rPr>
        <w:t xml:space="preserve"> </w:t>
      </w:r>
      <w:r>
        <w:t>ond entry is the estimated probability of the second class. Because it is a probability,</w:t>
      </w:r>
      <w:r>
        <w:rPr>
          <w:spacing w:val="-46"/>
        </w:rPr>
        <w:t xml:space="preserve"> </w:t>
      </w: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w w:val="95"/>
        </w:rPr>
        <w:t>output</w:t>
      </w:r>
      <w:r>
        <w:rPr>
          <w:spacing w:val="28"/>
          <w:w w:val="95"/>
        </w:rPr>
        <w:t xml:space="preserve"> </w:t>
      </w:r>
      <w:r>
        <w:rPr>
          <w:w w:val="95"/>
        </w:rPr>
        <w:t>of</w:t>
      </w:r>
      <w:r>
        <w:rPr>
          <w:spacing w:val="2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predict_proba</w:t>
      </w:r>
      <w:r>
        <w:rPr>
          <w:rFonts w:ascii="MingLiU_HKSCS-ExtB" w:hAnsi="MingLiU_HKSCS-ExtB"/>
          <w:spacing w:val="-22"/>
          <w:w w:val="95"/>
          <w:sz w:val="20"/>
        </w:rPr>
        <w:t xml:space="preserve"> </w:t>
      </w:r>
      <w:r>
        <w:rPr>
          <w:w w:val="95"/>
        </w:rPr>
        <w:t>is</w:t>
      </w:r>
      <w:r>
        <w:rPr>
          <w:spacing w:val="29"/>
          <w:w w:val="95"/>
        </w:rPr>
        <w:t xml:space="preserve"> </w:t>
      </w:r>
      <w:r>
        <w:rPr>
          <w:w w:val="95"/>
        </w:rPr>
        <w:t>always</w:t>
      </w:r>
      <w:r>
        <w:rPr>
          <w:spacing w:val="28"/>
          <w:w w:val="95"/>
        </w:rPr>
        <w:t xml:space="preserve"> </w:t>
      </w:r>
      <w:r>
        <w:rPr>
          <w:w w:val="95"/>
        </w:rPr>
        <w:t>between</w:t>
      </w:r>
      <w:r>
        <w:rPr>
          <w:spacing w:val="28"/>
          <w:w w:val="95"/>
        </w:rPr>
        <w:t xml:space="preserve"> </w:t>
      </w:r>
      <w:r>
        <w:rPr>
          <w:w w:val="95"/>
        </w:rPr>
        <w:t>0</w:t>
      </w:r>
      <w:r>
        <w:rPr>
          <w:spacing w:val="28"/>
          <w:w w:val="95"/>
        </w:rPr>
        <w:t xml:space="preserve"> </w:t>
      </w:r>
      <w:r>
        <w:rPr>
          <w:w w:val="95"/>
        </w:rPr>
        <w:t>and</w:t>
      </w:r>
      <w:r>
        <w:rPr>
          <w:spacing w:val="28"/>
          <w:w w:val="95"/>
        </w:rPr>
        <w:t xml:space="preserve"> </w:t>
      </w:r>
      <w:r>
        <w:rPr>
          <w:w w:val="95"/>
        </w:rPr>
        <w:t>1,</w:t>
      </w:r>
      <w:r>
        <w:rPr>
          <w:spacing w:val="28"/>
          <w:w w:val="95"/>
        </w:rPr>
        <w:t xml:space="preserve"> </w:t>
      </w:r>
      <w:r>
        <w:rPr>
          <w:w w:val="95"/>
        </w:rPr>
        <w:t>and</w:t>
      </w:r>
      <w:r>
        <w:rPr>
          <w:spacing w:val="28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w w:val="95"/>
        </w:rPr>
        <w:t>sum</w:t>
      </w:r>
      <w:r>
        <w:rPr>
          <w:spacing w:val="28"/>
          <w:w w:val="95"/>
        </w:rPr>
        <w:t xml:space="preserve"> </w:t>
      </w:r>
      <w:r>
        <w:rPr>
          <w:w w:val="95"/>
        </w:rPr>
        <w:t>of</w:t>
      </w:r>
      <w:r>
        <w:rPr>
          <w:spacing w:val="28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w w:val="95"/>
        </w:rPr>
        <w:t>entries</w:t>
      </w:r>
      <w:r>
        <w:rPr>
          <w:spacing w:val="-42"/>
          <w:w w:val="9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 1:</w:t>
      </w:r>
    </w:p>
    <w:p w:rsidR="00E744BE" w:rsidRDefault="00E744BE" w:rsidP="00E744BE">
      <w:pPr>
        <w:spacing w:before="141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In[113]:</w:t>
      </w:r>
    </w:p>
    <w:p w:rsidR="00E744BE" w:rsidRDefault="00E744BE" w:rsidP="00E744BE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show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first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few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entries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predict_proba</w:t>
      </w:r>
    </w:p>
    <w:p w:rsidR="00E744BE" w:rsidRDefault="00E744BE" w:rsidP="00E744BE">
      <w:pPr>
        <w:spacing w:before="22" w:line="206" w:lineRule="auto"/>
        <w:ind w:left="1179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"Predicted</w:t>
      </w:r>
      <w:r>
        <w:rPr>
          <w:rFonts w:ascii="MingLiU_HKSCS-ExtB"/>
          <w:color w:val="CC3200"/>
          <w:spacing w:val="2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probabilities: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predict_proba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[:</w:t>
      </w:r>
      <w:r>
        <w:rPr>
          <w:rFonts w:ascii="MingLiU_HKSCS-ExtB"/>
          <w:color w:val="FF6500"/>
          <w:sz w:val="17"/>
        </w:rPr>
        <w:t>6</w:t>
      </w:r>
      <w:r>
        <w:rPr>
          <w:rFonts w:ascii="MingLiU_HKSCS-ExtB"/>
          <w:sz w:val="17"/>
        </w:rPr>
        <w:t>])))</w:t>
      </w:r>
    </w:p>
    <w:p w:rsidR="00E744BE" w:rsidRDefault="00E744BE" w:rsidP="00E744BE">
      <w:pPr>
        <w:spacing w:line="206" w:lineRule="auto"/>
        <w:rPr>
          <w:rFonts w:ascii="MingLiU_HKSCS-ExtB"/>
          <w:sz w:val="17"/>
        </w:rPr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lastRenderedPageBreak/>
        <w:t>Out[113]: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Predicted probabilities:</w:t>
      </w: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5"/>
        <w:gridCol w:w="730"/>
      </w:tblGrid>
      <w:tr w:rsidR="00E744BE" w:rsidTr="00522D00">
        <w:trPr>
          <w:trHeight w:val="187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[[ 0.016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0.984]</w:t>
            </w:r>
          </w:p>
        </w:tc>
      </w:tr>
      <w:tr w:rsidR="00E744BE" w:rsidTr="00522D00">
        <w:trPr>
          <w:trHeight w:val="204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[ 0.843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spacing w:line="184" w:lineRule="exact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0.157]</w:t>
            </w:r>
          </w:p>
        </w:tc>
      </w:tr>
      <w:tr w:rsidR="00E744BE" w:rsidTr="00522D00">
        <w:trPr>
          <w:trHeight w:val="204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[ 0.981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spacing w:line="184" w:lineRule="exact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0.019]</w:t>
            </w:r>
          </w:p>
        </w:tc>
      </w:tr>
      <w:tr w:rsidR="00E744BE" w:rsidTr="00522D00">
        <w:trPr>
          <w:trHeight w:val="204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[ 0.974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spacing w:line="184" w:lineRule="exact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0.026]</w:t>
            </w:r>
          </w:p>
        </w:tc>
      </w:tr>
      <w:tr w:rsidR="00E744BE" w:rsidTr="00522D00">
        <w:trPr>
          <w:trHeight w:val="204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[ 0.014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spacing w:line="184" w:lineRule="exact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0.986]</w:t>
            </w:r>
          </w:p>
        </w:tc>
      </w:tr>
      <w:tr w:rsidR="00E744BE" w:rsidTr="00522D00">
        <w:trPr>
          <w:trHeight w:val="187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[ 0.025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ind w:left="65" w:right="30"/>
              <w:jc w:val="center"/>
              <w:rPr>
                <w:sz w:val="17"/>
              </w:rPr>
            </w:pPr>
            <w:r>
              <w:rPr>
                <w:sz w:val="17"/>
              </w:rPr>
              <w:t>0.975]]</w:t>
            </w:r>
          </w:p>
        </w:tc>
      </w:tr>
    </w:tbl>
    <w:p w:rsidR="00E744BE" w:rsidRDefault="00E744BE" w:rsidP="00E744BE">
      <w:pPr>
        <w:pStyle w:val="BodyText"/>
        <w:spacing w:before="110" w:line="235" w:lineRule="auto"/>
        <w:ind w:left="499" w:right="857"/>
        <w:jc w:val="both"/>
      </w:pPr>
      <w:r>
        <w:t>Because the probabilities for the two classes sum to 1, exactly one of the classes will</w:t>
      </w:r>
      <w:r>
        <w:rPr>
          <w:spacing w:val="-4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certainty.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predicted.</w:t>
      </w:r>
      <w:hyperlink w:anchor="_bookmark326" w:history="1">
        <w:r>
          <w:rPr>
            <w:vertAlign w:val="superscript"/>
          </w:rPr>
          <w:t>13</w:t>
        </w:r>
      </w:hyperlink>
    </w:p>
    <w:p w:rsidR="00E744BE" w:rsidRDefault="00E744BE" w:rsidP="00E744BE">
      <w:pPr>
        <w:pStyle w:val="BodyText"/>
        <w:spacing w:before="122" w:line="235" w:lineRule="auto"/>
        <w:ind w:left="499" w:right="857"/>
        <w:jc w:val="both"/>
      </w:pPr>
      <w:r>
        <w:t>You can see in the previous output that the classifier is relatively certain for most</w:t>
      </w:r>
      <w:r>
        <w:rPr>
          <w:spacing w:val="1"/>
        </w:rPr>
        <w:t xml:space="preserve"> </w:t>
      </w:r>
      <w:r>
        <w:t>points.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uncertainty</w:t>
      </w:r>
      <w:r>
        <w:rPr>
          <w:spacing w:val="-3"/>
        </w:rPr>
        <w:t xml:space="preserve"> </w:t>
      </w:r>
      <w:r>
        <w:t>actually</w:t>
      </w:r>
      <w:r>
        <w:rPr>
          <w:spacing w:val="-3"/>
        </w:rPr>
        <w:t xml:space="preserve"> </w:t>
      </w:r>
      <w:r>
        <w:t>reflects</w:t>
      </w:r>
      <w:r>
        <w:rPr>
          <w:spacing w:val="-3"/>
        </w:rPr>
        <w:t xml:space="preserve"> </w:t>
      </w:r>
      <w:r>
        <w:t>uncertainty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on</w:t>
      </w:r>
      <w:r>
        <w:rPr>
          <w:spacing w:val="-45"/>
        </w:rPr>
        <w:t xml:space="preserve"> </w:t>
      </w:r>
      <w:r>
        <w:t>the model and the parameters. A model that is more overfitted tends to make more</w:t>
      </w:r>
      <w:r>
        <w:rPr>
          <w:spacing w:val="-45"/>
        </w:rPr>
        <w:t xml:space="preserve"> </w:t>
      </w:r>
      <w:r>
        <w:t>certain predictions, even if they might be wrong. A model with less complexity usu‐</w:t>
      </w:r>
      <w:r>
        <w:rPr>
          <w:spacing w:val="1"/>
        </w:rPr>
        <w:t xml:space="preserve"> </w:t>
      </w:r>
      <w:r>
        <w:t>ally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uncertainty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predictions.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i/>
        </w:rPr>
        <w:t>calibrated</w:t>
      </w:r>
      <w:r>
        <w:rPr>
          <w:i/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uncertainty</w:t>
      </w:r>
      <w:r>
        <w:rPr>
          <w:spacing w:val="-7"/>
        </w:rPr>
        <w:t xml:space="preserve"> </w:t>
      </w:r>
      <w:r>
        <w:t>actually</w:t>
      </w:r>
      <w:r>
        <w:rPr>
          <w:spacing w:val="-7"/>
        </w:rPr>
        <w:t xml:space="preserve"> </w:t>
      </w:r>
      <w:r>
        <w:t>matches</w:t>
      </w:r>
      <w:r>
        <w:rPr>
          <w:spacing w:val="-8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correct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is—in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calibrated</w:t>
      </w:r>
      <w:r>
        <w:rPr>
          <w:spacing w:val="-7"/>
        </w:rPr>
        <w:t xml:space="preserve"> </w:t>
      </w:r>
      <w:r>
        <w:t>model,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pre‐</w:t>
      </w:r>
      <w:r>
        <w:rPr>
          <w:spacing w:val="-45"/>
        </w:rPr>
        <w:t xml:space="preserve"> </w:t>
      </w:r>
      <w:r>
        <w:t>diction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certainty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time.</w:t>
      </w:r>
    </w:p>
    <w:p w:rsidR="00E744BE" w:rsidRDefault="00E744BE" w:rsidP="00E744BE">
      <w:pPr>
        <w:pStyle w:val="BodyText"/>
        <w:spacing w:before="125" w:line="235" w:lineRule="auto"/>
        <w:ind w:left="500" w:right="858" w:hanging="1"/>
        <w:jc w:val="both"/>
      </w:pPr>
      <w:r>
        <w:t>In the following example (</w:t>
      </w:r>
      <w:hyperlink w:anchor="_bookmark327" w:history="1">
        <w:r>
          <w:rPr>
            <w:color w:val="980000"/>
          </w:rPr>
          <w:t>Figure 2-56</w:t>
        </w:r>
      </w:hyperlink>
      <w:r>
        <w:t>) we again show the decision boundary on the</w:t>
      </w:r>
      <w:r>
        <w:rPr>
          <w:spacing w:val="1"/>
        </w:rPr>
        <w:t xml:space="preserve"> </w:t>
      </w:r>
      <w:r>
        <w:t>dataset,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probabilities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1:</w:t>
      </w:r>
    </w:p>
    <w:p w:rsidR="00E744BE" w:rsidRDefault="00E744BE" w:rsidP="00E744BE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In[114]: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pStyle w:val="BodyText"/>
        <w:spacing w:before="2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tools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plot_2d_separator</w:t>
      </w:r>
      <w:r>
        <w:rPr>
          <w:rFonts w:ascii="MingLiU_HKSCS-ExtB"/>
          <w:sz w:val="17"/>
        </w:rPr>
        <w:t>(</w:t>
      </w:r>
    </w:p>
    <w:p w:rsidR="00E744BE" w:rsidRDefault="00E744BE" w:rsidP="00E744BE">
      <w:pPr>
        <w:spacing w:before="7" w:line="206" w:lineRule="auto"/>
        <w:ind w:left="839" w:right="2516" w:firstLine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fill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scores_image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tools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plot_2d_scores</w:t>
      </w:r>
      <w:r>
        <w:rPr>
          <w:rFonts w:ascii="MingLiU_HKSCS-ExtB"/>
          <w:sz w:val="17"/>
        </w:rPr>
        <w:t>(</w:t>
      </w:r>
    </w:p>
    <w:p w:rsidR="00E744BE" w:rsidRDefault="00E744BE" w:rsidP="00E744BE">
      <w:pPr>
        <w:spacing w:line="213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cm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ReBl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function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'predict_proba'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3"/>
        <w:rPr>
          <w:rFonts w:ascii="MingLiU_HKSCS-ExtB"/>
          <w:sz w:val="12"/>
        </w:rPr>
      </w:pPr>
    </w:p>
    <w:p w:rsidR="00E744BE" w:rsidRDefault="00E744BE" w:rsidP="00E744BE">
      <w:pPr>
        <w:spacing w:line="226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w w:val="105"/>
          <w:sz w:val="17"/>
        </w:rPr>
        <w:t>for</w:t>
      </w:r>
      <w:r>
        <w:rPr>
          <w:rFonts w:ascii="Trebuchet MS"/>
          <w:b/>
          <w:color w:val="006598"/>
          <w:spacing w:val="28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ax</w:t>
      </w:r>
      <w:r>
        <w:rPr>
          <w:rFonts w:ascii="MingLiU_HKSCS-ExtB"/>
          <w:color w:val="000087"/>
          <w:spacing w:val="-6"/>
          <w:w w:val="105"/>
          <w:sz w:val="17"/>
        </w:rPr>
        <w:t xml:space="preserve"> </w:t>
      </w:r>
      <w:r>
        <w:rPr>
          <w:rFonts w:ascii="Trebuchet MS"/>
          <w:b/>
          <w:w w:val="105"/>
          <w:sz w:val="17"/>
        </w:rPr>
        <w:t>in</w:t>
      </w:r>
      <w:r>
        <w:rPr>
          <w:rFonts w:ascii="Trebuchet MS"/>
          <w:b/>
          <w:spacing w:val="29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axes</w:t>
      </w:r>
      <w:r>
        <w:rPr>
          <w:rFonts w:ascii="MingLiU_HKSCS-ExtB"/>
          <w:w w:val="105"/>
          <w:sz w:val="17"/>
        </w:rPr>
        <w:t>:</w:t>
      </w:r>
    </w:p>
    <w:p w:rsidR="00E744BE" w:rsidRDefault="00E744BE" w:rsidP="00E744BE">
      <w:pPr>
        <w:spacing w:line="184" w:lineRule="exact"/>
        <w:ind w:left="117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training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3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points</w:t>
      </w:r>
    </w:p>
    <w:p w:rsidR="00E744BE" w:rsidRDefault="00E744BE" w:rsidP="00E744BE">
      <w:pPr>
        <w:spacing w:line="219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before="7" w:line="206" w:lineRule="auto"/>
        <w:ind w:left="1179" w:right="2023" w:firstLine="21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markers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06" w:lineRule="auto"/>
        <w:ind w:left="1179" w:right="3621" w:firstLine="21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markers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'o'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196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6" w:line="206" w:lineRule="auto"/>
        <w:ind w:left="839" w:right="227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cbar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colorbar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scores_image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tolist</w:t>
      </w:r>
      <w:r>
        <w:rPr>
          <w:rFonts w:ascii="MingLiU_HKSCS-ExtB"/>
          <w:sz w:val="17"/>
        </w:rPr>
        <w:t>())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-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0"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1"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"Train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0"</w:t>
      </w:r>
      <w:r>
        <w:rPr>
          <w:rFonts w:ascii="MingLiU_HKSCS-ExtB"/>
          <w:sz w:val="17"/>
        </w:rPr>
        <w:t>,</w:t>
      </w:r>
    </w:p>
    <w:p w:rsidR="00E744BE" w:rsidRDefault="00E744BE" w:rsidP="00E744BE">
      <w:pPr>
        <w:spacing w:line="213" w:lineRule="exact"/>
        <w:ind w:left="2199"/>
        <w:rPr>
          <w:rFonts w:ascii="MingLiU_HKSCS-ExtB"/>
          <w:sz w:val="17"/>
        </w:rPr>
      </w:pPr>
      <w:r>
        <w:rPr>
          <w:rFonts w:ascii="MingLiU_HKSCS-ExtB"/>
          <w:color w:val="CC3200"/>
          <w:sz w:val="17"/>
        </w:rPr>
        <w:t>"Train class 1"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ncol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1.1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rPr>
          <w:rFonts w:ascii="MingLiU_HKSCS-ExtB"/>
          <w:sz w:val="20"/>
        </w:rPr>
      </w:pPr>
    </w:p>
    <w:p w:rsidR="00E744BE" w:rsidRDefault="00E744BE" w:rsidP="00E744BE">
      <w:pPr>
        <w:pStyle w:val="BodyText"/>
        <w:spacing w:before="13"/>
        <w:rPr>
          <w:rFonts w:ascii="MingLiU_HKSCS-ExtB"/>
          <w:sz w:val="11"/>
        </w:rPr>
      </w:pPr>
      <w:r w:rsidRPr="00B56CB8">
        <w:pict>
          <v:shape id="_x0000_s1042" style="position:absolute;margin-left:1in;margin-top:10.55pt;width:90pt;height:.1pt;z-index:-251617280;mso-wrap-distance-left:0;mso-wrap-distance-right:0;mso-position-horizontal-relative:page" coordorigin="1440,211" coordsize="1800,0" path="m1440,211r1800,e" filled="f" strokeweight=".5pt">
            <v:path arrowok="t"/>
            <w10:wrap type="topAndBottom" anchorx="page"/>
          </v:shape>
        </w:pict>
      </w:r>
    </w:p>
    <w:p w:rsidR="00E744BE" w:rsidRDefault="00E744BE" w:rsidP="00E744BE">
      <w:pPr>
        <w:pStyle w:val="ListParagraph"/>
        <w:numPr>
          <w:ilvl w:val="0"/>
          <w:numId w:val="10"/>
        </w:numPr>
        <w:tabs>
          <w:tab w:val="left" w:pos="660"/>
        </w:tabs>
        <w:spacing w:line="244" w:lineRule="auto"/>
        <w:ind w:right="1002"/>
        <w:rPr>
          <w:sz w:val="16"/>
        </w:rPr>
      </w:pPr>
      <w:bookmarkStart w:id="246" w:name="_bookmark326"/>
      <w:bookmarkEnd w:id="246"/>
      <w:r>
        <w:rPr>
          <w:sz w:val="16"/>
        </w:rPr>
        <w:t>Because</w:t>
      </w:r>
      <w:r>
        <w:rPr>
          <w:spacing w:val="-8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probabilities</w:t>
      </w:r>
      <w:r>
        <w:rPr>
          <w:spacing w:val="-8"/>
          <w:sz w:val="16"/>
        </w:rPr>
        <w:t xml:space="preserve"> </w:t>
      </w:r>
      <w:r>
        <w:rPr>
          <w:sz w:val="16"/>
        </w:rPr>
        <w:t>are</w:t>
      </w:r>
      <w:r>
        <w:rPr>
          <w:spacing w:val="-8"/>
          <w:sz w:val="16"/>
        </w:rPr>
        <w:t xml:space="preserve"> </w:t>
      </w:r>
      <w:r>
        <w:rPr>
          <w:sz w:val="16"/>
        </w:rPr>
        <w:t>floating-point</w:t>
      </w:r>
      <w:r>
        <w:rPr>
          <w:spacing w:val="-8"/>
          <w:sz w:val="16"/>
        </w:rPr>
        <w:t xml:space="preserve"> </w:t>
      </w:r>
      <w:r>
        <w:rPr>
          <w:sz w:val="16"/>
        </w:rPr>
        <w:t>numbers,</w:t>
      </w:r>
      <w:r>
        <w:rPr>
          <w:spacing w:val="-7"/>
          <w:sz w:val="16"/>
        </w:rPr>
        <w:t xml:space="preserve"> </w:t>
      </w:r>
      <w:r>
        <w:rPr>
          <w:sz w:val="16"/>
        </w:rPr>
        <w:t>it</w:t>
      </w:r>
      <w:r>
        <w:rPr>
          <w:spacing w:val="-8"/>
          <w:sz w:val="16"/>
        </w:rPr>
        <w:t xml:space="preserve"> </w:t>
      </w:r>
      <w:r>
        <w:rPr>
          <w:sz w:val="16"/>
        </w:rPr>
        <w:t>is</w:t>
      </w:r>
      <w:r>
        <w:rPr>
          <w:spacing w:val="-8"/>
          <w:sz w:val="16"/>
        </w:rPr>
        <w:t xml:space="preserve"> </w:t>
      </w:r>
      <w:r>
        <w:rPr>
          <w:sz w:val="16"/>
        </w:rPr>
        <w:t>unlikely</w:t>
      </w:r>
      <w:r>
        <w:rPr>
          <w:spacing w:val="-8"/>
          <w:sz w:val="16"/>
        </w:rPr>
        <w:t xml:space="preserve"> </w:t>
      </w:r>
      <w:r>
        <w:rPr>
          <w:sz w:val="16"/>
        </w:rPr>
        <w:t>that</w:t>
      </w:r>
      <w:r>
        <w:rPr>
          <w:spacing w:val="-8"/>
          <w:sz w:val="16"/>
        </w:rPr>
        <w:t xml:space="preserve"> </w:t>
      </w:r>
      <w:r>
        <w:rPr>
          <w:sz w:val="16"/>
        </w:rPr>
        <w:t>they</w:t>
      </w:r>
      <w:r>
        <w:rPr>
          <w:spacing w:val="-8"/>
          <w:sz w:val="16"/>
        </w:rPr>
        <w:t xml:space="preserve"> </w:t>
      </w:r>
      <w:r>
        <w:rPr>
          <w:sz w:val="16"/>
        </w:rPr>
        <w:t>will</w:t>
      </w:r>
      <w:r>
        <w:rPr>
          <w:spacing w:val="-7"/>
          <w:sz w:val="16"/>
        </w:rPr>
        <w:t xml:space="preserve"> </w:t>
      </w:r>
      <w:r>
        <w:rPr>
          <w:sz w:val="16"/>
        </w:rPr>
        <w:t>both</w:t>
      </w:r>
      <w:r>
        <w:rPr>
          <w:spacing w:val="-8"/>
          <w:sz w:val="16"/>
        </w:rPr>
        <w:t xml:space="preserve"> </w:t>
      </w:r>
      <w:r>
        <w:rPr>
          <w:sz w:val="16"/>
        </w:rPr>
        <w:t>be</w:t>
      </w:r>
      <w:r>
        <w:rPr>
          <w:spacing w:val="-8"/>
          <w:sz w:val="16"/>
        </w:rPr>
        <w:t xml:space="preserve"> </w:t>
      </w:r>
      <w:r>
        <w:rPr>
          <w:sz w:val="16"/>
        </w:rPr>
        <w:t>exactly</w:t>
      </w:r>
      <w:r>
        <w:rPr>
          <w:spacing w:val="-8"/>
          <w:sz w:val="16"/>
        </w:rPr>
        <w:t xml:space="preserve"> </w:t>
      </w:r>
      <w:r>
        <w:rPr>
          <w:sz w:val="16"/>
        </w:rPr>
        <w:t>0.500.</w:t>
      </w:r>
      <w:r>
        <w:rPr>
          <w:spacing w:val="-8"/>
          <w:sz w:val="16"/>
        </w:rPr>
        <w:t xml:space="preserve"> </w:t>
      </w:r>
      <w:r>
        <w:rPr>
          <w:sz w:val="16"/>
        </w:rPr>
        <w:t>How‐</w:t>
      </w:r>
      <w:r>
        <w:rPr>
          <w:spacing w:val="-33"/>
          <w:sz w:val="16"/>
        </w:rPr>
        <w:t xml:space="preserve"> </w:t>
      </w:r>
      <w:r>
        <w:rPr>
          <w:sz w:val="16"/>
        </w:rPr>
        <w:t>ever,</w:t>
      </w:r>
      <w:r>
        <w:rPr>
          <w:spacing w:val="-2"/>
          <w:sz w:val="16"/>
        </w:rPr>
        <w:t xml:space="preserve"> </w:t>
      </w:r>
      <w:r>
        <w:rPr>
          <w:sz w:val="16"/>
        </w:rPr>
        <w:t>if</w:t>
      </w:r>
      <w:r>
        <w:rPr>
          <w:spacing w:val="-1"/>
          <w:sz w:val="16"/>
        </w:rPr>
        <w:t xml:space="preserve"> </w:t>
      </w:r>
      <w:r>
        <w:rPr>
          <w:sz w:val="16"/>
        </w:rPr>
        <w:t>that</w:t>
      </w:r>
      <w:r>
        <w:rPr>
          <w:spacing w:val="-1"/>
          <w:sz w:val="16"/>
        </w:rPr>
        <w:t xml:space="preserve"> </w:t>
      </w:r>
      <w:r>
        <w:rPr>
          <w:sz w:val="16"/>
        </w:rPr>
        <w:t>happens,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prediction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made</w:t>
      </w:r>
      <w:r>
        <w:rPr>
          <w:spacing w:val="-2"/>
          <w:sz w:val="16"/>
        </w:rPr>
        <w:t xml:space="preserve"> </w:t>
      </w:r>
      <w:r>
        <w:rPr>
          <w:sz w:val="16"/>
        </w:rPr>
        <w:t>at</w:t>
      </w:r>
      <w:r>
        <w:rPr>
          <w:spacing w:val="-1"/>
          <w:sz w:val="16"/>
        </w:rPr>
        <w:t xml:space="preserve"> </w:t>
      </w:r>
      <w:r>
        <w:rPr>
          <w:sz w:val="16"/>
        </w:rPr>
        <w:t>random.</w:t>
      </w:r>
    </w:p>
    <w:p w:rsidR="00E744BE" w:rsidRDefault="00E744BE" w:rsidP="00E744BE">
      <w:pPr>
        <w:spacing w:line="244" w:lineRule="auto"/>
        <w:rPr>
          <w:sz w:val="16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86750" cy="2304097"/>
            <wp:effectExtent l="0" t="0" r="0" b="0"/>
            <wp:docPr id="14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750" cy="230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BE" w:rsidRDefault="00E744BE" w:rsidP="00E744BE">
      <w:pPr>
        <w:pStyle w:val="BodyText"/>
        <w:spacing w:before="7"/>
        <w:rPr>
          <w:sz w:val="9"/>
        </w:rPr>
      </w:pPr>
    </w:p>
    <w:p w:rsidR="00E744BE" w:rsidRDefault="00E744BE" w:rsidP="00E744BE">
      <w:pPr>
        <w:spacing w:before="59" w:line="235" w:lineRule="auto"/>
        <w:ind w:left="500" w:right="851"/>
        <w:rPr>
          <w:i/>
          <w:sz w:val="21"/>
        </w:rPr>
      </w:pPr>
      <w:bookmarkStart w:id="247" w:name="_bookmark327"/>
      <w:bookmarkEnd w:id="247"/>
      <w:r>
        <w:rPr>
          <w:i/>
          <w:w w:val="95"/>
          <w:sz w:val="21"/>
        </w:rPr>
        <w:t>Figure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2-56.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boundary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(left)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predicted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probabilities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for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gradient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boost‐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ing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model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shown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-1"/>
          <w:sz w:val="21"/>
        </w:rPr>
        <w:t xml:space="preserve"> </w:t>
      </w:r>
      <w:hyperlink w:anchor="_bookmark323" w:history="1">
        <w:r>
          <w:rPr>
            <w:i/>
            <w:color w:val="980000"/>
            <w:sz w:val="21"/>
          </w:rPr>
          <w:t>Figure</w:t>
        </w:r>
        <w:r>
          <w:rPr>
            <w:i/>
            <w:color w:val="980000"/>
            <w:spacing w:val="-1"/>
            <w:sz w:val="21"/>
          </w:rPr>
          <w:t xml:space="preserve"> </w:t>
        </w:r>
        <w:r>
          <w:rPr>
            <w:i/>
            <w:color w:val="980000"/>
            <w:sz w:val="21"/>
          </w:rPr>
          <w:t>2-55</w:t>
        </w:r>
      </w:hyperlink>
    </w:p>
    <w:p w:rsidR="00E744BE" w:rsidRDefault="00E744BE" w:rsidP="00E744BE">
      <w:pPr>
        <w:pStyle w:val="BodyText"/>
        <w:spacing w:before="9"/>
        <w:rPr>
          <w:i/>
          <w:sz w:val="19"/>
        </w:rPr>
      </w:pPr>
    </w:p>
    <w:p w:rsidR="00E744BE" w:rsidRDefault="00E744BE" w:rsidP="00E744BE">
      <w:pPr>
        <w:pStyle w:val="BodyText"/>
        <w:spacing w:line="235" w:lineRule="auto"/>
        <w:ind w:left="499" w:right="857"/>
      </w:pPr>
      <w:r>
        <w:t>The</w:t>
      </w:r>
      <w:r>
        <w:rPr>
          <w:spacing w:val="35"/>
        </w:rPr>
        <w:t xml:space="preserve"> </w:t>
      </w:r>
      <w:r>
        <w:t>boundaries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plot</w:t>
      </w:r>
      <w:r>
        <w:rPr>
          <w:spacing w:val="35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much</w:t>
      </w:r>
      <w:r>
        <w:rPr>
          <w:spacing w:val="36"/>
        </w:rPr>
        <w:t xml:space="preserve"> </w:t>
      </w:r>
      <w:r>
        <w:t>more</w:t>
      </w:r>
      <w:r>
        <w:rPr>
          <w:spacing w:val="35"/>
        </w:rPr>
        <w:t xml:space="preserve"> </w:t>
      </w:r>
      <w:r>
        <w:t>well-defined,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small</w:t>
      </w:r>
      <w:r>
        <w:rPr>
          <w:spacing w:val="35"/>
        </w:rPr>
        <w:t xml:space="preserve"> </w:t>
      </w:r>
      <w:r>
        <w:t>areas</w:t>
      </w:r>
      <w:r>
        <w:rPr>
          <w:spacing w:val="36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uncertainty</w:t>
      </w:r>
      <w:r>
        <w:rPr>
          <w:spacing w:val="-1"/>
        </w:rPr>
        <w:t xml:space="preserve"> </w:t>
      </w:r>
      <w:r>
        <w:t>are clearly</w:t>
      </w:r>
      <w:r>
        <w:rPr>
          <w:spacing w:val="-1"/>
        </w:rPr>
        <w:t xml:space="preserve"> </w:t>
      </w:r>
      <w:r>
        <w:t>visible.</w:t>
      </w:r>
    </w:p>
    <w:p w:rsidR="00E744BE" w:rsidRDefault="00E744BE" w:rsidP="00E744BE">
      <w:pPr>
        <w:pStyle w:val="BodyText"/>
        <w:spacing w:before="142" w:line="225" w:lineRule="auto"/>
        <w:ind w:left="499" w:right="859" w:hanging="1"/>
        <w:jc w:val="both"/>
      </w:pPr>
      <w:r>
        <w:rPr>
          <w:w w:val="95"/>
        </w:rPr>
        <w:t xml:space="preserve">The </w:t>
      </w:r>
      <w:hyperlink r:id="rId74">
        <w:r>
          <w:rPr>
            <w:rFonts w:ascii="MingLiU_HKSCS-ExtB" w:hAnsi="MingLiU_HKSCS-ExtB"/>
            <w:color w:val="980000"/>
            <w:w w:val="95"/>
            <w:sz w:val="20"/>
          </w:rPr>
          <w:t xml:space="preserve">scikit-learn </w:t>
        </w:r>
        <w:r>
          <w:rPr>
            <w:color w:val="980000"/>
            <w:w w:val="95"/>
          </w:rPr>
          <w:t>website</w:t>
        </w:r>
      </w:hyperlink>
      <w:r>
        <w:rPr>
          <w:color w:val="980000"/>
          <w:w w:val="95"/>
        </w:rPr>
        <w:t xml:space="preserve"> </w:t>
      </w:r>
      <w:r>
        <w:rPr>
          <w:w w:val="95"/>
        </w:rPr>
        <w:t>has a great comparison of many models and what their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uncertainty estimates look like. We’ve reproduced this in </w:t>
      </w:r>
      <w:hyperlink w:anchor="_bookmark328" w:history="1">
        <w:r>
          <w:rPr>
            <w:color w:val="980000"/>
            <w:w w:val="95"/>
          </w:rPr>
          <w:t>Figure 2-57</w:t>
        </w:r>
      </w:hyperlink>
      <w:r>
        <w:rPr>
          <w:w w:val="95"/>
        </w:rPr>
        <w:t>, and we encour‐</w:t>
      </w:r>
      <w:r>
        <w:rPr>
          <w:spacing w:val="1"/>
          <w:w w:val="95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there.</w:t>
      </w:r>
    </w:p>
    <w:p w:rsidR="00E744BE" w:rsidRDefault="00E744BE" w:rsidP="00E744BE">
      <w:pPr>
        <w:pStyle w:val="BodyText"/>
        <w:spacing w:before="11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155829</wp:posOffset>
            </wp:positionV>
            <wp:extent cx="4380486" cy="1449895"/>
            <wp:effectExtent l="0" t="0" r="0" b="0"/>
            <wp:wrapTopAndBottom/>
            <wp:docPr id="14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486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4BE" w:rsidRDefault="00E744BE" w:rsidP="00E744BE">
      <w:pPr>
        <w:spacing w:before="140" w:line="235" w:lineRule="auto"/>
        <w:ind w:left="499" w:right="858"/>
        <w:jc w:val="both"/>
        <w:rPr>
          <w:i/>
          <w:sz w:val="21"/>
        </w:rPr>
      </w:pPr>
      <w:bookmarkStart w:id="248" w:name="_bookmark328"/>
      <w:bookmarkEnd w:id="248"/>
      <w:r>
        <w:rPr>
          <w:i/>
          <w:w w:val="95"/>
          <w:sz w:val="21"/>
        </w:rPr>
        <w:t>Figure 2-57. Comparison of several classifiers in scikit-learn on synthetic datasets (image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courtesy</w:t>
      </w:r>
      <w:r>
        <w:rPr>
          <w:i/>
          <w:spacing w:val="-2"/>
          <w:sz w:val="21"/>
        </w:rPr>
        <w:t xml:space="preserve"> </w:t>
      </w:r>
      <w:r>
        <w:rPr>
          <w:i/>
          <w:color w:val="980000"/>
          <w:sz w:val="21"/>
        </w:rPr>
        <w:t>http://scikit-learn.org)</w:t>
      </w:r>
    </w:p>
    <w:p w:rsidR="00E744BE" w:rsidRDefault="00E744BE" w:rsidP="00E744BE">
      <w:pPr>
        <w:pStyle w:val="BodyText"/>
        <w:spacing w:before="5"/>
        <w:rPr>
          <w:i/>
          <w:sz w:val="16"/>
        </w:rPr>
      </w:pPr>
    </w:p>
    <w:p w:rsidR="00E744BE" w:rsidRDefault="00E744BE" w:rsidP="00E744BE">
      <w:pPr>
        <w:pStyle w:val="Heading3"/>
        <w:spacing w:before="1"/>
      </w:pPr>
      <w:bookmarkStart w:id="249" w:name="Uncertainty_in_Multiclass_Classification"/>
      <w:bookmarkStart w:id="250" w:name="_bookmark329"/>
      <w:bookmarkEnd w:id="249"/>
      <w:bookmarkEnd w:id="250"/>
      <w:r>
        <w:rPr>
          <w:w w:val="70"/>
        </w:rPr>
        <w:t>Uncertainty</w:t>
      </w:r>
      <w:r>
        <w:rPr>
          <w:spacing w:val="19"/>
          <w:w w:val="70"/>
        </w:rPr>
        <w:t xml:space="preserve"> </w:t>
      </w:r>
      <w:r>
        <w:rPr>
          <w:w w:val="70"/>
        </w:rPr>
        <w:t>in</w:t>
      </w:r>
      <w:r>
        <w:rPr>
          <w:spacing w:val="19"/>
          <w:w w:val="70"/>
        </w:rPr>
        <w:t xml:space="preserve"> </w:t>
      </w:r>
      <w:r>
        <w:rPr>
          <w:w w:val="70"/>
        </w:rPr>
        <w:t>Multiclass</w:t>
      </w:r>
      <w:r>
        <w:rPr>
          <w:spacing w:val="20"/>
          <w:w w:val="70"/>
        </w:rPr>
        <w:t xml:space="preserve"> </w:t>
      </w:r>
      <w:r>
        <w:rPr>
          <w:w w:val="70"/>
        </w:rPr>
        <w:t>Classification</w:t>
      </w:r>
    </w:p>
    <w:p w:rsidR="00E744BE" w:rsidRDefault="00E744BE" w:rsidP="00E744BE">
      <w:pPr>
        <w:pStyle w:val="BodyText"/>
        <w:spacing w:before="103" w:line="230" w:lineRule="auto"/>
        <w:ind w:left="499" w:right="857"/>
        <w:jc w:val="both"/>
      </w:pPr>
      <w:bookmarkStart w:id="251" w:name="_bookmark330"/>
      <w:bookmarkEnd w:id="251"/>
      <w:r>
        <w:t>So far, we’ve only talked about uncertainty estimates in binary classification. But the</w:t>
      </w:r>
      <w:r>
        <w:rPr>
          <w:spacing w:val="-46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decision_function </w:t>
      </w:r>
      <w:r>
        <w:rPr>
          <w:w w:val="95"/>
        </w:rPr>
        <w:t xml:space="preserve">and </w:t>
      </w:r>
      <w:r>
        <w:rPr>
          <w:rFonts w:ascii="MingLiU_HKSCS-ExtB" w:hAnsi="MingLiU_HKSCS-ExtB"/>
          <w:w w:val="95"/>
          <w:sz w:val="20"/>
        </w:rPr>
        <w:t xml:space="preserve">predict_proba </w:t>
      </w:r>
      <w:r>
        <w:rPr>
          <w:w w:val="95"/>
        </w:rPr>
        <w:t>methods also work in the multiclass setting.</w:t>
      </w:r>
      <w:r>
        <w:rPr>
          <w:spacing w:val="1"/>
          <w:w w:val="95"/>
        </w:rPr>
        <w:t xml:space="preserve"> </w:t>
      </w:r>
      <w:r>
        <w:t>Let’s</w:t>
      </w:r>
      <w:r>
        <w:rPr>
          <w:spacing w:val="-9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Iris</w:t>
      </w:r>
      <w:r>
        <w:rPr>
          <w:spacing w:val="-9"/>
        </w:rPr>
        <w:t xml:space="preserve"> </w:t>
      </w:r>
      <w:r>
        <w:t>dataset,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three-class</w:t>
      </w:r>
      <w:r>
        <w:rPr>
          <w:spacing w:val="-8"/>
        </w:rPr>
        <w:t xml:space="preserve"> </w:t>
      </w:r>
      <w:r>
        <w:t>classification</w:t>
      </w:r>
      <w:r>
        <w:rPr>
          <w:spacing w:val="-9"/>
        </w:rPr>
        <w:t xml:space="preserve"> </w:t>
      </w:r>
      <w:r>
        <w:t>dataset:</w:t>
      </w:r>
    </w:p>
    <w:p w:rsidR="00E744BE" w:rsidRDefault="00E744BE" w:rsidP="00E744BE">
      <w:pPr>
        <w:spacing w:line="230" w:lineRule="auto"/>
        <w:jc w:val="both"/>
        <w:sectPr w:rsidR="00E744BE">
          <w:pgSz w:w="10080" w:h="13230"/>
          <w:pgMar w:top="116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lastRenderedPageBreak/>
        <w:t>In[115]: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load_iris</w:t>
      </w:r>
    </w:p>
    <w:p w:rsidR="00E744BE" w:rsidRDefault="00E744BE" w:rsidP="00E744BE">
      <w:pPr>
        <w:pStyle w:val="BodyText"/>
        <w:spacing w:before="3"/>
        <w:rPr>
          <w:rFonts w:ascii="MingLiU_HKSCS-ExtB"/>
          <w:sz w:val="12"/>
        </w:rPr>
      </w:pP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iris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load_iris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spacing w:before="7" w:line="206" w:lineRule="auto"/>
        <w:ind w:left="1180" w:right="3292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color w:val="000087"/>
          <w:spacing w:val="-4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iris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iris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pStyle w:val="BodyText"/>
        <w:spacing w:before="7"/>
        <w:rPr>
          <w:rFonts w:ascii="MingLiU_HKSCS-ExtB"/>
          <w:sz w:val="14"/>
        </w:rPr>
      </w:pPr>
    </w:p>
    <w:p w:rsidR="00E744BE" w:rsidRDefault="00E744BE" w:rsidP="00E744BE">
      <w:pPr>
        <w:spacing w:line="206" w:lineRule="auto"/>
        <w:ind w:left="840" w:right="185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GradientBoostingClassifier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learning_rate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before="10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In[116]:</w:t>
      </w:r>
    </w:p>
    <w:p w:rsidR="00E744BE" w:rsidRDefault="00E744BE" w:rsidP="00E744BE">
      <w:pPr>
        <w:spacing w:before="142" w:line="22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"Decision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function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744BE" w:rsidRDefault="00E744BE" w:rsidP="00E744BE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first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few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entries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decision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function</w:t>
      </w:r>
    </w:p>
    <w:p w:rsidR="00E744BE" w:rsidRDefault="00E744BE" w:rsidP="00E744BE">
      <w:pPr>
        <w:spacing w:line="23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"Decision</w:t>
      </w:r>
      <w:r>
        <w:rPr>
          <w:rFonts w:ascii="MingLiU_HKSCS-ExtB"/>
          <w:color w:val="CC3200"/>
          <w:spacing w:val="1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function: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)[:</w:t>
      </w:r>
      <w:r>
        <w:rPr>
          <w:rFonts w:ascii="MingLiU_HKSCS-ExtB"/>
          <w:color w:val="FF6500"/>
          <w:sz w:val="17"/>
        </w:rPr>
        <w:t>6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17"/>
          <w:sz w:val="17"/>
        </w:rPr>
        <w:t xml:space="preserve"> </w:t>
      </w:r>
      <w:r>
        <w:rPr>
          <w:rFonts w:ascii="MingLiU_HKSCS-ExtB"/>
          <w:sz w:val="17"/>
        </w:rPr>
        <w:t>:]))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Out[116]:</w:t>
      </w:r>
    </w:p>
    <w:p w:rsidR="00E744BE" w:rsidRDefault="00E744BE" w:rsidP="00E744BE">
      <w:pPr>
        <w:spacing w:before="166" w:line="206" w:lineRule="auto"/>
        <w:ind w:left="840" w:right="4980"/>
        <w:rPr>
          <w:rFonts w:ascii="MingLiU_HKSCS-ExtB"/>
          <w:sz w:val="17"/>
        </w:rPr>
      </w:pPr>
      <w:r>
        <w:rPr>
          <w:rFonts w:ascii="MingLiU_HKSCS-ExtB"/>
          <w:sz w:val="17"/>
        </w:rPr>
        <w:t>Decision function shape: (38, 3)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Decision function:</w:t>
      </w:r>
    </w:p>
    <w:p w:rsidR="00E744BE" w:rsidRDefault="00E744BE" w:rsidP="00E744BE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[[-0.529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1.466 -0.504]</w:t>
      </w:r>
    </w:p>
    <w:p w:rsidR="00E744BE" w:rsidRDefault="00E744BE" w:rsidP="00E744BE">
      <w:pPr>
        <w:spacing w:line="204" w:lineRule="exact"/>
        <w:ind w:left="925"/>
        <w:rPr>
          <w:rFonts w:ascii="MingLiU_HKSCS-ExtB"/>
          <w:sz w:val="17"/>
        </w:rPr>
      </w:pPr>
      <w:r>
        <w:rPr>
          <w:rFonts w:ascii="MingLiU_HKSCS-ExtB"/>
          <w:sz w:val="17"/>
        </w:rPr>
        <w:t>[ 1.512 -0.496 -0.503]</w:t>
      </w:r>
    </w:p>
    <w:p w:rsidR="00E744BE" w:rsidRDefault="00E744BE" w:rsidP="00E744BE">
      <w:pPr>
        <w:spacing w:line="204" w:lineRule="exact"/>
        <w:ind w:left="925"/>
        <w:rPr>
          <w:rFonts w:ascii="MingLiU_HKSCS-ExtB"/>
          <w:sz w:val="17"/>
        </w:rPr>
      </w:pPr>
      <w:r>
        <w:rPr>
          <w:rFonts w:ascii="MingLiU_HKSCS-ExtB"/>
          <w:sz w:val="17"/>
        </w:rPr>
        <w:t>[-0.524 -0.468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1.52 ]</w:t>
      </w:r>
    </w:p>
    <w:p w:rsidR="00E744BE" w:rsidRDefault="00E744BE" w:rsidP="00E744BE">
      <w:pPr>
        <w:spacing w:line="204" w:lineRule="exact"/>
        <w:ind w:left="925"/>
        <w:rPr>
          <w:rFonts w:ascii="MingLiU_HKSCS-ExtB"/>
          <w:sz w:val="17"/>
        </w:rPr>
      </w:pPr>
      <w:r>
        <w:rPr>
          <w:rFonts w:ascii="MingLiU_HKSCS-ExtB"/>
          <w:sz w:val="17"/>
        </w:rPr>
        <w:t>[-0.529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1.466 -0.504]</w:t>
      </w:r>
    </w:p>
    <w:p w:rsidR="00E744BE" w:rsidRDefault="00E744BE" w:rsidP="00E744BE">
      <w:pPr>
        <w:spacing w:line="204" w:lineRule="exact"/>
        <w:ind w:left="925"/>
        <w:rPr>
          <w:rFonts w:ascii="MingLiU_HKSCS-ExtB"/>
          <w:sz w:val="17"/>
        </w:rPr>
      </w:pPr>
      <w:r>
        <w:rPr>
          <w:rFonts w:ascii="MingLiU_HKSCS-ExtB"/>
          <w:sz w:val="17"/>
        </w:rPr>
        <w:t>[-0.531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1.282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0.215]</w:t>
      </w:r>
    </w:p>
    <w:p w:rsidR="00E744BE" w:rsidRDefault="00E744BE" w:rsidP="00E744BE">
      <w:pPr>
        <w:spacing w:line="221" w:lineRule="exact"/>
        <w:ind w:left="925"/>
        <w:rPr>
          <w:rFonts w:ascii="MingLiU_HKSCS-ExtB"/>
          <w:sz w:val="17"/>
        </w:rPr>
      </w:pPr>
      <w:r>
        <w:rPr>
          <w:rFonts w:ascii="MingLiU_HKSCS-ExtB"/>
          <w:sz w:val="17"/>
        </w:rPr>
        <w:t>[ 1.512 -0.496 -0.503]]</w:t>
      </w:r>
    </w:p>
    <w:p w:rsidR="00E744BE" w:rsidRDefault="00E744BE" w:rsidP="00E744BE">
      <w:pPr>
        <w:pStyle w:val="BodyText"/>
        <w:spacing w:before="93" w:line="228" w:lineRule="auto"/>
        <w:ind w:left="499" w:right="857" w:hanging="1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multiclass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ascii="MingLiU_HKSCS-ExtB" w:hAnsi="MingLiU_HKSCS-ExtB"/>
          <w:sz w:val="20"/>
        </w:rPr>
        <w:t xml:space="preserve">decision_function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rPr>
          <w:rFonts w:ascii="MingLiU_HKSCS-ExtB" w:hAnsi="MingLiU_HKSCS-ExtB"/>
          <w:sz w:val="20"/>
        </w:rPr>
        <w:t>(n_samples,</w:t>
      </w:r>
      <w:r>
        <w:rPr>
          <w:rFonts w:ascii="MingLiU_HKSCS-ExtB" w:hAnsi="MingLiU_HKSCS-ExtB"/>
          <w:spacing w:val="-97"/>
          <w:sz w:val="20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n_classes) </w:t>
      </w:r>
      <w:r>
        <w:rPr>
          <w:w w:val="95"/>
        </w:rPr>
        <w:t>and each column provides a “certainty score” for each class, where a large</w:t>
      </w:r>
      <w:r>
        <w:rPr>
          <w:spacing w:val="1"/>
          <w:w w:val="95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score</w:t>
      </w:r>
      <w:r>
        <w:rPr>
          <w:spacing w:val="-3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likely.</w:t>
      </w:r>
      <w:r>
        <w:rPr>
          <w:spacing w:val="-45"/>
        </w:rPr>
        <w:t xml:space="preserve"> </w:t>
      </w:r>
      <w:r>
        <w:t>You can recover the predictions from these scores by finding the maximum entry for</w:t>
      </w:r>
      <w:r>
        <w:rPr>
          <w:spacing w:val="-45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data point:</w:t>
      </w:r>
    </w:p>
    <w:p w:rsidR="00E744BE" w:rsidRDefault="00E744BE" w:rsidP="00E744BE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In[117]:</w:t>
      </w:r>
    </w:p>
    <w:p w:rsidR="00E744BE" w:rsidRDefault="00E744BE" w:rsidP="00E744BE">
      <w:pPr>
        <w:spacing w:before="166" w:line="206" w:lineRule="auto"/>
        <w:ind w:left="1349" w:right="2870" w:hanging="51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"Argmax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decision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function: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argmax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1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"Predictions: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Out[117]: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Argmax of decision function: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[1 0 2 1 1 0 1 2 1 1 2 0 0 0 0 1 2 1 1 2 0 2 0 2 2 2 2 2 0 0 0 0 1 0 0 2 1 0]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Predictions: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[1 0 2 1 1 0 1 2 1 1 2 0 0 0 0 1 2 1 1 2 0 2 0 2 2 2 2 2 0 0 0 0 1 0 0 2 1 0]</w:t>
      </w:r>
    </w:p>
    <w:p w:rsidR="00E744BE" w:rsidRDefault="00E744BE" w:rsidP="00E744BE">
      <w:pPr>
        <w:spacing w:before="104" w:line="216" w:lineRule="auto"/>
        <w:ind w:left="499" w:right="857"/>
        <w:jc w:val="both"/>
        <w:rPr>
          <w:sz w:val="21"/>
        </w:rPr>
      </w:pPr>
      <w:r>
        <w:rPr>
          <w:w w:val="95"/>
          <w:sz w:val="21"/>
        </w:rPr>
        <w:t>The</w:t>
      </w:r>
      <w:r>
        <w:rPr>
          <w:spacing w:val="34"/>
          <w:w w:val="95"/>
          <w:sz w:val="21"/>
        </w:rPr>
        <w:t xml:space="preserve"> </w:t>
      </w:r>
      <w:r>
        <w:rPr>
          <w:w w:val="95"/>
          <w:sz w:val="21"/>
        </w:rPr>
        <w:t>output</w:t>
      </w:r>
      <w:r>
        <w:rPr>
          <w:spacing w:val="34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34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predict_proba</w:t>
      </w:r>
      <w:r>
        <w:rPr>
          <w:rFonts w:ascii="MingLiU_HKSCS-ExtB"/>
          <w:spacing w:val="-14"/>
          <w:w w:val="95"/>
          <w:sz w:val="20"/>
        </w:rPr>
        <w:t xml:space="preserve"> </w:t>
      </w:r>
      <w:r>
        <w:rPr>
          <w:w w:val="95"/>
          <w:sz w:val="21"/>
        </w:rPr>
        <w:t>has</w:t>
      </w:r>
      <w:r>
        <w:rPr>
          <w:spacing w:val="34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34"/>
          <w:w w:val="95"/>
          <w:sz w:val="21"/>
        </w:rPr>
        <w:t xml:space="preserve"> </w:t>
      </w:r>
      <w:r>
        <w:rPr>
          <w:w w:val="95"/>
          <w:sz w:val="21"/>
        </w:rPr>
        <w:t>same</w:t>
      </w:r>
      <w:r>
        <w:rPr>
          <w:spacing w:val="35"/>
          <w:w w:val="95"/>
          <w:sz w:val="21"/>
        </w:rPr>
        <w:t xml:space="preserve"> </w:t>
      </w:r>
      <w:r>
        <w:rPr>
          <w:w w:val="95"/>
          <w:sz w:val="21"/>
        </w:rPr>
        <w:t>shape,</w:t>
      </w:r>
      <w:r>
        <w:rPr>
          <w:spacing w:val="34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(n_samples,</w:t>
      </w:r>
      <w:r>
        <w:rPr>
          <w:rFonts w:ascii="MingLiU_HKSCS-ExtB"/>
          <w:spacing w:val="56"/>
          <w:w w:val="95"/>
          <w:sz w:val="20"/>
        </w:rPr>
        <w:t xml:space="preserve"> </w:t>
      </w:r>
      <w:r>
        <w:rPr>
          <w:rFonts w:ascii="MingLiU_HKSCS-ExtB"/>
          <w:w w:val="95"/>
          <w:sz w:val="20"/>
        </w:rPr>
        <w:t>n_classes)</w:t>
      </w:r>
      <w:r>
        <w:rPr>
          <w:w w:val="95"/>
          <w:sz w:val="21"/>
        </w:rPr>
        <w:t>.</w:t>
      </w:r>
      <w:r>
        <w:rPr>
          <w:spacing w:val="34"/>
          <w:w w:val="95"/>
          <w:sz w:val="21"/>
        </w:rPr>
        <w:t xml:space="preserve"> </w:t>
      </w:r>
      <w:r>
        <w:rPr>
          <w:w w:val="95"/>
          <w:sz w:val="21"/>
        </w:rPr>
        <w:t>Again,</w:t>
      </w:r>
      <w:r>
        <w:rPr>
          <w:spacing w:val="-43"/>
          <w:w w:val="9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probabilities</w:t>
      </w:r>
      <w:r>
        <w:rPr>
          <w:spacing w:val="-4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possible</w:t>
      </w:r>
      <w:r>
        <w:rPr>
          <w:spacing w:val="-5"/>
          <w:sz w:val="21"/>
        </w:rPr>
        <w:t xml:space="preserve"> </w:t>
      </w:r>
      <w:r>
        <w:rPr>
          <w:sz w:val="21"/>
        </w:rPr>
        <w:t>classes</w:t>
      </w:r>
      <w:r>
        <w:rPr>
          <w:spacing w:val="-4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each</w:t>
      </w:r>
      <w:r>
        <w:rPr>
          <w:spacing w:val="-4"/>
          <w:sz w:val="21"/>
        </w:rPr>
        <w:t xml:space="preserve"> </w:t>
      </w:r>
      <w:r>
        <w:rPr>
          <w:sz w:val="21"/>
        </w:rPr>
        <w:t>data</w:t>
      </w:r>
      <w:r>
        <w:rPr>
          <w:spacing w:val="-5"/>
          <w:sz w:val="21"/>
        </w:rPr>
        <w:t xml:space="preserve"> </w:t>
      </w:r>
      <w:r>
        <w:rPr>
          <w:sz w:val="21"/>
        </w:rPr>
        <w:t>point</w:t>
      </w:r>
      <w:r>
        <w:rPr>
          <w:spacing w:val="-4"/>
          <w:sz w:val="21"/>
        </w:rPr>
        <w:t xml:space="preserve"> </w:t>
      </w:r>
      <w:r>
        <w:rPr>
          <w:sz w:val="21"/>
        </w:rPr>
        <w:t>sum</w:t>
      </w:r>
      <w:r>
        <w:rPr>
          <w:spacing w:val="-4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z w:val="21"/>
        </w:rPr>
        <w:t>1:</w:t>
      </w:r>
    </w:p>
    <w:p w:rsidR="00E744BE" w:rsidRDefault="00E744BE" w:rsidP="00E744BE">
      <w:pPr>
        <w:spacing w:line="216" w:lineRule="auto"/>
        <w:jc w:val="both"/>
        <w:rPr>
          <w:sz w:val="21"/>
        </w:rPr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lastRenderedPageBreak/>
        <w:t>In[118]:</w:t>
      </w:r>
    </w:p>
    <w:p w:rsidR="00E744BE" w:rsidRDefault="00E744BE" w:rsidP="00E744BE">
      <w:pPr>
        <w:spacing w:before="153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show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first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few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entries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2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predict_proba</w:t>
      </w:r>
    </w:p>
    <w:p w:rsidR="00E744BE" w:rsidRDefault="00E744BE" w:rsidP="00E744BE">
      <w:pPr>
        <w:spacing w:line="224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"Predicted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probabilities: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predict_proba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)[:</w:t>
      </w:r>
      <w:r>
        <w:rPr>
          <w:rFonts w:ascii="MingLiU_HKSCS-ExtB"/>
          <w:color w:val="FF6500"/>
          <w:sz w:val="17"/>
        </w:rPr>
        <w:t>6</w:t>
      </w:r>
      <w:r>
        <w:rPr>
          <w:rFonts w:ascii="MingLiU_HKSCS-ExtB"/>
          <w:sz w:val="17"/>
        </w:rPr>
        <w:t>]))</w:t>
      </w:r>
    </w:p>
    <w:p w:rsidR="00E744BE" w:rsidRDefault="00E744BE" w:rsidP="00E744BE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show</w:t>
      </w:r>
      <w:r>
        <w:rPr>
          <w:rFonts w:ascii="Trebuchet MS"/>
          <w:i/>
          <w:color w:val="34586C"/>
          <w:spacing w:val="2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that</w:t>
      </w:r>
      <w:r>
        <w:rPr>
          <w:rFonts w:ascii="Trebuchet MS"/>
          <w:i/>
          <w:color w:val="34586C"/>
          <w:spacing w:val="2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sums</w:t>
      </w:r>
      <w:r>
        <w:rPr>
          <w:rFonts w:ascii="Trebuchet MS"/>
          <w:i/>
          <w:color w:val="34586C"/>
          <w:spacing w:val="2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across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rows</w:t>
      </w:r>
      <w:r>
        <w:rPr>
          <w:rFonts w:ascii="Trebuchet MS"/>
          <w:i/>
          <w:color w:val="34586C"/>
          <w:spacing w:val="2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are</w:t>
      </w:r>
      <w:r>
        <w:rPr>
          <w:rFonts w:ascii="Trebuchet MS"/>
          <w:i/>
          <w:color w:val="34586C"/>
          <w:spacing w:val="2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one</w:t>
      </w:r>
    </w:p>
    <w:p w:rsidR="00E744BE" w:rsidRDefault="00E744BE" w:rsidP="00E744BE">
      <w:pPr>
        <w:spacing w:line="23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"Sums:</w:t>
      </w:r>
      <w:r>
        <w:rPr>
          <w:rFonts w:ascii="MingLiU_HKSCS-ExtB"/>
          <w:color w:val="CC3200"/>
          <w:spacing w:val="2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predict_proba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)[:</w:t>
      </w:r>
      <w:r>
        <w:rPr>
          <w:rFonts w:ascii="MingLiU_HKSCS-ExtB"/>
          <w:color w:val="FF6500"/>
          <w:sz w:val="17"/>
        </w:rPr>
        <w:t>6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Out[118]:</w:t>
      </w:r>
    </w:p>
    <w:p w:rsidR="00E744BE" w:rsidRDefault="00E744BE" w:rsidP="00E744BE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Predicted probabilities:</w:t>
      </w: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5"/>
        <w:gridCol w:w="595"/>
        <w:gridCol w:w="730"/>
      </w:tblGrid>
      <w:tr w:rsidR="00E744BE" w:rsidTr="00522D00">
        <w:trPr>
          <w:trHeight w:val="187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[[ 0.107</w:t>
            </w:r>
          </w:p>
        </w:tc>
        <w:tc>
          <w:tcPr>
            <w:tcW w:w="595" w:type="dxa"/>
          </w:tcPr>
          <w:p w:rsidR="00E744BE" w:rsidRDefault="00E744BE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0.784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0.109]</w:t>
            </w:r>
          </w:p>
        </w:tc>
      </w:tr>
      <w:tr w:rsidR="00E744BE" w:rsidTr="00522D00">
        <w:trPr>
          <w:trHeight w:val="203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[ 0.789</w:t>
            </w:r>
          </w:p>
        </w:tc>
        <w:tc>
          <w:tcPr>
            <w:tcW w:w="595" w:type="dxa"/>
          </w:tcPr>
          <w:p w:rsidR="00E744BE" w:rsidRDefault="00E744BE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0.106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0.105]</w:t>
            </w:r>
          </w:p>
        </w:tc>
      </w:tr>
      <w:tr w:rsidR="00E744BE" w:rsidTr="00522D00">
        <w:trPr>
          <w:trHeight w:val="204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[ 0.102</w:t>
            </w:r>
          </w:p>
        </w:tc>
        <w:tc>
          <w:tcPr>
            <w:tcW w:w="595" w:type="dxa"/>
          </w:tcPr>
          <w:p w:rsidR="00E744BE" w:rsidRDefault="00E744BE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0.108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0.789]</w:t>
            </w:r>
          </w:p>
        </w:tc>
      </w:tr>
      <w:tr w:rsidR="00E744BE" w:rsidTr="00522D00">
        <w:trPr>
          <w:trHeight w:val="203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[ 0.107</w:t>
            </w:r>
          </w:p>
        </w:tc>
        <w:tc>
          <w:tcPr>
            <w:tcW w:w="595" w:type="dxa"/>
          </w:tcPr>
          <w:p w:rsidR="00E744BE" w:rsidRDefault="00E744BE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0.784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0.109]</w:t>
            </w:r>
          </w:p>
        </w:tc>
      </w:tr>
      <w:tr w:rsidR="00E744BE" w:rsidTr="00522D00">
        <w:trPr>
          <w:trHeight w:val="204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[ 0.108</w:t>
            </w:r>
          </w:p>
        </w:tc>
        <w:tc>
          <w:tcPr>
            <w:tcW w:w="595" w:type="dxa"/>
          </w:tcPr>
          <w:p w:rsidR="00E744BE" w:rsidRDefault="00E744BE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0.663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0.228]</w:t>
            </w:r>
          </w:p>
        </w:tc>
      </w:tr>
      <w:tr w:rsidR="00E744BE" w:rsidTr="00522D00">
        <w:trPr>
          <w:trHeight w:val="186"/>
        </w:trPr>
        <w:tc>
          <w:tcPr>
            <w:tcW w:w="815" w:type="dxa"/>
          </w:tcPr>
          <w:p w:rsidR="00E744BE" w:rsidRDefault="00E744BE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[ 0.789</w:t>
            </w:r>
          </w:p>
        </w:tc>
        <w:tc>
          <w:tcPr>
            <w:tcW w:w="595" w:type="dxa"/>
          </w:tcPr>
          <w:p w:rsidR="00E744BE" w:rsidRDefault="00E744BE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0.106</w:t>
            </w:r>
          </w:p>
        </w:tc>
        <w:tc>
          <w:tcPr>
            <w:tcW w:w="730" w:type="dxa"/>
          </w:tcPr>
          <w:p w:rsidR="00E744BE" w:rsidRDefault="00E744BE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0.105]]</w:t>
            </w:r>
          </w:p>
        </w:tc>
      </w:tr>
    </w:tbl>
    <w:p w:rsidR="00E744BE" w:rsidRDefault="00E744BE" w:rsidP="00E744BE">
      <w:pPr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Sums: [ 1.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1.]</w:t>
      </w:r>
    </w:p>
    <w:p w:rsidR="00E744BE" w:rsidRDefault="00E744BE" w:rsidP="00E744BE">
      <w:pPr>
        <w:spacing w:before="84"/>
        <w:ind w:left="500"/>
        <w:jc w:val="both"/>
        <w:rPr>
          <w:sz w:val="21"/>
        </w:rPr>
      </w:pPr>
      <w:r>
        <w:rPr>
          <w:w w:val="95"/>
          <w:sz w:val="21"/>
        </w:rPr>
        <w:t>We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can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again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recover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predictions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by</w:t>
      </w:r>
      <w:r>
        <w:rPr>
          <w:spacing w:val="19"/>
          <w:w w:val="95"/>
          <w:sz w:val="21"/>
        </w:rPr>
        <w:t xml:space="preserve"> </w:t>
      </w:r>
      <w:r>
        <w:rPr>
          <w:w w:val="95"/>
          <w:sz w:val="21"/>
        </w:rPr>
        <w:t>computing</w:t>
      </w:r>
      <w:r>
        <w:rPr>
          <w:spacing w:val="20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19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argmax</w:t>
      </w:r>
      <w:r>
        <w:rPr>
          <w:rFonts w:ascii="MingLiU_HKSCS-ExtB"/>
          <w:spacing w:val="-31"/>
          <w:w w:val="95"/>
          <w:sz w:val="20"/>
        </w:rPr>
        <w:t xml:space="preserve"> </w:t>
      </w:r>
      <w:r>
        <w:rPr>
          <w:w w:val="95"/>
          <w:sz w:val="21"/>
        </w:rPr>
        <w:t>of</w:t>
      </w:r>
      <w:r>
        <w:rPr>
          <w:spacing w:val="19"/>
          <w:w w:val="95"/>
          <w:sz w:val="21"/>
        </w:rPr>
        <w:t xml:space="preserve"> </w:t>
      </w:r>
      <w:r>
        <w:rPr>
          <w:rFonts w:ascii="MingLiU_HKSCS-ExtB"/>
          <w:w w:val="95"/>
          <w:sz w:val="20"/>
        </w:rPr>
        <w:t>predict_proba</w:t>
      </w:r>
      <w:r>
        <w:rPr>
          <w:w w:val="95"/>
          <w:sz w:val="21"/>
        </w:rPr>
        <w:t>:</w:t>
      </w:r>
    </w:p>
    <w:p w:rsidR="00E744BE" w:rsidRDefault="00E744BE" w:rsidP="00E744BE">
      <w:pPr>
        <w:spacing w:before="11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t>In[119]:</w:t>
      </w:r>
    </w:p>
    <w:p w:rsidR="00E744BE" w:rsidRDefault="00E744BE" w:rsidP="00E744BE">
      <w:pPr>
        <w:spacing w:before="166" w:line="206" w:lineRule="auto"/>
        <w:ind w:left="821" w:right="3110"/>
        <w:jc w:val="center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"Argmax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predicted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probabilities: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argmax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predict_proba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"Predictions: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gbrt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)))</w:t>
      </w:r>
    </w:p>
    <w:p w:rsidR="00E744BE" w:rsidRDefault="00E744BE" w:rsidP="00E744BE">
      <w:pPr>
        <w:spacing w:before="104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Out[119]:</w:t>
      </w:r>
    </w:p>
    <w:p w:rsidR="00E744BE" w:rsidRDefault="00E744BE" w:rsidP="00E744BE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Argmax of predicted probabilities: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[1 0 2 1 1 0 1 2 1 1 2 0 0 0 0 1 2 1 1 2 0 2 0 2 2 2 2 2 0 0 0 0 1 0 0 2 1 0]</w:t>
      </w:r>
    </w:p>
    <w:p w:rsidR="00E744BE" w:rsidRDefault="00E744BE" w:rsidP="00E744BE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Predictions:</w:t>
      </w:r>
    </w:p>
    <w:p w:rsidR="00E744BE" w:rsidRDefault="00E744BE" w:rsidP="00E744BE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[1 0 2 1 1 0 1 2 1 1 2 0 0 0 0 1 2 1 1 2 0 2 0 2 2 2 2 2 0 0 0 0 1 0 0 2 1 0]</w:t>
      </w:r>
    </w:p>
    <w:p w:rsidR="00E744BE" w:rsidRDefault="00E744BE" w:rsidP="00E744BE">
      <w:pPr>
        <w:spacing w:before="96" w:line="225" w:lineRule="auto"/>
        <w:ind w:left="499" w:right="857"/>
        <w:jc w:val="both"/>
        <w:rPr>
          <w:sz w:val="21"/>
        </w:rPr>
      </w:pPr>
      <w:r>
        <w:rPr>
          <w:w w:val="95"/>
          <w:sz w:val="21"/>
        </w:rPr>
        <w:t>To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summarize,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predict_proba </w:t>
      </w:r>
      <w:r>
        <w:rPr>
          <w:w w:val="95"/>
          <w:sz w:val="21"/>
        </w:rPr>
        <w:t>and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decision_function </w:t>
      </w:r>
      <w:r>
        <w:rPr>
          <w:w w:val="95"/>
          <w:sz w:val="21"/>
        </w:rPr>
        <w:t>always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have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shape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(n_sam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rPr>
          <w:rFonts w:ascii="MingLiU_HKSCS-ExtB" w:hAnsi="MingLiU_HKSCS-ExtB"/>
          <w:w w:val="95"/>
          <w:sz w:val="20"/>
        </w:rPr>
        <w:t>ples, n_classes)</w:t>
      </w:r>
      <w:r>
        <w:rPr>
          <w:w w:val="95"/>
          <w:sz w:val="21"/>
        </w:rPr>
        <w:t xml:space="preserve">—apart from </w:t>
      </w:r>
      <w:r>
        <w:rPr>
          <w:rFonts w:ascii="MingLiU_HKSCS-ExtB" w:hAnsi="MingLiU_HKSCS-ExtB"/>
          <w:w w:val="95"/>
          <w:sz w:val="20"/>
        </w:rPr>
        <w:t xml:space="preserve">decision_function </w:t>
      </w:r>
      <w:r>
        <w:rPr>
          <w:w w:val="95"/>
          <w:sz w:val="21"/>
        </w:rPr>
        <w:t>in the special binary case. In the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binary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case,</w:t>
      </w:r>
      <w:r>
        <w:rPr>
          <w:spacing w:val="1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decision_function </w:t>
      </w:r>
      <w:r>
        <w:rPr>
          <w:w w:val="95"/>
          <w:sz w:val="21"/>
        </w:rPr>
        <w:t>only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has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one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column,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corresponding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42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43"/>
          <w:sz w:val="21"/>
        </w:rPr>
        <w:t xml:space="preserve"> </w:t>
      </w:r>
      <w:r>
        <w:rPr>
          <w:w w:val="95"/>
          <w:sz w:val="21"/>
        </w:rPr>
        <w:t>“posi‐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tive”</w:t>
      </w:r>
      <w:r>
        <w:rPr>
          <w:spacing w:val="-1"/>
          <w:sz w:val="21"/>
        </w:rPr>
        <w:t xml:space="preserve"> </w:t>
      </w:r>
      <w:r>
        <w:rPr>
          <w:sz w:val="21"/>
        </w:rPr>
        <w:t>class</w:t>
      </w:r>
      <w:r>
        <w:rPr>
          <w:spacing w:val="-1"/>
          <w:sz w:val="21"/>
        </w:rPr>
        <w:t xml:space="preserve"> </w:t>
      </w:r>
      <w:r>
        <w:rPr>
          <w:rFonts w:ascii="MingLiU_HKSCS-ExtB" w:hAnsi="MingLiU_HKSCS-ExtB"/>
          <w:sz w:val="20"/>
        </w:rPr>
        <w:t>classes_[1]</w:t>
      </w:r>
      <w:r>
        <w:rPr>
          <w:sz w:val="21"/>
        </w:rPr>
        <w:t>.</w:t>
      </w:r>
      <w:r>
        <w:rPr>
          <w:spacing w:val="-1"/>
          <w:sz w:val="21"/>
        </w:rPr>
        <w:t xml:space="preserve"> </w:t>
      </w:r>
      <w:r>
        <w:rPr>
          <w:sz w:val="21"/>
        </w:rPr>
        <w:t>This</w:t>
      </w:r>
      <w:r>
        <w:rPr>
          <w:spacing w:val="-1"/>
          <w:sz w:val="21"/>
        </w:rPr>
        <w:t xml:space="preserve"> </w:t>
      </w:r>
      <w:r>
        <w:rPr>
          <w:sz w:val="21"/>
        </w:rPr>
        <w:t>is</w:t>
      </w:r>
      <w:r>
        <w:rPr>
          <w:spacing w:val="-1"/>
          <w:sz w:val="21"/>
        </w:rPr>
        <w:t xml:space="preserve"> </w:t>
      </w:r>
      <w:r>
        <w:rPr>
          <w:sz w:val="21"/>
        </w:rPr>
        <w:t>mostly</w:t>
      </w:r>
      <w:r>
        <w:rPr>
          <w:spacing w:val="-1"/>
          <w:sz w:val="21"/>
        </w:rPr>
        <w:t xml:space="preserve"> </w:t>
      </w:r>
      <w:r>
        <w:rPr>
          <w:sz w:val="21"/>
        </w:rPr>
        <w:t>for</w:t>
      </w:r>
      <w:r>
        <w:rPr>
          <w:spacing w:val="-1"/>
          <w:sz w:val="21"/>
        </w:rPr>
        <w:t xml:space="preserve"> </w:t>
      </w:r>
      <w:r>
        <w:rPr>
          <w:sz w:val="21"/>
        </w:rPr>
        <w:t>historical</w:t>
      </w:r>
      <w:r>
        <w:rPr>
          <w:spacing w:val="-1"/>
          <w:sz w:val="21"/>
        </w:rPr>
        <w:t xml:space="preserve"> </w:t>
      </w:r>
      <w:r>
        <w:rPr>
          <w:sz w:val="21"/>
        </w:rPr>
        <w:t>reasons.</w:t>
      </w:r>
    </w:p>
    <w:p w:rsidR="00E744BE" w:rsidRDefault="00E744BE" w:rsidP="00E744BE">
      <w:pPr>
        <w:pStyle w:val="BodyText"/>
        <w:spacing w:before="124" w:line="225" w:lineRule="auto"/>
        <w:ind w:left="499" w:right="857"/>
        <w:jc w:val="both"/>
      </w:pPr>
      <w:r>
        <w:rPr>
          <w:w w:val="95"/>
        </w:rPr>
        <w:t>You</w:t>
      </w:r>
      <w:r>
        <w:rPr>
          <w:spacing w:val="25"/>
          <w:w w:val="95"/>
        </w:rPr>
        <w:t xml:space="preserve"> </w:t>
      </w:r>
      <w:r>
        <w:rPr>
          <w:w w:val="95"/>
        </w:rPr>
        <w:t>can</w:t>
      </w:r>
      <w:r>
        <w:rPr>
          <w:spacing w:val="26"/>
          <w:w w:val="95"/>
        </w:rPr>
        <w:t xml:space="preserve"> </w:t>
      </w:r>
      <w:r>
        <w:rPr>
          <w:w w:val="95"/>
        </w:rPr>
        <w:t>recover</w:t>
      </w:r>
      <w:r>
        <w:rPr>
          <w:spacing w:val="26"/>
          <w:w w:val="95"/>
        </w:rPr>
        <w:t xml:space="preserve"> </w:t>
      </w:r>
      <w:r>
        <w:rPr>
          <w:w w:val="95"/>
        </w:rPr>
        <w:t>the</w:t>
      </w:r>
      <w:r>
        <w:rPr>
          <w:spacing w:val="26"/>
          <w:w w:val="95"/>
        </w:rPr>
        <w:t xml:space="preserve"> </w:t>
      </w:r>
      <w:r>
        <w:rPr>
          <w:w w:val="95"/>
        </w:rPr>
        <w:t>prediction</w:t>
      </w:r>
      <w:r>
        <w:rPr>
          <w:spacing w:val="26"/>
          <w:w w:val="95"/>
        </w:rPr>
        <w:t xml:space="preserve"> </w:t>
      </w:r>
      <w:r>
        <w:rPr>
          <w:w w:val="95"/>
        </w:rPr>
        <w:t>when</w:t>
      </w:r>
      <w:r>
        <w:rPr>
          <w:spacing w:val="26"/>
          <w:w w:val="95"/>
        </w:rPr>
        <w:t xml:space="preserve"> </w:t>
      </w:r>
      <w:r>
        <w:rPr>
          <w:w w:val="95"/>
        </w:rPr>
        <w:t>there</w:t>
      </w:r>
      <w:r>
        <w:rPr>
          <w:spacing w:val="26"/>
          <w:w w:val="95"/>
        </w:rPr>
        <w:t xml:space="preserve"> </w:t>
      </w:r>
      <w:r>
        <w:rPr>
          <w:w w:val="95"/>
        </w:rPr>
        <w:t>are</w:t>
      </w:r>
      <w:r>
        <w:rPr>
          <w:spacing w:val="25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n_classes</w:t>
      </w:r>
      <w:r>
        <w:rPr>
          <w:rFonts w:ascii="MingLiU_HKSCS-ExtB" w:hAnsi="MingLiU_HKSCS-ExtB"/>
          <w:spacing w:val="-23"/>
          <w:w w:val="95"/>
          <w:sz w:val="20"/>
        </w:rPr>
        <w:t xml:space="preserve"> </w:t>
      </w:r>
      <w:r>
        <w:rPr>
          <w:w w:val="95"/>
        </w:rPr>
        <w:t>many</w:t>
      </w:r>
      <w:r>
        <w:rPr>
          <w:spacing w:val="26"/>
          <w:w w:val="95"/>
        </w:rPr>
        <w:t xml:space="preserve"> </w:t>
      </w:r>
      <w:r>
        <w:rPr>
          <w:w w:val="95"/>
        </w:rPr>
        <w:t>columns</w:t>
      </w:r>
      <w:r>
        <w:rPr>
          <w:spacing w:val="26"/>
          <w:w w:val="95"/>
        </w:rPr>
        <w:t xml:space="preserve"> </w:t>
      </w:r>
      <w:r>
        <w:rPr>
          <w:w w:val="95"/>
        </w:rPr>
        <w:t>by</w:t>
      </w:r>
      <w:r>
        <w:rPr>
          <w:spacing w:val="26"/>
          <w:w w:val="95"/>
        </w:rPr>
        <w:t xml:space="preserve"> </w:t>
      </w:r>
      <w:r>
        <w:rPr>
          <w:w w:val="95"/>
        </w:rPr>
        <w:t>comput‐</w:t>
      </w:r>
      <w:r>
        <w:rPr>
          <w:spacing w:val="-43"/>
          <w:w w:val="95"/>
        </w:rPr>
        <w:t xml:space="preserve"> </w:t>
      </w:r>
      <w:r>
        <w:rPr>
          <w:w w:val="95"/>
        </w:rPr>
        <w:t>ing</w:t>
      </w:r>
      <w:r>
        <w:rPr>
          <w:spacing w:val="29"/>
          <w:w w:val="95"/>
        </w:rPr>
        <w:t xml:space="preserve"> </w:t>
      </w:r>
      <w:r>
        <w:rPr>
          <w:w w:val="95"/>
        </w:rPr>
        <w:t>the</w:t>
      </w:r>
      <w:r>
        <w:rPr>
          <w:spacing w:val="30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argmax</w:t>
      </w:r>
      <w:r>
        <w:rPr>
          <w:rFonts w:ascii="MingLiU_HKSCS-ExtB" w:hAnsi="MingLiU_HKSCS-ExtB"/>
          <w:spacing w:val="-20"/>
          <w:w w:val="95"/>
          <w:sz w:val="20"/>
        </w:rPr>
        <w:t xml:space="preserve"> </w:t>
      </w:r>
      <w:r>
        <w:rPr>
          <w:w w:val="95"/>
        </w:rPr>
        <w:t>across</w:t>
      </w:r>
      <w:r>
        <w:rPr>
          <w:spacing w:val="30"/>
          <w:w w:val="95"/>
        </w:rPr>
        <w:t xml:space="preserve"> </w:t>
      </w:r>
      <w:r>
        <w:rPr>
          <w:w w:val="95"/>
        </w:rPr>
        <w:t>columns.</w:t>
      </w:r>
      <w:r>
        <w:rPr>
          <w:spacing w:val="30"/>
          <w:w w:val="95"/>
        </w:rPr>
        <w:t xml:space="preserve"> </w:t>
      </w:r>
      <w:r>
        <w:rPr>
          <w:w w:val="95"/>
        </w:rPr>
        <w:t>Be</w:t>
      </w:r>
      <w:r>
        <w:rPr>
          <w:spacing w:val="30"/>
          <w:w w:val="95"/>
        </w:rPr>
        <w:t xml:space="preserve"> </w:t>
      </w:r>
      <w:r>
        <w:rPr>
          <w:w w:val="95"/>
        </w:rPr>
        <w:t>careful,</w:t>
      </w:r>
      <w:r>
        <w:rPr>
          <w:spacing w:val="29"/>
          <w:w w:val="95"/>
        </w:rPr>
        <w:t xml:space="preserve"> </w:t>
      </w:r>
      <w:r>
        <w:rPr>
          <w:w w:val="95"/>
        </w:rPr>
        <w:t>though,</w:t>
      </w:r>
      <w:r>
        <w:rPr>
          <w:spacing w:val="30"/>
          <w:w w:val="95"/>
        </w:rPr>
        <w:t xml:space="preserve"> </w:t>
      </w:r>
      <w:r>
        <w:rPr>
          <w:w w:val="95"/>
        </w:rPr>
        <w:t>if</w:t>
      </w:r>
      <w:r>
        <w:rPr>
          <w:spacing w:val="30"/>
          <w:w w:val="95"/>
        </w:rPr>
        <w:t xml:space="preserve"> </w:t>
      </w:r>
      <w:r>
        <w:rPr>
          <w:w w:val="95"/>
        </w:rPr>
        <w:t>your</w:t>
      </w:r>
      <w:r>
        <w:rPr>
          <w:spacing w:val="30"/>
          <w:w w:val="95"/>
        </w:rPr>
        <w:t xml:space="preserve"> </w:t>
      </w:r>
      <w:r>
        <w:rPr>
          <w:w w:val="95"/>
        </w:rPr>
        <w:t>classes</w:t>
      </w:r>
      <w:r>
        <w:rPr>
          <w:spacing w:val="29"/>
          <w:w w:val="95"/>
        </w:rPr>
        <w:t xml:space="preserve"> </w:t>
      </w:r>
      <w:r>
        <w:rPr>
          <w:w w:val="95"/>
        </w:rPr>
        <w:t>are</w:t>
      </w:r>
      <w:r>
        <w:rPr>
          <w:spacing w:val="30"/>
          <w:w w:val="95"/>
        </w:rPr>
        <w:t xml:space="preserve"> </w:t>
      </w:r>
      <w:r>
        <w:rPr>
          <w:w w:val="95"/>
        </w:rPr>
        <w:t>strings,</w:t>
      </w:r>
      <w:r>
        <w:rPr>
          <w:spacing w:val="30"/>
          <w:w w:val="95"/>
        </w:rPr>
        <w:t xml:space="preserve"> </w:t>
      </w:r>
      <w:r>
        <w:rPr>
          <w:w w:val="95"/>
        </w:rPr>
        <w:t>or</w:t>
      </w:r>
      <w:r>
        <w:rPr>
          <w:spacing w:val="30"/>
          <w:w w:val="95"/>
        </w:rPr>
        <w:t xml:space="preserve"> </w:t>
      </w:r>
      <w:r>
        <w:rPr>
          <w:w w:val="95"/>
        </w:rPr>
        <w:t>you</w:t>
      </w:r>
      <w:r>
        <w:rPr>
          <w:spacing w:val="-43"/>
          <w:w w:val="95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integers</w:t>
      </w:r>
      <w:r>
        <w:rPr>
          <w:spacing w:val="-8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consecutive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starting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0.</w:t>
      </w:r>
      <w:r>
        <w:rPr>
          <w:spacing w:val="-7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compare</w:t>
      </w:r>
      <w:r>
        <w:rPr>
          <w:spacing w:val="-45"/>
        </w:rPr>
        <w:t xml:space="preserve"> </w:t>
      </w:r>
      <w:r>
        <w:t xml:space="preserve">results obtained with </w:t>
      </w:r>
      <w:r>
        <w:rPr>
          <w:rFonts w:ascii="MingLiU_HKSCS-ExtB" w:hAnsi="MingLiU_HKSCS-ExtB"/>
          <w:sz w:val="20"/>
        </w:rPr>
        <w:t xml:space="preserve">predict </w:t>
      </w:r>
      <w:r>
        <w:t xml:space="preserve">to results obtained via </w:t>
      </w:r>
      <w:r>
        <w:rPr>
          <w:rFonts w:ascii="MingLiU_HKSCS-ExtB" w:hAnsi="MingLiU_HKSCS-ExtB"/>
          <w:sz w:val="20"/>
        </w:rPr>
        <w:t xml:space="preserve">decision_function </w:t>
      </w:r>
      <w:r>
        <w:t xml:space="preserve">or </w:t>
      </w:r>
      <w:r>
        <w:rPr>
          <w:rFonts w:ascii="MingLiU_HKSCS-ExtB" w:hAnsi="MingLiU_HKSCS-ExtB"/>
          <w:sz w:val="20"/>
        </w:rPr>
        <w:t>pre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rPr>
          <w:rFonts w:ascii="MingLiU_HKSCS-ExtB" w:hAnsi="MingLiU_HKSCS-ExtB"/>
          <w:w w:val="95"/>
          <w:sz w:val="20"/>
        </w:rPr>
        <w:t>dict_proba</w:t>
      </w:r>
      <w:r>
        <w:rPr>
          <w:w w:val="95"/>
        </w:rPr>
        <w:t xml:space="preserve">, make sure to use the </w:t>
      </w:r>
      <w:r>
        <w:rPr>
          <w:rFonts w:ascii="MingLiU_HKSCS-ExtB" w:hAnsi="MingLiU_HKSCS-ExtB"/>
          <w:w w:val="95"/>
          <w:sz w:val="20"/>
        </w:rPr>
        <w:t xml:space="preserve">classes_ </w:t>
      </w:r>
      <w:r>
        <w:rPr>
          <w:w w:val="95"/>
        </w:rPr>
        <w:t>attribute of the classifier to get the actual</w:t>
      </w:r>
      <w:r>
        <w:rPr>
          <w:spacing w:val="1"/>
          <w:w w:val="95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names:</w:t>
      </w:r>
    </w:p>
    <w:p w:rsidR="00E744BE" w:rsidRDefault="00E744BE" w:rsidP="00E744BE">
      <w:pPr>
        <w:spacing w:line="225" w:lineRule="auto"/>
        <w:jc w:val="both"/>
        <w:sectPr w:rsidR="00E744BE">
          <w:pgSz w:w="10080" w:h="13230"/>
          <w:pgMar w:top="1020" w:right="580" w:bottom="1000" w:left="940" w:header="0" w:footer="805" w:gutter="0"/>
          <w:cols w:space="720"/>
        </w:sectPr>
      </w:pPr>
    </w:p>
    <w:p w:rsidR="00E744BE" w:rsidRDefault="00E744BE" w:rsidP="00E744BE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05"/>
          <w:sz w:val="20"/>
        </w:rPr>
        <w:lastRenderedPageBreak/>
        <w:t>In[120]:</w:t>
      </w:r>
    </w:p>
    <w:p w:rsidR="00E744BE" w:rsidRDefault="00E744BE" w:rsidP="00E744BE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logreg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LogisticRegression</w:t>
      </w:r>
      <w:r>
        <w:rPr>
          <w:rFonts w:ascii="MingLiU_HKSCS-ExtB"/>
          <w:sz w:val="17"/>
        </w:rPr>
        <w:t>()</w:t>
      </w:r>
    </w:p>
    <w:p w:rsidR="00E744BE" w:rsidRDefault="00E744BE" w:rsidP="00E744BE">
      <w:pPr>
        <w:pStyle w:val="BodyText"/>
        <w:spacing w:before="13"/>
        <w:rPr>
          <w:rFonts w:ascii="MingLiU_HKSCS-ExtB"/>
          <w:sz w:val="12"/>
        </w:rPr>
      </w:pPr>
    </w:p>
    <w:p w:rsidR="00E744BE" w:rsidRDefault="00E744BE" w:rsidP="00E744BE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represent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each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target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by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15"/>
          <w:sz w:val="17"/>
        </w:rPr>
        <w:t>its</w:t>
      </w:r>
      <w:r>
        <w:rPr>
          <w:rFonts w:ascii="Trebuchet MS"/>
          <w:i/>
          <w:color w:val="34586C"/>
          <w:spacing w:val="23"/>
          <w:w w:val="11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class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name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</w:t>
      </w:r>
      <w:r>
        <w:rPr>
          <w:rFonts w:ascii="Trebuchet MS"/>
          <w:i/>
          <w:color w:val="34586C"/>
          <w:spacing w:val="2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15"/>
          <w:sz w:val="17"/>
        </w:rPr>
        <w:t>iris</w:t>
      </w:r>
      <w:r>
        <w:rPr>
          <w:rFonts w:ascii="Trebuchet MS"/>
          <w:i/>
          <w:color w:val="34586C"/>
          <w:spacing w:val="23"/>
          <w:w w:val="11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dataset</w:t>
      </w:r>
    </w:p>
    <w:p w:rsidR="00E744BE" w:rsidRDefault="00E744BE" w:rsidP="00E744BE">
      <w:pPr>
        <w:spacing w:before="22" w:line="206" w:lineRule="auto"/>
        <w:ind w:left="840" w:right="423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named_target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iris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]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named_target</w:t>
      </w:r>
      <w:r>
        <w:rPr>
          <w:rFonts w:ascii="MingLiU_HKSCS-ExtB"/>
          <w:sz w:val="17"/>
        </w:rPr>
        <w:t>)</w:t>
      </w:r>
    </w:p>
    <w:p w:rsidR="00E744BE" w:rsidRDefault="00E744BE" w:rsidP="00E744BE">
      <w:pPr>
        <w:spacing w:line="206" w:lineRule="auto"/>
        <w:ind w:left="840" w:right="1853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"unique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classes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in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training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data: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classes_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"predictions: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)[: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]))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argmax_dec_func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argmax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decision_function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"argmax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decision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function:</w:t>
      </w:r>
      <w:r>
        <w:rPr>
          <w:rFonts w:ascii="MingLiU_HKSCS-ExtB"/>
          <w:color w:val="CC3200"/>
          <w:spacing w:val="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argmax_dec_func</w:t>
      </w:r>
      <w:r>
        <w:rPr>
          <w:rFonts w:ascii="MingLiU_HKSCS-ExtB"/>
          <w:sz w:val="17"/>
        </w:rPr>
        <w:t>[: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]))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"argmax</w:t>
      </w:r>
      <w:r>
        <w:rPr>
          <w:rFonts w:ascii="MingLiU_HKSCS-ExtB"/>
          <w:color w:val="CC3200"/>
          <w:spacing w:val="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combined</w:t>
      </w:r>
      <w:r>
        <w:rPr>
          <w:rFonts w:ascii="MingLiU_HKSCS-ExtB"/>
          <w:color w:val="CC3200"/>
          <w:spacing w:val="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with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classes_:</w:t>
      </w:r>
      <w:r>
        <w:rPr>
          <w:rFonts w:ascii="MingLiU_HKSCS-ExtB"/>
          <w:color w:val="CC3200"/>
          <w:spacing w:val="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</w:p>
    <w:p w:rsidR="00E744BE" w:rsidRDefault="00E744BE" w:rsidP="00E744BE">
      <w:pPr>
        <w:spacing w:line="212" w:lineRule="exact"/>
        <w:ind w:left="15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logreg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classes_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argmax_dec_func</w:t>
      </w:r>
      <w:r>
        <w:rPr>
          <w:rFonts w:ascii="MingLiU_HKSCS-ExtB"/>
          <w:sz w:val="17"/>
        </w:rPr>
        <w:t>][: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]))</w:t>
      </w:r>
    </w:p>
    <w:p w:rsidR="00E744BE" w:rsidRDefault="00E744BE" w:rsidP="00E744BE">
      <w:pPr>
        <w:spacing w:before="9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Out[120]:</w:t>
      </w:r>
    </w:p>
    <w:p w:rsidR="00E744BE" w:rsidRDefault="00E744BE" w:rsidP="00E744BE">
      <w:pPr>
        <w:spacing w:before="166" w:line="206" w:lineRule="auto"/>
        <w:ind w:left="840" w:right="1495"/>
        <w:rPr>
          <w:rFonts w:ascii="MingLiU_HKSCS-ExtB"/>
          <w:sz w:val="17"/>
        </w:rPr>
      </w:pPr>
      <w:r>
        <w:rPr>
          <w:rFonts w:ascii="MingLiU_HKSCS-ExtB"/>
          <w:sz w:val="17"/>
        </w:rPr>
        <w:t>unique classes in training data: ['setosa' 'versicolor' 'virginica']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sz w:val="17"/>
        </w:rPr>
        <w:t>predictions: ['versicolor' 'setosa' 'virginica' 'versicolor' 'versicolor'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'setosa' 'versicolor' 'virginica' 'versicolor' 'versicolor']</w:t>
      </w:r>
    </w:p>
    <w:p w:rsidR="00E744BE" w:rsidRDefault="00E744BE" w:rsidP="00E744BE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argmax of decision function: [1 0 2 1 1 0 1 2 1 1]</w:t>
      </w:r>
    </w:p>
    <w:p w:rsidR="00E744BE" w:rsidRDefault="00E744BE" w:rsidP="00E744BE">
      <w:pPr>
        <w:spacing w:before="7" w:line="206" w:lineRule="auto"/>
        <w:ind w:left="925" w:right="1070" w:hanging="85"/>
        <w:rPr>
          <w:rFonts w:ascii="MingLiU_HKSCS-ExtB"/>
          <w:sz w:val="17"/>
        </w:rPr>
      </w:pPr>
      <w:r>
        <w:rPr>
          <w:rFonts w:ascii="MingLiU_HKSCS-ExtB"/>
          <w:sz w:val="17"/>
        </w:rPr>
        <w:t>argmax combined with classes_: ['versicolor' 'setosa' 'virginica' 'versicolor'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'versicolor' 'setosa' 'versicolor' 'virginica' 'versicolor' 'versicolor']</w:t>
      </w:r>
    </w:p>
    <w:p w:rsidR="00E744BE" w:rsidRDefault="00E744BE" w:rsidP="00E744BE">
      <w:pPr>
        <w:pStyle w:val="BodyText"/>
        <w:spacing w:before="4"/>
        <w:rPr>
          <w:rFonts w:ascii="MingLiU_HKSCS-ExtB"/>
          <w:sz w:val="11"/>
        </w:rPr>
      </w:pPr>
    </w:p>
    <w:p w:rsidR="00E744BE" w:rsidRDefault="00E744BE" w:rsidP="00E744BE">
      <w:pPr>
        <w:pStyle w:val="Heading2"/>
        <w:jc w:val="left"/>
      </w:pPr>
      <w:bookmarkStart w:id="252" w:name="_bookmark331"/>
      <w:bookmarkEnd w:id="252"/>
      <w:r>
        <w:rPr>
          <w:w w:val="70"/>
        </w:rPr>
        <w:t>Summary</w:t>
      </w:r>
      <w:r>
        <w:rPr>
          <w:spacing w:val="16"/>
          <w:w w:val="70"/>
        </w:rPr>
        <w:t xml:space="preserve"> </w:t>
      </w:r>
      <w:r>
        <w:rPr>
          <w:w w:val="70"/>
        </w:rPr>
        <w:t>and</w:t>
      </w:r>
      <w:r>
        <w:rPr>
          <w:spacing w:val="16"/>
          <w:w w:val="70"/>
        </w:rPr>
        <w:t xml:space="preserve"> </w:t>
      </w:r>
      <w:r>
        <w:rPr>
          <w:w w:val="70"/>
        </w:rPr>
        <w:t>Outlook</w:t>
      </w:r>
    </w:p>
    <w:p w:rsidR="00E744BE" w:rsidRDefault="00E744BE" w:rsidP="00E744BE">
      <w:pPr>
        <w:pStyle w:val="BodyText"/>
        <w:spacing w:before="114" w:line="235" w:lineRule="auto"/>
        <w:ind w:left="499" w:right="857"/>
        <w:jc w:val="both"/>
      </w:pPr>
      <w:bookmarkStart w:id="253" w:name="_bookmark332"/>
      <w:bookmarkEnd w:id="253"/>
      <w:r>
        <w:rPr>
          <w:w w:val="95"/>
        </w:rPr>
        <w:t xml:space="preserve">We started this chapter with a discussion of model complexity, then discussed </w:t>
      </w:r>
      <w:r>
        <w:rPr>
          <w:i/>
          <w:w w:val="95"/>
        </w:rPr>
        <w:t>gener‐</w:t>
      </w:r>
      <w:r>
        <w:rPr>
          <w:i/>
          <w:spacing w:val="1"/>
          <w:w w:val="95"/>
        </w:rPr>
        <w:t xml:space="preserve"> </w:t>
      </w:r>
      <w:r>
        <w:rPr>
          <w:i/>
        </w:rPr>
        <w:t>alization</w:t>
      </w:r>
      <w:r>
        <w:t>, or learning a model that is able to perform well on new, previously unseen</w:t>
      </w:r>
      <w:r>
        <w:rPr>
          <w:spacing w:val="-45"/>
        </w:rPr>
        <w:t xml:space="preserve"> </w:t>
      </w:r>
      <w:r>
        <w:t>data.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concepts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underfitting,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describes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cannot</w:t>
      </w:r>
      <w:r>
        <w:rPr>
          <w:spacing w:val="-45"/>
        </w:rPr>
        <w:t xml:space="preserve"> </w:t>
      </w:r>
      <w:r>
        <w:t>capture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variations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overfitting,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model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focuses</w:t>
      </w:r>
      <w:r>
        <w:rPr>
          <w:spacing w:val="-8"/>
        </w:rPr>
        <w:t xml:space="preserve"> </w:t>
      </w:r>
      <w:r>
        <w:t>too</w:t>
      </w:r>
      <w:r>
        <w:rPr>
          <w:spacing w:val="-8"/>
        </w:rPr>
        <w:t xml:space="preserve"> </w:t>
      </w:r>
      <w:r>
        <w:t>much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generalize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new</w:t>
      </w:r>
      <w:r>
        <w:rPr>
          <w:spacing w:val="-4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very well.</w:t>
      </w:r>
    </w:p>
    <w:p w:rsidR="00E744BE" w:rsidRDefault="00E744BE" w:rsidP="00E744BE">
      <w:pPr>
        <w:pStyle w:val="BodyText"/>
        <w:spacing w:before="124" w:line="235" w:lineRule="auto"/>
        <w:ind w:left="499" w:right="857"/>
        <w:jc w:val="both"/>
      </w:pPr>
      <w:r>
        <w:t>We then discussed a wide array of machine learning models for classification and</w:t>
      </w:r>
      <w:r>
        <w:rPr>
          <w:spacing w:val="1"/>
        </w:rPr>
        <w:t xml:space="preserve"> </w:t>
      </w:r>
      <w:r>
        <w:t>regression, what their advantages and disadvantages are, and how to control model</w:t>
      </w:r>
      <w:r>
        <w:rPr>
          <w:spacing w:val="-45"/>
        </w:rPr>
        <w:t xml:space="preserve"> </w:t>
      </w:r>
      <w:r>
        <w:rPr>
          <w:w w:val="95"/>
        </w:rPr>
        <w:t>complexity for each of them. We saw that for many of the algorithms, setting the right</w:t>
      </w:r>
      <w:r>
        <w:rPr>
          <w:spacing w:val="1"/>
          <w:w w:val="95"/>
        </w:rPr>
        <w:t xml:space="preserve"> </w:t>
      </w:r>
      <w:r>
        <w:rPr>
          <w:w w:val="95"/>
        </w:rPr>
        <w:t>parameters is important for good performance. Some of the algorithms are also sensi‐</w:t>
      </w:r>
      <w:r>
        <w:rPr>
          <w:spacing w:val="1"/>
          <w:w w:val="95"/>
        </w:rPr>
        <w:t xml:space="preserve"> </w:t>
      </w:r>
      <w:r>
        <w:t>tive to how we represent the input data, and in particular to how the features are</w:t>
      </w:r>
      <w:r>
        <w:rPr>
          <w:spacing w:val="1"/>
        </w:rPr>
        <w:t xml:space="preserve"> </w:t>
      </w:r>
      <w:r>
        <w:t>scaled. Therefore, blindly applying an algorithm to a dataset without understanding</w:t>
      </w:r>
      <w:r>
        <w:rPr>
          <w:spacing w:val="1"/>
        </w:rPr>
        <w:t xml:space="preserve"> </w:t>
      </w:r>
      <w:r>
        <w:t>the assumptions the model makes and the meanings of the parameter settings will</w:t>
      </w:r>
      <w:r>
        <w:rPr>
          <w:spacing w:val="1"/>
        </w:rPr>
        <w:t xml:space="preserve"> </w:t>
      </w:r>
      <w:r>
        <w:t>rarely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accurate</w:t>
      </w:r>
      <w:r>
        <w:rPr>
          <w:spacing w:val="-1"/>
        </w:rPr>
        <w:t xml:space="preserve"> </w:t>
      </w:r>
      <w:r>
        <w:t>model.</w:t>
      </w:r>
    </w:p>
    <w:p w:rsidR="00E744BE" w:rsidRDefault="00E744BE" w:rsidP="00E744BE">
      <w:pPr>
        <w:pStyle w:val="BodyText"/>
        <w:spacing w:before="127" w:line="235" w:lineRule="auto"/>
        <w:ind w:left="499" w:right="857"/>
        <w:jc w:val="both"/>
      </w:pPr>
      <w:r>
        <w:t>This chapter contains a lot of information about the algorithms, and it is not neces‐</w:t>
      </w:r>
      <w:r>
        <w:rPr>
          <w:spacing w:val="1"/>
        </w:rPr>
        <w:t xml:space="preserve"> </w:t>
      </w:r>
      <w:r>
        <w:t>sary for you to remember all of these details for the following chapters. However,</w:t>
      </w:r>
      <w:r>
        <w:rPr>
          <w:spacing w:val="1"/>
        </w:rPr>
        <w:t xml:space="preserve"> </w:t>
      </w:r>
      <w:r>
        <w:t>some knowledge of the models described here—and which to use in a specific situa‐</w:t>
      </w:r>
      <w:r>
        <w:rPr>
          <w:spacing w:val="-45"/>
        </w:rPr>
        <w:t xml:space="preserve"> </w:t>
      </w:r>
      <w:r>
        <w:t>tion—is important for successfully applying machine learning in practice. Here is a</w:t>
      </w:r>
      <w:r>
        <w:rPr>
          <w:spacing w:val="1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 each</w:t>
      </w:r>
      <w:r>
        <w:rPr>
          <w:spacing w:val="-1"/>
        </w:rPr>
        <w:t xml:space="preserve"> </w:t>
      </w:r>
      <w:r>
        <w:t>model:</w:t>
      </w:r>
    </w:p>
    <w:p w:rsidR="00E744BE" w:rsidRDefault="00E744BE" w:rsidP="00E744BE">
      <w:pPr>
        <w:spacing w:line="235" w:lineRule="auto"/>
        <w:jc w:val="both"/>
        <w:sectPr w:rsidR="00E744BE">
          <w:footerReference w:type="even" r:id="rId76"/>
          <w:footerReference w:type="default" r:id="rId77"/>
          <w:pgSz w:w="10080" w:h="13230"/>
          <w:pgMar w:top="1020" w:right="580" w:bottom="1000" w:left="940" w:header="0" w:footer="805" w:gutter="0"/>
          <w:pgNumType w:start="127"/>
          <w:cols w:space="720"/>
        </w:sectPr>
      </w:pPr>
    </w:p>
    <w:p w:rsidR="00E744BE" w:rsidRDefault="00E744BE" w:rsidP="00E744BE">
      <w:pPr>
        <w:spacing w:before="43" w:line="254" w:lineRule="exact"/>
        <w:ind w:left="500"/>
        <w:rPr>
          <w:i/>
          <w:sz w:val="21"/>
        </w:rPr>
      </w:pPr>
      <w:r>
        <w:rPr>
          <w:i/>
          <w:spacing w:val="-1"/>
          <w:w w:val="95"/>
          <w:sz w:val="21"/>
        </w:rPr>
        <w:lastRenderedPageBreak/>
        <w:t>Nearest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spacing w:val="-1"/>
          <w:w w:val="95"/>
          <w:sz w:val="21"/>
        </w:rPr>
        <w:t>neighbors</w:t>
      </w:r>
    </w:p>
    <w:p w:rsidR="00E744BE" w:rsidRDefault="00E744BE" w:rsidP="00E744BE">
      <w:pPr>
        <w:pStyle w:val="BodyText"/>
        <w:spacing w:line="254" w:lineRule="exact"/>
        <w:ind w:left="859"/>
        <w:jc w:val="both"/>
      </w:pP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small</w:t>
      </w:r>
      <w:r>
        <w:rPr>
          <w:spacing w:val="8"/>
          <w:w w:val="95"/>
        </w:rPr>
        <w:t xml:space="preserve"> </w:t>
      </w:r>
      <w:r>
        <w:rPr>
          <w:w w:val="95"/>
        </w:rPr>
        <w:t>datasets,</w:t>
      </w:r>
      <w:r>
        <w:rPr>
          <w:spacing w:val="8"/>
          <w:w w:val="95"/>
        </w:rPr>
        <w:t xml:space="preserve"> </w:t>
      </w:r>
      <w:r>
        <w:rPr>
          <w:w w:val="95"/>
        </w:rPr>
        <w:t>good</w:t>
      </w:r>
      <w:r>
        <w:rPr>
          <w:spacing w:val="7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baseline,</w:t>
      </w:r>
      <w:r>
        <w:rPr>
          <w:spacing w:val="7"/>
          <w:w w:val="95"/>
        </w:rPr>
        <w:t xml:space="preserve"> </w:t>
      </w:r>
      <w:r>
        <w:rPr>
          <w:w w:val="95"/>
        </w:rPr>
        <w:t>easy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explain.</w:t>
      </w:r>
    </w:p>
    <w:p w:rsidR="00E744BE" w:rsidRDefault="00E744BE" w:rsidP="00E744BE">
      <w:pPr>
        <w:spacing w:before="136" w:line="254" w:lineRule="exact"/>
        <w:ind w:left="500"/>
        <w:rPr>
          <w:i/>
          <w:sz w:val="21"/>
        </w:rPr>
      </w:pPr>
      <w:r>
        <w:rPr>
          <w:i/>
          <w:spacing w:val="-1"/>
          <w:sz w:val="21"/>
        </w:rPr>
        <w:t>Linear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models</w:t>
      </w:r>
    </w:p>
    <w:p w:rsidR="00E744BE" w:rsidRDefault="00E744BE" w:rsidP="00E744BE">
      <w:pPr>
        <w:pStyle w:val="BodyText"/>
        <w:spacing w:before="2" w:line="235" w:lineRule="auto"/>
        <w:ind w:left="860" w:right="858" w:hanging="1"/>
        <w:jc w:val="both"/>
      </w:pPr>
      <w:r>
        <w:t>Go-to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try,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datasets,</w:t>
      </w:r>
      <w:r>
        <w:rPr>
          <w:spacing w:val="-1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high-</w:t>
      </w:r>
      <w:r>
        <w:rPr>
          <w:spacing w:val="-45"/>
        </w:rPr>
        <w:t xml:space="preserve"> </w:t>
      </w:r>
      <w:r>
        <w:t>dimensional</w:t>
      </w:r>
      <w:r>
        <w:rPr>
          <w:spacing w:val="-1"/>
        </w:rPr>
        <w:t xml:space="preserve"> </w:t>
      </w:r>
      <w:r>
        <w:t>data.</w:t>
      </w:r>
    </w:p>
    <w:p w:rsidR="00E744BE" w:rsidRDefault="00E744BE" w:rsidP="00E744BE">
      <w:pPr>
        <w:spacing w:before="137" w:line="254" w:lineRule="exact"/>
        <w:ind w:left="500"/>
        <w:rPr>
          <w:i/>
          <w:sz w:val="21"/>
        </w:rPr>
      </w:pPr>
      <w:r>
        <w:rPr>
          <w:i/>
          <w:spacing w:val="-3"/>
          <w:sz w:val="21"/>
        </w:rPr>
        <w:t>Naive</w:t>
      </w:r>
      <w:r>
        <w:rPr>
          <w:i/>
          <w:spacing w:val="-8"/>
          <w:sz w:val="21"/>
        </w:rPr>
        <w:t xml:space="preserve"> </w:t>
      </w:r>
      <w:r>
        <w:rPr>
          <w:i/>
          <w:spacing w:val="-3"/>
          <w:sz w:val="21"/>
        </w:rPr>
        <w:t>Bayes</w:t>
      </w:r>
    </w:p>
    <w:p w:rsidR="00E744BE" w:rsidRDefault="00E744BE" w:rsidP="00E744BE">
      <w:pPr>
        <w:pStyle w:val="BodyText"/>
        <w:spacing w:before="2" w:line="235" w:lineRule="auto"/>
        <w:ind w:left="859" w:right="857"/>
        <w:jc w:val="both"/>
      </w:pPr>
      <w:r>
        <w:t>Only for classification. Even faster than linear models, good for very large data‐</w:t>
      </w:r>
      <w:r>
        <w:rPr>
          <w:spacing w:val="1"/>
        </w:rPr>
        <w:t xml:space="preserve"> </w:t>
      </w:r>
      <w:r>
        <w:t>sets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high-dimensional</w:t>
      </w:r>
      <w:r>
        <w:rPr>
          <w:spacing w:val="-5"/>
        </w:rPr>
        <w:t xml:space="preserve"> </w:t>
      </w:r>
      <w:r>
        <w:t>data.</w:t>
      </w:r>
      <w:r>
        <w:rPr>
          <w:spacing w:val="-4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accurate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linear</w:t>
      </w:r>
      <w:r>
        <w:rPr>
          <w:spacing w:val="-5"/>
        </w:rPr>
        <w:t xml:space="preserve"> </w:t>
      </w:r>
      <w:r>
        <w:t>models.</w:t>
      </w:r>
    </w:p>
    <w:p w:rsidR="00E744BE" w:rsidRDefault="00E744BE" w:rsidP="00E744BE">
      <w:pPr>
        <w:spacing w:before="138" w:line="254" w:lineRule="exact"/>
        <w:ind w:left="499"/>
        <w:rPr>
          <w:i/>
          <w:sz w:val="21"/>
        </w:rPr>
      </w:pPr>
      <w:r>
        <w:rPr>
          <w:i/>
          <w:w w:val="95"/>
          <w:sz w:val="21"/>
        </w:rPr>
        <w:t>Decision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trees</w:t>
      </w:r>
    </w:p>
    <w:p w:rsidR="00E744BE" w:rsidRDefault="00E744BE" w:rsidP="00E744BE">
      <w:pPr>
        <w:pStyle w:val="BodyText"/>
        <w:spacing w:line="254" w:lineRule="exact"/>
        <w:ind w:left="859"/>
        <w:jc w:val="both"/>
      </w:pPr>
      <w:r>
        <w:rPr>
          <w:w w:val="95"/>
        </w:rPr>
        <w:t>Very</w:t>
      </w:r>
      <w:r>
        <w:rPr>
          <w:spacing w:val="10"/>
          <w:w w:val="95"/>
        </w:rPr>
        <w:t xml:space="preserve"> </w:t>
      </w:r>
      <w:r>
        <w:rPr>
          <w:w w:val="95"/>
        </w:rPr>
        <w:t>fast,</w:t>
      </w:r>
      <w:r>
        <w:rPr>
          <w:spacing w:val="10"/>
          <w:w w:val="95"/>
        </w:rPr>
        <w:t xml:space="preserve"> </w:t>
      </w:r>
      <w:r>
        <w:rPr>
          <w:w w:val="95"/>
        </w:rPr>
        <w:t>don’t</w:t>
      </w:r>
      <w:r>
        <w:rPr>
          <w:spacing w:val="10"/>
          <w:w w:val="95"/>
        </w:rPr>
        <w:t xml:space="preserve"> </w:t>
      </w:r>
      <w:r>
        <w:rPr>
          <w:w w:val="95"/>
        </w:rPr>
        <w:t>need</w:t>
      </w:r>
      <w:r>
        <w:rPr>
          <w:spacing w:val="10"/>
          <w:w w:val="95"/>
        </w:rPr>
        <w:t xml:space="preserve"> </w:t>
      </w:r>
      <w:r>
        <w:rPr>
          <w:w w:val="95"/>
        </w:rPr>
        <w:t>scaling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data,</w:t>
      </w:r>
      <w:r>
        <w:rPr>
          <w:spacing w:val="10"/>
          <w:w w:val="95"/>
        </w:rPr>
        <w:t xml:space="preserve"> </w:t>
      </w:r>
      <w:r>
        <w:rPr>
          <w:w w:val="95"/>
        </w:rPr>
        <w:t>can</w:t>
      </w:r>
      <w:r>
        <w:rPr>
          <w:spacing w:val="11"/>
          <w:w w:val="95"/>
        </w:rPr>
        <w:t xml:space="preserve"> </w:t>
      </w:r>
      <w:r>
        <w:rPr>
          <w:w w:val="95"/>
        </w:rPr>
        <w:t>be</w:t>
      </w:r>
      <w:r>
        <w:rPr>
          <w:spacing w:val="10"/>
          <w:w w:val="95"/>
        </w:rPr>
        <w:t xml:space="preserve"> </w:t>
      </w:r>
      <w:r>
        <w:rPr>
          <w:w w:val="95"/>
        </w:rPr>
        <w:t>visualized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0"/>
          <w:w w:val="95"/>
        </w:rPr>
        <w:t xml:space="preserve"> </w:t>
      </w:r>
      <w:r>
        <w:rPr>
          <w:w w:val="95"/>
        </w:rPr>
        <w:t>easily</w:t>
      </w:r>
      <w:r>
        <w:rPr>
          <w:spacing w:val="11"/>
          <w:w w:val="95"/>
        </w:rPr>
        <w:t xml:space="preserve"> </w:t>
      </w:r>
      <w:r>
        <w:rPr>
          <w:w w:val="95"/>
        </w:rPr>
        <w:t>explained.</w:t>
      </w:r>
    </w:p>
    <w:p w:rsidR="00E744BE" w:rsidRDefault="00E744BE" w:rsidP="00E744BE">
      <w:pPr>
        <w:spacing w:before="136" w:line="254" w:lineRule="exact"/>
        <w:ind w:left="499"/>
        <w:rPr>
          <w:i/>
          <w:sz w:val="21"/>
        </w:rPr>
      </w:pPr>
      <w:r>
        <w:rPr>
          <w:i/>
          <w:w w:val="95"/>
          <w:sz w:val="21"/>
        </w:rPr>
        <w:t>Random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forests</w:t>
      </w:r>
    </w:p>
    <w:p w:rsidR="00E744BE" w:rsidRDefault="00E744BE" w:rsidP="00E744BE">
      <w:pPr>
        <w:pStyle w:val="BodyText"/>
        <w:spacing w:before="1" w:line="235" w:lineRule="auto"/>
        <w:ind w:left="860" w:right="858" w:hanging="1"/>
        <w:jc w:val="both"/>
      </w:pPr>
      <w:r>
        <w:t>Nearly</w:t>
      </w:r>
      <w:r>
        <w:rPr>
          <w:spacing w:val="-6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tree,</w:t>
      </w:r>
      <w:r>
        <w:rPr>
          <w:spacing w:val="-5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robust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power‐</w:t>
      </w:r>
      <w:r>
        <w:rPr>
          <w:spacing w:val="-45"/>
        </w:rPr>
        <w:t xml:space="preserve"> </w:t>
      </w:r>
      <w:r>
        <w:t>ful.</w:t>
      </w:r>
      <w:r>
        <w:rPr>
          <w:spacing w:val="-7"/>
        </w:rPr>
        <w:t xml:space="preserve"> </w:t>
      </w:r>
      <w:r>
        <w:t>Don’t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scaling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high-dimensional</w:t>
      </w:r>
      <w:r>
        <w:rPr>
          <w:spacing w:val="-7"/>
        </w:rPr>
        <w:t xml:space="preserve"> </w:t>
      </w:r>
      <w:r>
        <w:t>sparse</w:t>
      </w:r>
      <w:r>
        <w:rPr>
          <w:spacing w:val="-7"/>
        </w:rPr>
        <w:t xml:space="preserve"> </w:t>
      </w:r>
      <w:r>
        <w:t>data.</w:t>
      </w:r>
    </w:p>
    <w:p w:rsidR="00E744BE" w:rsidRDefault="00E744BE" w:rsidP="00E744BE">
      <w:pPr>
        <w:spacing w:before="138" w:line="254" w:lineRule="exact"/>
        <w:ind w:left="500"/>
        <w:jc w:val="both"/>
        <w:rPr>
          <w:i/>
          <w:sz w:val="21"/>
        </w:rPr>
      </w:pPr>
      <w:r>
        <w:rPr>
          <w:i/>
          <w:w w:val="95"/>
          <w:sz w:val="21"/>
        </w:rPr>
        <w:t>Gradient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boosted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decision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trees</w:t>
      </w:r>
    </w:p>
    <w:p w:rsidR="00E744BE" w:rsidRDefault="00E744BE" w:rsidP="00E744BE">
      <w:pPr>
        <w:pStyle w:val="BodyText"/>
        <w:spacing w:before="2" w:line="235" w:lineRule="auto"/>
        <w:ind w:left="859" w:right="857"/>
        <w:jc w:val="both"/>
      </w:pPr>
      <w:r>
        <w:t>Often slightly more accurate than random forests. Slower to train but faster to</w:t>
      </w:r>
      <w:r>
        <w:rPr>
          <w:spacing w:val="1"/>
        </w:rPr>
        <w:t xml:space="preserve"> </w:t>
      </w:r>
      <w:r>
        <w:t>predict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forests,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smaller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memory.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parameter</w:t>
      </w:r>
      <w:r>
        <w:rPr>
          <w:spacing w:val="-4"/>
        </w:rPr>
        <w:t xml:space="preserve"> </w:t>
      </w:r>
      <w:r>
        <w:t>tun‐</w:t>
      </w:r>
      <w:r>
        <w:rPr>
          <w:spacing w:val="-45"/>
        </w:rPr>
        <w:t xml:space="preserve"> </w:t>
      </w:r>
      <w:r>
        <w:t>ing</w:t>
      </w:r>
      <w:r>
        <w:rPr>
          <w:spacing w:val="-1"/>
        </w:rPr>
        <w:t xml:space="preserve"> </w:t>
      </w:r>
      <w:r>
        <w:t>than random forests.</w:t>
      </w:r>
    </w:p>
    <w:p w:rsidR="00E744BE" w:rsidRDefault="00E744BE" w:rsidP="00E744BE">
      <w:pPr>
        <w:spacing w:before="138" w:line="254" w:lineRule="exact"/>
        <w:ind w:left="500"/>
        <w:jc w:val="both"/>
        <w:rPr>
          <w:i/>
          <w:sz w:val="21"/>
        </w:rPr>
      </w:pPr>
      <w:r>
        <w:rPr>
          <w:i/>
          <w:w w:val="95"/>
          <w:sz w:val="21"/>
        </w:rPr>
        <w:t>Support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vector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machines</w:t>
      </w:r>
    </w:p>
    <w:p w:rsidR="00E744BE" w:rsidRDefault="00E744BE" w:rsidP="00E744BE">
      <w:pPr>
        <w:pStyle w:val="BodyText"/>
        <w:spacing w:before="2" w:line="235" w:lineRule="auto"/>
        <w:ind w:left="860" w:right="858" w:hanging="1"/>
        <w:jc w:val="both"/>
      </w:pPr>
      <w:r>
        <w:t>Powerful for medium-sized datasets of features with similar meaning. Require</w:t>
      </w:r>
      <w:r>
        <w:rPr>
          <w:spacing w:val="1"/>
        </w:rPr>
        <w:t xml:space="preserve"> </w:t>
      </w:r>
      <w:r>
        <w:t>scaling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data,</w:t>
      </w:r>
      <w:r>
        <w:rPr>
          <w:spacing w:val="-2"/>
        </w:rPr>
        <w:t xml:space="preserve"> </w:t>
      </w:r>
      <w:r>
        <w:t>sensitive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parameters.</w:t>
      </w:r>
    </w:p>
    <w:p w:rsidR="00E744BE" w:rsidRDefault="00E744BE" w:rsidP="00E744BE">
      <w:pPr>
        <w:spacing w:before="137" w:line="254" w:lineRule="exact"/>
        <w:ind w:left="499"/>
        <w:jc w:val="both"/>
        <w:rPr>
          <w:i/>
          <w:sz w:val="21"/>
        </w:rPr>
      </w:pPr>
      <w:r>
        <w:rPr>
          <w:i/>
          <w:w w:val="95"/>
          <w:sz w:val="21"/>
        </w:rPr>
        <w:t>Neural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networks</w:t>
      </w:r>
    </w:p>
    <w:p w:rsidR="00E744BE" w:rsidRDefault="00E744BE" w:rsidP="00E744BE">
      <w:pPr>
        <w:pStyle w:val="BodyText"/>
        <w:spacing w:before="2" w:line="235" w:lineRule="auto"/>
        <w:ind w:left="859" w:right="857"/>
        <w:jc w:val="both"/>
      </w:pPr>
      <w:r>
        <w:t>Can build very complex models, particularly for large datasets. Sensitive to scal‐</w:t>
      </w:r>
      <w:r>
        <w:rPr>
          <w:spacing w:val="1"/>
        </w:rPr>
        <w:t xml:space="preserve"> </w:t>
      </w:r>
      <w:r>
        <w:t>ing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choice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parameters.</w:t>
      </w:r>
      <w:r>
        <w:rPr>
          <w:spacing w:val="-9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t>models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long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train.</w:t>
      </w:r>
    </w:p>
    <w:p w:rsidR="00E744BE" w:rsidRDefault="00E744BE" w:rsidP="00E744BE">
      <w:pPr>
        <w:pStyle w:val="BodyText"/>
        <w:spacing w:before="123" w:line="235" w:lineRule="auto"/>
        <w:ind w:left="499" w:right="857"/>
        <w:jc w:val="both"/>
      </w:pPr>
      <w:r>
        <w:t>When working with a new dataset, it is in general a good idea to start with a simple</w:t>
      </w:r>
      <w:r>
        <w:rPr>
          <w:spacing w:val="1"/>
        </w:rPr>
        <w:t xml:space="preserve"> </w:t>
      </w:r>
      <w:r>
        <w:t>model,</w:t>
      </w:r>
      <w:r>
        <w:rPr>
          <w:spacing w:val="-10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linear</w:t>
      </w:r>
      <w:r>
        <w:rPr>
          <w:spacing w:val="-10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naive</w:t>
      </w:r>
      <w:r>
        <w:rPr>
          <w:spacing w:val="-9"/>
        </w:rPr>
        <w:t xml:space="preserve"> </w:t>
      </w:r>
      <w:r>
        <w:t>Bayes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nearest</w:t>
      </w:r>
      <w:r>
        <w:rPr>
          <w:spacing w:val="-9"/>
        </w:rPr>
        <w:t xml:space="preserve"> </w:t>
      </w:r>
      <w:r>
        <w:t>neighbors</w:t>
      </w:r>
      <w:r>
        <w:rPr>
          <w:spacing w:val="-9"/>
        </w:rPr>
        <w:t xml:space="preserve"> </w:t>
      </w:r>
      <w:r>
        <w:t>classifier,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see</w:t>
      </w:r>
      <w:r>
        <w:rPr>
          <w:spacing w:val="-45"/>
        </w:rPr>
        <w:t xml:space="preserve"> </w:t>
      </w:r>
      <w:r>
        <w:t>how far you can get. After understanding more about the data, you can consider</w:t>
      </w:r>
      <w:r>
        <w:rPr>
          <w:spacing w:val="1"/>
        </w:rPr>
        <w:t xml:space="preserve"> </w:t>
      </w:r>
      <w:r>
        <w:t>moving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algorithm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build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models,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random</w:t>
      </w:r>
      <w:r>
        <w:rPr>
          <w:spacing w:val="-8"/>
        </w:rPr>
        <w:t xml:space="preserve"> </w:t>
      </w:r>
      <w:r>
        <w:t>forests,</w:t>
      </w:r>
      <w:r>
        <w:rPr>
          <w:spacing w:val="-45"/>
        </w:rPr>
        <w:t xml:space="preserve"> </w:t>
      </w:r>
      <w:r>
        <w:t>gradient</w:t>
      </w:r>
      <w:r>
        <w:rPr>
          <w:spacing w:val="-2"/>
        </w:rPr>
        <w:t xml:space="preserve"> </w:t>
      </w:r>
      <w:r>
        <w:t>boosted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trees,</w:t>
      </w:r>
      <w:r>
        <w:rPr>
          <w:spacing w:val="-2"/>
        </w:rPr>
        <w:t xml:space="preserve"> </w:t>
      </w:r>
      <w:r>
        <w:t>SVMs,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neural</w:t>
      </w:r>
      <w:r>
        <w:rPr>
          <w:spacing w:val="-2"/>
        </w:rPr>
        <w:t xml:space="preserve"> </w:t>
      </w:r>
      <w:r>
        <w:t>networks.</w:t>
      </w:r>
    </w:p>
    <w:p w:rsidR="00E744BE" w:rsidRDefault="00E744BE" w:rsidP="00E744BE">
      <w:pPr>
        <w:pStyle w:val="BodyText"/>
        <w:spacing w:before="125" w:line="232" w:lineRule="auto"/>
        <w:ind w:left="499" w:right="857" w:hanging="1"/>
        <w:jc w:val="both"/>
      </w:pPr>
      <w:r>
        <w:rPr>
          <w:w w:val="95"/>
        </w:rPr>
        <w:t>You should now be in a position where you have some idea of how to apply, tune, and</w:t>
      </w:r>
      <w:r>
        <w:rPr>
          <w:spacing w:val="1"/>
          <w:w w:val="95"/>
        </w:rPr>
        <w:t xml:space="preserve"> </w:t>
      </w:r>
      <w:r>
        <w:t>analyze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models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discussed</w:t>
      </w:r>
      <w:r>
        <w:rPr>
          <w:spacing w:val="-6"/>
        </w:rPr>
        <w:t xml:space="preserve"> </w:t>
      </w:r>
      <w:r>
        <w:t>here.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chapter,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focused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binary</w:t>
      </w:r>
      <w:r>
        <w:rPr>
          <w:spacing w:val="-6"/>
        </w:rPr>
        <w:t xml:space="preserve"> </w:t>
      </w:r>
      <w:r>
        <w:t>clas‐</w:t>
      </w:r>
      <w:r>
        <w:rPr>
          <w:spacing w:val="-45"/>
        </w:rPr>
        <w:t xml:space="preserve"> </w:t>
      </w:r>
      <w:r>
        <w:t>sification</w:t>
      </w:r>
      <w:r>
        <w:rPr>
          <w:spacing w:val="-9"/>
        </w:rPr>
        <w:t xml:space="preserve"> </w:t>
      </w:r>
      <w:r>
        <w:t>case,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usually</w:t>
      </w:r>
      <w:r>
        <w:rPr>
          <w:spacing w:val="-9"/>
        </w:rPr>
        <w:t xml:space="preserve"> </w:t>
      </w:r>
      <w:r>
        <w:t>easiest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understand.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algorithms</w:t>
      </w:r>
      <w:r>
        <w:rPr>
          <w:spacing w:val="-9"/>
        </w:rPr>
        <w:t xml:space="preserve"> </w:t>
      </w:r>
      <w:r>
        <w:t>presen‐</w:t>
      </w:r>
      <w:r>
        <w:rPr>
          <w:spacing w:val="-45"/>
        </w:rPr>
        <w:t xml:space="preserve"> </w:t>
      </w:r>
      <w:r>
        <w:t>ted have classification and regression variants, however, and all of the classification</w:t>
      </w:r>
      <w:r>
        <w:rPr>
          <w:spacing w:val="1"/>
        </w:rPr>
        <w:t xml:space="preserve"> </w:t>
      </w:r>
      <w:r>
        <w:t>algorithms support both binary and multiclass classification. Try applying any of</w:t>
      </w:r>
      <w:r>
        <w:rPr>
          <w:spacing w:val="1"/>
        </w:rPr>
        <w:t xml:space="preserve"> </w:t>
      </w:r>
      <w:r>
        <w:rPr>
          <w:w w:val="95"/>
        </w:rPr>
        <w:t xml:space="preserve">these algorithms to the built-in datasets in </w:t>
      </w:r>
      <w:r>
        <w:rPr>
          <w:rFonts w:ascii="MingLiU_HKSCS-ExtB" w:hAnsi="MingLiU_HKSCS-ExtB"/>
          <w:w w:val="95"/>
          <w:sz w:val="20"/>
        </w:rPr>
        <w:t>scikit-learn</w:t>
      </w:r>
      <w:r>
        <w:rPr>
          <w:w w:val="95"/>
        </w:rPr>
        <w:t xml:space="preserve">, like the </w:t>
      </w:r>
      <w:r>
        <w:rPr>
          <w:rFonts w:ascii="MingLiU_HKSCS-ExtB" w:hAnsi="MingLiU_HKSCS-ExtB"/>
          <w:w w:val="95"/>
          <w:sz w:val="20"/>
        </w:rPr>
        <w:t xml:space="preserve">boston_housing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diabetes </w:t>
      </w:r>
      <w:r>
        <w:rPr>
          <w:w w:val="95"/>
        </w:rPr>
        <w:t xml:space="preserve">datasets for regression, or the </w:t>
      </w:r>
      <w:r>
        <w:rPr>
          <w:rFonts w:ascii="MingLiU_HKSCS-ExtB" w:hAnsi="MingLiU_HKSCS-ExtB"/>
          <w:w w:val="95"/>
          <w:sz w:val="20"/>
        </w:rPr>
        <w:t xml:space="preserve">digits </w:t>
      </w:r>
      <w:r>
        <w:rPr>
          <w:w w:val="95"/>
        </w:rPr>
        <w:t>dataset for multiclass classification.</w:t>
      </w:r>
      <w:r>
        <w:rPr>
          <w:spacing w:val="1"/>
          <w:w w:val="95"/>
        </w:rPr>
        <w:t xml:space="preserve"> </w:t>
      </w:r>
      <w:r>
        <w:t>Playing</w:t>
      </w:r>
      <w:r>
        <w:rPr>
          <w:spacing w:val="-9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algorithms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datasets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give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feel</w:t>
      </w:r>
      <w:r>
        <w:rPr>
          <w:spacing w:val="-8"/>
        </w:rPr>
        <w:t xml:space="preserve"> </w:t>
      </w:r>
      <w:r>
        <w:t>for</w:t>
      </w:r>
    </w:p>
    <w:p w:rsidR="00E744BE" w:rsidRDefault="00E744BE" w:rsidP="00E744BE">
      <w:pPr>
        <w:spacing w:line="232" w:lineRule="auto"/>
        <w:jc w:val="both"/>
        <w:sectPr w:rsidR="00E744BE">
          <w:pgSz w:w="10080" w:h="13230"/>
          <w:pgMar w:top="114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7" w:line="235" w:lineRule="auto"/>
        <w:ind w:left="499" w:right="859"/>
        <w:jc w:val="both"/>
      </w:pPr>
      <w:r>
        <w:lastRenderedPageBreak/>
        <w:t>how long they need to train, how easy it is to analyze the models, and how sensitive</w:t>
      </w:r>
      <w:r>
        <w:rPr>
          <w:spacing w:val="-4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representation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data.</w:t>
      </w:r>
    </w:p>
    <w:p w:rsidR="00E744BE" w:rsidRDefault="00E744BE" w:rsidP="00E744BE">
      <w:pPr>
        <w:pStyle w:val="BodyText"/>
        <w:spacing w:before="122" w:line="235" w:lineRule="auto"/>
        <w:ind w:left="499" w:right="857" w:hanging="1"/>
        <w:jc w:val="both"/>
      </w:pPr>
      <w:r>
        <w:t>While we analyzed the consequences of different parameter settings for the algo‐</w:t>
      </w:r>
      <w:r>
        <w:rPr>
          <w:spacing w:val="1"/>
        </w:rPr>
        <w:t xml:space="preserve"> </w:t>
      </w:r>
      <w:r>
        <w:t>rithms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investigated,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actually</w:t>
      </w:r>
      <w:r>
        <w:rPr>
          <w:spacing w:val="-5"/>
        </w:rPr>
        <w:t xml:space="preserve"> </w:t>
      </w:r>
      <w:r>
        <w:t>generalizes</w:t>
      </w:r>
      <w:r>
        <w:rPr>
          <w:spacing w:val="-5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production is a bit trickier than that. We will see how to properly adjust parameters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automatically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hyperlink w:anchor="_bookmark705" w:history="1">
        <w:r>
          <w:rPr>
            <w:color w:val="980000"/>
          </w:rPr>
          <w:t>Chapter</w:t>
        </w:r>
        <w:r>
          <w:rPr>
            <w:color w:val="980000"/>
            <w:spacing w:val="-2"/>
          </w:rPr>
          <w:t xml:space="preserve"> </w:t>
        </w:r>
        <w:r>
          <w:rPr>
            <w:color w:val="980000"/>
          </w:rPr>
          <w:t>6</w:t>
        </w:r>
      </w:hyperlink>
      <w:r>
        <w:t>.</w:t>
      </w:r>
    </w:p>
    <w:p w:rsidR="00E744BE" w:rsidRDefault="00E744BE" w:rsidP="00E744BE">
      <w:pPr>
        <w:pStyle w:val="BodyText"/>
        <w:spacing w:before="123" w:line="235" w:lineRule="auto"/>
        <w:ind w:left="499" w:right="858"/>
        <w:jc w:val="both"/>
      </w:pPr>
      <w:r>
        <w:t>First, though, we will dive in more detail into unsupervised learning and preprocess‐</w:t>
      </w:r>
      <w:r>
        <w:rPr>
          <w:spacing w:val="-45"/>
        </w:rPr>
        <w:t xml:space="preserve"> </w:t>
      </w:r>
      <w:bookmarkStart w:id="254" w:name="_bookmark333"/>
      <w:bookmarkEnd w:id="254"/>
      <w:r>
        <w:t>ing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next chapter.</w:t>
      </w:r>
    </w:p>
    <w:p w:rsidR="00E744BE" w:rsidRDefault="00E744BE" w:rsidP="00E744BE">
      <w:pPr>
        <w:spacing w:line="235" w:lineRule="auto"/>
        <w:jc w:val="both"/>
        <w:sectPr w:rsidR="00E744BE">
          <w:pgSz w:w="10080" w:h="13230"/>
          <w:pgMar w:top="1000" w:right="580" w:bottom="1000" w:left="940" w:header="0" w:footer="805" w:gutter="0"/>
          <w:cols w:space="720"/>
        </w:sectPr>
      </w:pPr>
    </w:p>
    <w:p w:rsidR="00E744BE" w:rsidRDefault="00E744BE" w:rsidP="00E744BE">
      <w:pPr>
        <w:pStyle w:val="BodyText"/>
        <w:spacing w:before="4"/>
        <w:rPr>
          <w:sz w:val="16"/>
        </w:rPr>
      </w:pPr>
    </w:p>
    <w:p w:rsidR="00163ECE" w:rsidRDefault="00163ECE"/>
    <w:sectPr w:rsidR="00163ECE" w:rsidSect="00163E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ngLiU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51" style="position:absolute;z-index:-251654144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9pt;margin-top:611pt;width:129.95pt;height:11.05pt;z-index:-251653120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w w:val="65"/>
                    <w:sz w:val="18"/>
                  </w:rPr>
                  <w:t>26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41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19"/>
                    <w:sz w:val="18"/>
                  </w:rPr>
                  <w:t xml:space="preserve">  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Chapter 2: Supervised</w:t>
                </w:r>
                <w:r>
                  <w:rPr>
                    <w:rFonts w:ascii="Trebuchet MS"/>
                    <w:b/>
                    <w:spacing w:val="-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Learning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65" style="position:absolute;z-index:-251639808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34.25pt;margin-top:611pt;width:100.8pt;height:11pt;z-index:-251638784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20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w w:val="70"/>
                    <w:sz w:val="18"/>
                  </w:rPr>
                  <w:t>Summary</w:t>
                </w:r>
                <w:r>
                  <w:rPr>
                    <w:rFonts w:ascii="Trebuchet MS"/>
                    <w:b/>
                    <w:spacing w:val="-10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and</w:t>
                </w:r>
                <w:r>
                  <w:rPr>
                    <w:rFonts w:ascii="Trebuchet MS"/>
                    <w:b/>
                    <w:spacing w:val="-10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Outlook</w:t>
                </w:r>
                <w:r>
                  <w:rPr>
                    <w:rFonts w:ascii="Trebuchet MS"/>
                    <w:b/>
                    <w:spacing w:val="8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36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37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744BE">
                  <w:rPr>
                    <w:rFonts w:ascii="Trebuchet MS"/>
                    <w:b/>
                    <w:noProof/>
                    <w:w w:val="70"/>
                    <w:sz w:val="18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49" style="position:absolute;z-index:-251656192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1.65pt;margin-top:611pt;width:13.35pt;height:11pt;z-index:-251655168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8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744BE">
                  <w:rPr>
                    <w:rFonts w:ascii="Trebuchet MS"/>
                    <w:b/>
                    <w:noProof/>
                    <w:w w:val="80"/>
                    <w:sz w:val="1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55" style="position:absolute;z-index:-251650048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pt;margin-top:611pt;width:126.25pt;height:11pt;z-index:-251649024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w w:val="65"/>
                    <w:sz w:val="18"/>
                  </w:rPr>
                  <w:t>28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38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19"/>
                    <w:sz w:val="18"/>
                  </w:rPr>
                  <w:t xml:space="preserve">  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Chapter</w:t>
                </w:r>
                <w:r>
                  <w:rPr>
                    <w:rFonts w:ascii="Trebuchet MS"/>
                    <w:b/>
                    <w:spacing w:val="-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2: Supervised</w:t>
                </w:r>
                <w:r>
                  <w:rPr>
                    <w:rFonts w:ascii="Trebuchet MS"/>
                    <w:b/>
                    <w:spacing w:val="-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Learning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53" style="position:absolute;z-index:-251652096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1.6pt;margin-top:611pt;width:163.45pt;height:11pt;z-index:-251651072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20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w w:val="65"/>
                    <w:sz w:val="18"/>
                  </w:rPr>
                  <w:t>Generalization,</w:t>
                </w:r>
                <w:r>
                  <w:rPr>
                    <w:rFonts w:ascii="Trebuchet MS"/>
                    <w:b/>
                    <w:spacing w:val="3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Overfitting,</w:t>
                </w:r>
                <w:r>
                  <w:rPr>
                    <w:rFonts w:ascii="Trebuchet MS"/>
                    <w:b/>
                    <w:spacing w:val="3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and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Underfitting</w:t>
                </w:r>
                <w:r>
                  <w:rPr>
                    <w:rFonts w:ascii="Trebuchet MS"/>
                    <w:b/>
                    <w:spacing w:val="51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52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27"/>
                    <w:sz w:val="18"/>
                  </w:rPr>
                  <w:t xml:space="preserve">  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744BE">
                  <w:rPr>
                    <w:rFonts w:ascii="Trebuchet MS"/>
                    <w:b/>
                    <w:noProof/>
                    <w:w w:val="65"/>
                    <w:sz w:val="18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59" style="position:absolute;z-index:-251645952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9pt;margin-top:611pt;width:126.25pt;height:11pt;z-index:-251644928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w w:val="65"/>
                    <w:sz w:val="18"/>
                  </w:rPr>
                  <w:t>118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38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19"/>
                    <w:sz w:val="18"/>
                  </w:rPr>
                  <w:t xml:space="preserve">  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Chapter</w:t>
                </w:r>
                <w:r>
                  <w:rPr>
                    <w:rFonts w:ascii="Trebuchet MS"/>
                    <w:b/>
                    <w:spacing w:val="-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2: Supervised</w:t>
                </w:r>
                <w:r>
                  <w:rPr>
                    <w:rFonts w:ascii="Trebuchet MS"/>
                    <w:b/>
                    <w:spacing w:val="-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Learning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57" style="position:absolute;z-index:-251648000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79.05pt;margin-top:611pt;width:156pt;height:11pt;z-index:-251646976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20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w w:val="70"/>
                    <w:sz w:val="18"/>
                  </w:rPr>
                  <w:t>Supervised</w:t>
                </w:r>
                <w:r>
                  <w:rPr>
                    <w:rFonts w:ascii="Trebuchet MS"/>
                    <w:b/>
                    <w:spacing w:val="-9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Machine</w:t>
                </w:r>
                <w:r>
                  <w:rPr>
                    <w:rFonts w:ascii="Trebuchet MS"/>
                    <w:b/>
                    <w:spacing w:val="-8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Learning</w:t>
                </w:r>
                <w:r>
                  <w:rPr>
                    <w:rFonts w:ascii="Trebuchet MS"/>
                    <w:b/>
                    <w:spacing w:val="-8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Algorithms</w:t>
                </w:r>
                <w:r>
                  <w:rPr>
                    <w:rFonts w:ascii="Trebuchet MS"/>
                    <w:b/>
                    <w:spacing w:val="21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23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4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41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744BE">
                  <w:rPr>
                    <w:rFonts w:ascii="Trebuchet MS"/>
                    <w:b/>
                    <w:noProof/>
                    <w:w w:val="70"/>
                    <w:sz w:val="18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63" style="position:absolute;z-index:-251641856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pt;margin-top:611pt;width:129.9pt;height:11pt;z-index:-251640832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w w:val="65"/>
                    <w:sz w:val="18"/>
                  </w:rPr>
                  <w:t>126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41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19"/>
                    <w:sz w:val="18"/>
                  </w:rPr>
                  <w:t xml:space="preserve">  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Chapter 2: Supervised</w:t>
                </w:r>
                <w:r>
                  <w:rPr>
                    <w:rFonts w:ascii="Trebuchet MS"/>
                    <w:b/>
                    <w:spacing w:val="-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Learning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61" style="position:absolute;z-index:-251643904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8.5pt;margin-top:611pt;width:146.5pt;height:11pt;z-index:-251642880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20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w w:val="65"/>
                    <w:sz w:val="18"/>
                  </w:rPr>
                  <w:t>Uncertainty</w:t>
                </w:r>
                <w:r>
                  <w:rPr>
                    <w:rFonts w:ascii="Trebuchet MS"/>
                    <w:b/>
                    <w:spacing w:val="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Estimates</w:t>
                </w:r>
                <w:r>
                  <w:rPr>
                    <w:rFonts w:ascii="Trebuchet MS"/>
                    <w:b/>
                    <w:spacing w:val="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from</w:t>
                </w:r>
                <w:r>
                  <w:rPr>
                    <w:rFonts w:ascii="Trebuchet MS"/>
                    <w:b/>
                    <w:spacing w:val="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Classifiers</w:t>
                </w:r>
                <w:r>
                  <w:rPr>
                    <w:rFonts w:ascii="Trebuchet MS"/>
                    <w:b/>
                    <w:spacing w:val="44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4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23"/>
                    <w:sz w:val="18"/>
                  </w:rPr>
                  <w:t xml:space="preserve">  </w:t>
                </w:r>
                <w:r>
                  <w:rPr>
                    <w:rFonts w:ascii="Trebuchet MS"/>
                    <w:b/>
                    <w:spacing w:val="24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744BE">
                  <w:rPr>
                    <w:rFonts w:ascii="Trebuchet MS"/>
                    <w:b/>
                    <w:noProof/>
                    <w:w w:val="65"/>
                    <w:sz w:val="18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1B2E95">
    <w:pPr>
      <w:pStyle w:val="BodyText"/>
      <w:spacing w:line="14" w:lineRule="auto"/>
      <w:rPr>
        <w:sz w:val="20"/>
      </w:rPr>
    </w:pPr>
    <w:r w:rsidRPr="00B56CB8">
      <w:pict>
        <v:line id="_x0000_s2067" style="position:absolute;z-index:-251637760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69pt;margin-top:611pt;width:129.9pt;height:11pt;z-index:-251636736;mso-position-horizontal-relative:page;mso-position-vertical-relative:page" filled="f" stroked="f">
          <v:textbox inset="0,0,0,0">
            <w:txbxContent>
              <w:p w:rsidR="00B56CB8" w:rsidRDefault="001B2E95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w w:val="65"/>
                    <w:sz w:val="18"/>
                  </w:rPr>
                  <w:t>128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3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41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19"/>
                    <w:sz w:val="18"/>
                  </w:rPr>
                  <w:t xml:space="preserve">  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Chapter 2: Supervised</w:t>
                </w:r>
                <w:r>
                  <w:rPr>
                    <w:rFonts w:ascii="Trebuchet MS"/>
                    <w:b/>
                    <w:spacing w:val="-1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Learning</w:t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029BA"/>
    <w:multiLevelType w:val="hybridMultilevel"/>
    <w:tmpl w:val="FA448A84"/>
    <w:lvl w:ilvl="0" w:tplc="89ECB2BA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3C923986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47504E98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A6F8E686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41689F32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B964DAF2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10E232FE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8E48F83C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DF789B2C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1">
    <w:nsid w:val="0C194C9B"/>
    <w:multiLevelType w:val="hybridMultilevel"/>
    <w:tmpl w:val="F0347DF6"/>
    <w:lvl w:ilvl="0" w:tplc="AB8EE378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17B0022E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0F465D4E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DFF8DEEC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7DA830CE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A9FE2664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52E0DD1A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F314DDEE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9B7EA5D4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2">
    <w:nsid w:val="112B5746"/>
    <w:multiLevelType w:val="hybridMultilevel"/>
    <w:tmpl w:val="BEBE0558"/>
    <w:lvl w:ilvl="0" w:tplc="42923DF6">
      <w:start w:val="3"/>
      <w:numFmt w:val="decimal"/>
      <w:lvlText w:val="%1"/>
      <w:lvlJc w:val="left"/>
      <w:pPr>
        <w:ind w:left="660" w:hanging="138"/>
        <w:jc w:val="righ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5498B140">
      <w:numFmt w:val="bullet"/>
      <w:lvlText w:val="•"/>
      <w:lvlJc w:val="left"/>
      <w:pPr>
        <w:ind w:left="1020" w:hanging="138"/>
      </w:pPr>
      <w:rPr>
        <w:rFonts w:hint="default"/>
        <w:lang w:val="en-US" w:eastAsia="en-US" w:bidi="ar-SA"/>
      </w:rPr>
    </w:lvl>
    <w:lvl w:ilvl="2" w:tplc="869A23E2">
      <w:numFmt w:val="bullet"/>
      <w:lvlText w:val="•"/>
      <w:lvlJc w:val="left"/>
      <w:pPr>
        <w:ind w:left="1857" w:hanging="138"/>
      </w:pPr>
      <w:rPr>
        <w:rFonts w:hint="default"/>
        <w:lang w:val="en-US" w:eastAsia="en-US" w:bidi="ar-SA"/>
      </w:rPr>
    </w:lvl>
    <w:lvl w:ilvl="3" w:tplc="03A2D9A8">
      <w:numFmt w:val="bullet"/>
      <w:lvlText w:val="•"/>
      <w:lvlJc w:val="left"/>
      <w:pPr>
        <w:ind w:left="2695" w:hanging="138"/>
      </w:pPr>
      <w:rPr>
        <w:rFonts w:hint="default"/>
        <w:lang w:val="en-US" w:eastAsia="en-US" w:bidi="ar-SA"/>
      </w:rPr>
    </w:lvl>
    <w:lvl w:ilvl="4" w:tplc="A5E23A0A">
      <w:numFmt w:val="bullet"/>
      <w:lvlText w:val="•"/>
      <w:lvlJc w:val="left"/>
      <w:pPr>
        <w:ind w:left="3533" w:hanging="138"/>
      </w:pPr>
      <w:rPr>
        <w:rFonts w:hint="default"/>
        <w:lang w:val="en-US" w:eastAsia="en-US" w:bidi="ar-SA"/>
      </w:rPr>
    </w:lvl>
    <w:lvl w:ilvl="5" w:tplc="FFE0EC64">
      <w:numFmt w:val="bullet"/>
      <w:lvlText w:val="•"/>
      <w:lvlJc w:val="left"/>
      <w:pPr>
        <w:ind w:left="4371" w:hanging="138"/>
      </w:pPr>
      <w:rPr>
        <w:rFonts w:hint="default"/>
        <w:lang w:val="en-US" w:eastAsia="en-US" w:bidi="ar-SA"/>
      </w:rPr>
    </w:lvl>
    <w:lvl w:ilvl="6" w:tplc="66544166">
      <w:numFmt w:val="bullet"/>
      <w:lvlText w:val="•"/>
      <w:lvlJc w:val="left"/>
      <w:pPr>
        <w:ind w:left="5208" w:hanging="138"/>
      </w:pPr>
      <w:rPr>
        <w:rFonts w:hint="default"/>
        <w:lang w:val="en-US" w:eastAsia="en-US" w:bidi="ar-SA"/>
      </w:rPr>
    </w:lvl>
    <w:lvl w:ilvl="7" w:tplc="651A0832">
      <w:numFmt w:val="bullet"/>
      <w:lvlText w:val="•"/>
      <w:lvlJc w:val="left"/>
      <w:pPr>
        <w:ind w:left="6046" w:hanging="138"/>
      </w:pPr>
      <w:rPr>
        <w:rFonts w:hint="default"/>
        <w:lang w:val="en-US" w:eastAsia="en-US" w:bidi="ar-SA"/>
      </w:rPr>
    </w:lvl>
    <w:lvl w:ilvl="8" w:tplc="B192A9E4">
      <w:numFmt w:val="bullet"/>
      <w:lvlText w:val="•"/>
      <w:lvlJc w:val="left"/>
      <w:pPr>
        <w:ind w:left="6884" w:hanging="138"/>
      </w:pPr>
      <w:rPr>
        <w:rFonts w:hint="default"/>
        <w:lang w:val="en-US" w:eastAsia="en-US" w:bidi="ar-SA"/>
      </w:rPr>
    </w:lvl>
  </w:abstractNum>
  <w:abstractNum w:abstractNumId="3">
    <w:nsid w:val="11E53136"/>
    <w:multiLevelType w:val="hybridMultilevel"/>
    <w:tmpl w:val="500AFC96"/>
    <w:lvl w:ilvl="0" w:tplc="B720CAD8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376A5AB8">
      <w:numFmt w:val="bullet"/>
      <w:lvlText w:val="•"/>
      <w:lvlJc w:val="left"/>
      <w:pPr>
        <w:ind w:left="1100" w:hanging="138"/>
      </w:pPr>
      <w:rPr>
        <w:rFonts w:hint="default"/>
        <w:lang w:val="en-US" w:eastAsia="en-US" w:bidi="ar-SA"/>
      </w:rPr>
    </w:lvl>
    <w:lvl w:ilvl="2" w:tplc="BE3A2D9C">
      <w:numFmt w:val="bullet"/>
      <w:lvlText w:val="•"/>
      <w:lvlJc w:val="left"/>
      <w:pPr>
        <w:ind w:left="1928" w:hanging="138"/>
      </w:pPr>
      <w:rPr>
        <w:rFonts w:hint="default"/>
        <w:lang w:val="en-US" w:eastAsia="en-US" w:bidi="ar-SA"/>
      </w:rPr>
    </w:lvl>
    <w:lvl w:ilvl="3" w:tplc="043A8C86">
      <w:numFmt w:val="bullet"/>
      <w:lvlText w:val="•"/>
      <w:lvlJc w:val="left"/>
      <w:pPr>
        <w:ind w:left="2757" w:hanging="138"/>
      </w:pPr>
      <w:rPr>
        <w:rFonts w:hint="default"/>
        <w:lang w:val="en-US" w:eastAsia="en-US" w:bidi="ar-SA"/>
      </w:rPr>
    </w:lvl>
    <w:lvl w:ilvl="4" w:tplc="715678AE">
      <w:numFmt w:val="bullet"/>
      <w:lvlText w:val="•"/>
      <w:lvlJc w:val="left"/>
      <w:pPr>
        <w:ind w:left="3586" w:hanging="138"/>
      </w:pPr>
      <w:rPr>
        <w:rFonts w:hint="default"/>
        <w:lang w:val="en-US" w:eastAsia="en-US" w:bidi="ar-SA"/>
      </w:rPr>
    </w:lvl>
    <w:lvl w:ilvl="5" w:tplc="0BAC49DA">
      <w:numFmt w:val="bullet"/>
      <w:lvlText w:val="•"/>
      <w:lvlJc w:val="left"/>
      <w:pPr>
        <w:ind w:left="4415" w:hanging="138"/>
      </w:pPr>
      <w:rPr>
        <w:rFonts w:hint="default"/>
        <w:lang w:val="en-US" w:eastAsia="en-US" w:bidi="ar-SA"/>
      </w:rPr>
    </w:lvl>
    <w:lvl w:ilvl="6" w:tplc="C69E0EDE">
      <w:numFmt w:val="bullet"/>
      <w:lvlText w:val="•"/>
      <w:lvlJc w:val="left"/>
      <w:pPr>
        <w:ind w:left="5244" w:hanging="138"/>
      </w:pPr>
      <w:rPr>
        <w:rFonts w:hint="default"/>
        <w:lang w:val="en-US" w:eastAsia="en-US" w:bidi="ar-SA"/>
      </w:rPr>
    </w:lvl>
    <w:lvl w:ilvl="7" w:tplc="D88E6356">
      <w:numFmt w:val="bullet"/>
      <w:lvlText w:val="•"/>
      <w:lvlJc w:val="left"/>
      <w:pPr>
        <w:ind w:left="6073" w:hanging="138"/>
      </w:pPr>
      <w:rPr>
        <w:rFonts w:hint="default"/>
        <w:lang w:val="en-US" w:eastAsia="en-US" w:bidi="ar-SA"/>
      </w:rPr>
    </w:lvl>
    <w:lvl w:ilvl="8" w:tplc="4BAA2CEE">
      <w:numFmt w:val="bullet"/>
      <w:lvlText w:val="•"/>
      <w:lvlJc w:val="left"/>
      <w:pPr>
        <w:ind w:left="6902" w:hanging="138"/>
      </w:pPr>
      <w:rPr>
        <w:rFonts w:hint="default"/>
        <w:lang w:val="en-US" w:eastAsia="en-US" w:bidi="ar-SA"/>
      </w:rPr>
    </w:lvl>
  </w:abstractNum>
  <w:abstractNum w:abstractNumId="4">
    <w:nsid w:val="21782B37"/>
    <w:multiLevelType w:val="hybridMultilevel"/>
    <w:tmpl w:val="3ECC6FA6"/>
    <w:lvl w:ilvl="0" w:tplc="C1FECBB6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7AE07A64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EFA8BAC0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FE86084E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EACAE4DE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A6FC7A16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27843932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C512BE04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114CE22A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5">
    <w:nsid w:val="23577686"/>
    <w:multiLevelType w:val="hybridMultilevel"/>
    <w:tmpl w:val="80EC784C"/>
    <w:lvl w:ilvl="0" w:tplc="996E7D36">
      <w:numFmt w:val="bullet"/>
      <w:lvlText w:val="•"/>
      <w:lvlJc w:val="left"/>
      <w:pPr>
        <w:ind w:left="859" w:hanging="188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ECDE9844">
      <w:numFmt w:val="bullet"/>
      <w:lvlText w:val="•"/>
      <w:lvlJc w:val="left"/>
      <w:pPr>
        <w:ind w:left="1630" w:hanging="188"/>
      </w:pPr>
      <w:rPr>
        <w:rFonts w:hint="default"/>
        <w:lang w:val="en-US" w:eastAsia="en-US" w:bidi="ar-SA"/>
      </w:rPr>
    </w:lvl>
    <w:lvl w:ilvl="2" w:tplc="E56C14FE">
      <w:numFmt w:val="bullet"/>
      <w:lvlText w:val="•"/>
      <w:lvlJc w:val="left"/>
      <w:pPr>
        <w:ind w:left="2400" w:hanging="188"/>
      </w:pPr>
      <w:rPr>
        <w:rFonts w:hint="default"/>
        <w:lang w:val="en-US" w:eastAsia="en-US" w:bidi="ar-SA"/>
      </w:rPr>
    </w:lvl>
    <w:lvl w:ilvl="3" w:tplc="B01CCF72">
      <w:numFmt w:val="bullet"/>
      <w:lvlText w:val="•"/>
      <w:lvlJc w:val="left"/>
      <w:pPr>
        <w:ind w:left="3170" w:hanging="188"/>
      </w:pPr>
      <w:rPr>
        <w:rFonts w:hint="default"/>
        <w:lang w:val="en-US" w:eastAsia="en-US" w:bidi="ar-SA"/>
      </w:rPr>
    </w:lvl>
    <w:lvl w:ilvl="4" w:tplc="C19CF880">
      <w:numFmt w:val="bullet"/>
      <w:lvlText w:val="•"/>
      <w:lvlJc w:val="left"/>
      <w:pPr>
        <w:ind w:left="3940" w:hanging="188"/>
      </w:pPr>
      <w:rPr>
        <w:rFonts w:hint="default"/>
        <w:lang w:val="en-US" w:eastAsia="en-US" w:bidi="ar-SA"/>
      </w:rPr>
    </w:lvl>
    <w:lvl w:ilvl="5" w:tplc="ED4ACF3C">
      <w:numFmt w:val="bullet"/>
      <w:lvlText w:val="•"/>
      <w:lvlJc w:val="left"/>
      <w:pPr>
        <w:ind w:left="4710" w:hanging="188"/>
      </w:pPr>
      <w:rPr>
        <w:rFonts w:hint="default"/>
        <w:lang w:val="en-US" w:eastAsia="en-US" w:bidi="ar-SA"/>
      </w:rPr>
    </w:lvl>
    <w:lvl w:ilvl="6" w:tplc="D9201E6E">
      <w:numFmt w:val="bullet"/>
      <w:lvlText w:val="•"/>
      <w:lvlJc w:val="left"/>
      <w:pPr>
        <w:ind w:left="5480" w:hanging="188"/>
      </w:pPr>
      <w:rPr>
        <w:rFonts w:hint="default"/>
        <w:lang w:val="en-US" w:eastAsia="en-US" w:bidi="ar-SA"/>
      </w:rPr>
    </w:lvl>
    <w:lvl w:ilvl="7" w:tplc="A91E4D60">
      <w:numFmt w:val="bullet"/>
      <w:lvlText w:val="•"/>
      <w:lvlJc w:val="left"/>
      <w:pPr>
        <w:ind w:left="6250" w:hanging="188"/>
      </w:pPr>
      <w:rPr>
        <w:rFonts w:hint="default"/>
        <w:lang w:val="en-US" w:eastAsia="en-US" w:bidi="ar-SA"/>
      </w:rPr>
    </w:lvl>
    <w:lvl w:ilvl="8" w:tplc="E7125466">
      <w:numFmt w:val="bullet"/>
      <w:lvlText w:val="•"/>
      <w:lvlJc w:val="left"/>
      <w:pPr>
        <w:ind w:left="7020" w:hanging="188"/>
      </w:pPr>
      <w:rPr>
        <w:rFonts w:hint="default"/>
        <w:lang w:val="en-US" w:eastAsia="en-US" w:bidi="ar-SA"/>
      </w:rPr>
    </w:lvl>
  </w:abstractNum>
  <w:abstractNum w:abstractNumId="6">
    <w:nsid w:val="263F081C"/>
    <w:multiLevelType w:val="hybridMultilevel"/>
    <w:tmpl w:val="AFE21D0C"/>
    <w:lvl w:ilvl="0" w:tplc="C06EBF62">
      <w:numFmt w:val="bullet"/>
      <w:lvlText w:val="•"/>
      <w:lvlJc w:val="left"/>
      <w:pPr>
        <w:ind w:left="859" w:hanging="187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8240722E">
      <w:numFmt w:val="bullet"/>
      <w:lvlText w:val="•"/>
      <w:lvlJc w:val="left"/>
      <w:pPr>
        <w:ind w:left="1630" w:hanging="187"/>
      </w:pPr>
      <w:rPr>
        <w:rFonts w:hint="default"/>
        <w:lang w:val="en-US" w:eastAsia="en-US" w:bidi="ar-SA"/>
      </w:rPr>
    </w:lvl>
    <w:lvl w:ilvl="2" w:tplc="F0720FB2">
      <w:numFmt w:val="bullet"/>
      <w:lvlText w:val="•"/>
      <w:lvlJc w:val="left"/>
      <w:pPr>
        <w:ind w:left="2400" w:hanging="187"/>
      </w:pPr>
      <w:rPr>
        <w:rFonts w:hint="default"/>
        <w:lang w:val="en-US" w:eastAsia="en-US" w:bidi="ar-SA"/>
      </w:rPr>
    </w:lvl>
    <w:lvl w:ilvl="3" w:tplc="984631A2">
      <w:numFmt w:val="bullet"/>
      <w:lvlText w:val="•"/>
      <w:lvlJc w:val="left"/>
      <w:pPr>
        <w:ind w:left="3170" w:hanging="187"/>
      </w:pPr>
      <w:rPr>
        <w:rFonts w:hint="default"/>
        <w:lang w:val="en-US" w:eastAsia="en-US" w:bidi="ar-SA"/>
      </w:rPr>
    </w:lvl>
    <w:lvl w:ilvl="4" w:tplc="8E0E1336">
      <w:numFmt w:val="bullet"/>
      <w:lvlText w:val="•"/>
      <w:lvlJc w:val="left"/>
      <w:pPr>
        <w:ind w:left="3940" w:hanging="187"/>
      </w:pPr>
      <w:rPr>
        <w:rFonts w:hint="default"/>
        <w:lang w:val="en-US" w:eastAsia="en-US" w:bidi="ar-SA"/>
      </w:rPr>
    </w:lvl>
    <w:lvl w:ilvl="5" w:tplc="3A948A64">
      <w:numFmt w:val="bullet"/>
      <w:lvlText w:val="•"/>
      <w:lvlJc w:val="left"/>
      <w:pPr>
        <w:ind w:left="4710" w:hanging="187"/>
      </w:pPr>
      <w:rPr>
        <w:rFonts w:hint="default"/>
        <w:lang w:val="en-US" w:eastAsia="en-US" w:bidi="ar-SA"/>
      </w:rPr>
    </w:lvl>
    <w:lvl w:ilvl="6" w:tplc="C02E443C">
      <w:numFmt w:val="bullet"/>
      <w:lvlText w:val="•"/>
      <w:lvlJc w:val="left"/>
      <w:pPr>
        <w:ind w:left="5480" w:hanging="187"/>
      </w:pPr>
      <w:rPr>
        <w:rFonts w:hint="default"/>
        <w:lang w:val="en-US" w:eastAsia="en-US" w:bidi="ar-SA"/>
      </w:rPr>
    </w:lvl>
    <w:lvl w:ilvl="7" w:tplc="26562112">
      <w:numFmt w:val="bullet"/>
      <w:lvlText w:val="•"/>
      <w:lvlJc w:val="left"/>
      <w:pPr>
        <w:ind w:left="6250" w:hanging="187"/>
      </w:pPr>
      <w:rPr>
        <w:rFonts w:hint="default"/>
        <w:lang w:val="en-US" w:eastAsia="en-US" w:bidi="ar-SA"/>
      </w:rPr>
    </w:lvl>
    <w:lvl w:ilvl="8" w:tplc="0512D86E">
      <w:numFmt w:val="bullet"/>
      <w:lvlText w:val="•"/>
      <w:lvlJc w:val="left"/>
      <w:pPr>
        <w:ind w:left="7020" w:hanging="187"/>
      </w:pPr>
      <w:rPr>
        <w:rFonts w:hint="default"/>
        <w:lang w:val="en-US" w:eastAsia="en-US" w:bidi="ar-SA"/>
      </w:rPr>
    </w:lvl>
  </w:abstractNum>
  <w:abstractNum w:abstractNumId="7">
    <w:nsid w:val="278A0921"/>
    <w:multiLevelType w:val="hybridMultilevel"/>
    <w:tmpl w:val="B2D074B8"/>
    <w:lvl w:ilvl="0" w:tplc="3B6055CE">
      <w:start w:val="11"/>
      <w:numFmt w:val="decimal"/>
      <w:lvlText w:val="%1"/>
      <w:lvlJc w:val="left"/>
      <w:pPr>
        <w:ind w:left="660" w:hanging="205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1068EAAA">
      <w:numFmt w:val="bullet"/>
      <w:lvlText w:val="•"/>
      <w:lvlJc w:val="left"/>
      <w:pPr>
        <w:ind w:left="1450" w:hanging="205"/>
      </w:pPr>
      <w:rPr>
        <w:rFonts w:hint="default"/>
        <w:lang w:val="en-US" w:eastAsia="en-US" w:bidi="ar-SA"/>
      </w:rPr>
    </w:lvl>
    <w:lvl w:ilvl="2" w:tplc="31DAF502">
      <w:numFmt w:val="bullet"/>
      <w:lvlText w:val="•"/>
      <w:lvlJc w:val="left"/>
      <w:pPr>
        <w:ind w:left="2240" w:hanging="205"/>
      </w:pPr>
      <w:rPr>
        <w:rFonts w:hint="default"/>
        <w:lang w:val="en-US" w:eastAsia="en-US" w:bidi="ar-SA"/>
      </w:rPr>
    </w:lvl>
    <w:lvl w:ilvl="3" w:tplc="E6E0ADC8">
      <w:numFmt w:val="bullet"/>
      <w:lvlText w:val="•"/>
      <w:lvlJc w:val="left"/>
      <w:pPr>
        <w:ind w:left="3030" w:hanging="205"/>
      </w:pPr>
      <w:rPr>
        <w:rFonts w:hint="default"/>
        <w:lang w:val="en-US" w:eastAsia="en-US" w:bidi="ar-SA"/>
      </w:rPr>
    </w:lvl>
    <w:lvl w:ilvl="4" w:tplc="47A4CE4A">
      <w:numFmt w:val="bullet"/>
      <w:lvlText w:val="•"/>
      <w:lvlJc w:val="left"/>
      <w:pPr>
        <w:ind w:left="3820" w:hanging="205"/>
      </w:pPr>
      <w:rPr>
        <w:rFonts w:hint="default"/>
        <w:lang w:val="en-US" w:eastAsia="en-US" w:bidi="ar-SA"/>
      </w:rPr>
    </w:lvl>
    <w:lvl w:ilvl="5" w:tplc="646E67F6">
      <w:numFmt w:val="bullet"/>
      <w:lvlText w:val="•"/>
      <w:lvlJc w:val="left"/>
      <w:pPr>
        <w:ind w:left="4610" w:hanging="205"/>
      </w:pPr>
      <w:rPr>
        <w:rFonts w:hint="default"/>
        <w:lang w:val="en-US" w:eastAsia="en-US" w:bidi="ar-SA"/>
      </w:rPr>
    </w:lvl>
    <w:lvl w:ilvl="6" w:tplc="A4A82B6A">
      <w:numFmt w:val="bullet"/>
      <w:lvlText w:val="•"/>
      <w:lvlJc w:val="left"/>
      <w:pPr>
        <w:ind w:left="5400" w:hanging="205"/>
      </w:pPr>
      <w:rPr>
        <w:rFonts w:hint="default"/>
        <w:lang w:val="en-US" w:eastAsia="en-US" w:bidi="ar-SA"/>
      </w:rPr>
    </w:lvl>
    <w:lvl w:ilvl="7" w:tplc="CC72AD34">
      <w:numFmt w:val="bullet"/>
      <w:lvlText w:val="•"/>
      <w:lvlJc w:val="left"/>
      <w:pPr>
        <w:ind w:left="6190" w:hanging="205"/>
      </w:pPr>
      <w:rPr>
        <w:rFonts w:hint="default"/>
        <w:lang w:val="en-US" w:eastAsia="en-US" w:bidi="ar-SA"/>
      </w:rPr>
    </w:lvl>
    <w:lvl w:ilvl="8" w:tplc="2BBE893C">
      <w:numFmt w:val="bullet"/>
      <w:lvlText w:val="•"/>
      <w:lvlJc w:val="left"/>
      <w:pPr>
        <w:ind w:left="6980" w:hanging="205"/>
      </w:pPr>
      <w:rPr>
        <w:rFonts w:hint="default"/>
        <w:lang w:val="en-US" w:eastAsia="en-US" w:bidi="ar-SA"/>
      </w:rPr>
    </w:lvl>
  </w:abstractNum>
  <w:abstractNum w:abstractNumId="8">
    <w:nsid w:val="2FDF3D2D"/>
    <w:multiLevelType w:val="hybridMultilevel"/>
    <w:tmpl w:val="487C40E4"/>
    <w:lvl w:ilvl="0" w:tplc="FE2C9194">
      <w:numFmt w:val="bullet"/>
      <w:lvlText w:val="•"/>
      <w:lvlJc w:val="left"/>
      <w:pPr>
        <w:ind w:left="859" w:hanging="187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69E87B3C">
      <w:numFmt w:val="bullet"/>
      <w:lvlText w:val="•"/>
      <w:lvlJc w:val="left"/>
      <w:pPr>
        <w:ind w:left="1630" w:hanging="187"/>
      </w:pPr>
      <w:rPr>
        <w:rFonts w:hint="default"/>
        <w:lang w:val="en-US" w:eastAsia="en-US" w:bidi="ar-SA"/>
      </w:rPr>
    </w:lvl>
    <w:lvl w:ilvl="2" w:tplc="396E8E84">
      <w:numFmt w:val="bullet"/>
      <w:lvlText w:val="•"/>
      <w:lvlJc w:val="left"/>
      <w:pPr>
        <w:ind w:left="2400" w:hanging="187"/>
      </w:pPr>
      <w:rPr>
        <w:rFonts w:hint="default"/>
        <w:lang w:val="en-US" w:eastAsia="en-US" w:bidi="ar-SA"/>
      </w:rPr>
    </w:lvl>
    <w:lvl w:ilvl="3" w:tplc="E8860A8E">
      <w:numFmt w:val="bullet"/>
      <w:lvlText w:val="•"/>
      <w:lvlJc w:val="left"/>
      <w:pPr>
        <w:ind w:left="3170" w:hanging="187"/>
      </w:pPr>
      <w:rPr>
        <w:rFonts w:hint="default"/>
        <w:lang w:val="en-US" w:eastAsia="en-US" w:bidi="ar-SA"/>
      </w:rPr>
    </w:lvl>
    <w:lvl w:ilvl="4" w:tplc="55EE10D8">
      <w:numFmt w:val="bullet"/>
      <w:lvlText w:val="•"/>
      <w:lvlJc w:val="left"/>
      <w:pPr>
        <w:ind w:left="3940" w:hanging="187"/>
      </w:pPr>
      <w:rPr>
        <w:rFonts w:hint="default"/>
        <w:lang w:val="en-US" w:eastAsia="en-US" w:bidi="ar-SA"/>
      </w:rPr>
    </w:lvl>
    <w:lvl w:ilvl="5" w:tplc="77465B34">
      <w:numFmt w:val="bullet"/>
      <w:lvlText w:val="•"/>
      <w:lvlJc w:val="left"/>
      <w:pPr>
        <w:ind w:left="4710" w:hanging="187"/>
      </w:pPr>
      <w:rPr>
        <w:rFonts w:hint="default"/>
        <w:lang w:val="en-US" w:eastAsia="en-US" w:bidi="ar-SA"/>
      </w:rPr>
    </w:lvl>
    <w:lvl w:ilvl="6" w:tplc="53EAB078">
      <w:numFmt w:val="bullet"/>
      <w:lvlText w:val="•"/>
      <w:lvlJc w:val="left"/>
      <w:pPr>
        <w:ind w:left="5480" w:hanging="187"/>
      </w:pPr>
      <w:rPr>
        <w:rFonts w:hint="default"/>
        <w:lang w:val="en-US" w:eastAsia="en-US" w:bidi="ar-SA"/>
      </w:rPr>
    </w:lvl>
    <w:lvl w:ilvl="7" w:tplc="605ACA58">
      <w:numFmt w:val="bullet"/>
      <w:lvlText w:val="•"/>
      <w:lvlJc w:val="left"/>
      <w:pPr>
        <w:ind w:left="6250" w:hanging="187"/>
      </w:pPr>
      <w:rPr>
        <w:rFonts w:hint="default"/>
        <w:lang w:val="en-US" w:eastAsia="en-US" w:bidi="ar-SA"/>
      </w:rPr>
    </w:lvl>
    <w:lvl w:ilvl="8" w:tplc="1ED2CAD4">
      <w:numFmt w:val="bullet"/>
      <w:lvlText w:val="•"/>
      <w:lvlJc w:val="left"/>
      <w:pPr>
        <w:ind w:left="7020" w:hanging="187"/>
      </w:pPr>
      <w:rPr>
        <w:rFonts w:hint="default"/>
        <w:lang w:val="en-US" w:eastAsia="en-US" w:bidi="ar-SA"/>
      </w:rPr>
    </w:lvl>
  </w:abstractNum>
  <w:abstractNum w:abstractNumId="9">
    <w:nsid w:val="34C3577C"/>
    <w:multiLevelType w:val="hybridMultilevel"/>
    <w:tmpl w:val="E25C86CA"/>
    <w:lvl w:ilvl="0" w:tplc="708E96B8">
      <w:numFmt w:val="bullet"/>
      <w:lvlText w:val="•"/>
      <w:lvlJc w:val="left"/>
      <w:pPr>
        <w:ind w:left="860" w:hanging="187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89BC96F6">
      <w:numFmt w:val="bullet"/>
      <w:lvlText w:val="•"/>
      <w:lvlJc w:val="left"/>
      <w:pPr>
        <w:ind w:left="1630" w:hanging="187"/>
      </w:pPr>
      <w:rPr>
        <w:rFonts w:hint="default"/>
        <w:lang w:val="en-US" w:eastAsia="en-US" w:bidi="ar-SA"/>
      </w:rPr>
    </w:lvl>
    <w:lvl w:ilvl="2" w:tplc="F6AA80CC">
      <w:numFmt w:val="bullet"/>
      <w:lvlText w:val="•"/>
      <w:lvlJc w:val="left"/>
      <w:pPr>
        <w:ind w:left="2400" w:hanging="187"/>
      </w:pPr>
      <w:rPr>
        <w:rFonts w:hint="default"/>
        <w:lang w:val="en-US" w:eastAsia="en-US" w:bidi="ar-SA"/>
      </w:rPr>
    </w:lvl>
    <w:lvl w:ilvl="3" w:tplc="7EACF5FE">
      <w:numFmt w:val="bullet"/>
      <w:lvlText w:val="•"/>
      <w:lvlJc w:val="left"/>
      <w:pPr>
        <w:ind w:left="3170" w:hanging="187"/>
      </w:pPr>
      <w:rPr>
        <w:rFonts w:hint="default"/>
        <w:lang w:val="en-US" w:eastAsia="en-US" w:bidi="ar-SA"/>
      </w:rPr>
    </w:lvl>
    <w:lvl w:ilvl="4" w:tplc="BDBECD2E">
      <w:numFmt w:val="bullet"/>
      <w:lvlText w:val="•"/>
      <w:lvlJc w:val="left"/>
      <w:pPr>
        <w:ind w:left="3940" w:hanging="187"/>
      </w:pPr>
      <w:rPr>
        <w:rFonts w:hint="default"/>
        <w:lang w:val="en-US" w:eastAsia="en-US" w:bidi="ar-SA"/>
      </w:rPr>
    </w:lvl>
    <w:lvl w:ilvl="5" w:tplc="EDF0A5FE">
      <w:numFmt w:val="bullet"/>
      <w:lvlText w:val="•"/>
      <w:lvlJc w:val="left"/>
      <w:pPr>
        <w:ind w:left="4710" w:hanging="187"/>
      </w:pPr>
      <w:rPr>
        <w:rFonts w:hint="default"/>
        <w:lang w:val="en-US" w:eastAsia="en-US" w:bidi="ar-SA"/>
      </w:rPr>
    </w:lvl>
    <w:lvl w:ilvl="6" w:tplc="977E403A">
      <w:numFmt w:val="bullet"/>
      <w:lvlText w:val="•"/>
      <w:lvlJc w:val="left"/>
      <w:pPr>
        <w:ind w:left="5480" w:hanging="187"/>
      </w:pPr>
      <w:rPr>
        <w:rFonts w:hint="default"/>
        <w:lang w:val="en-US" w:eastAsia="en-US" w:bidi="ar-SA"/>
      </w:rPr>
    </w:lvl>
    <w:lvl w:ilvl="7" w:tplc="49E08FCA">
      <w:numFmt w:val="bullet"/>
      <w:lvlText w:val="•"/>
      <w:lvlJc w:val="left"/>
      <w:pPr>
        <w:ind w:left="6250" w:hanging="187"/>
      </w:pPr>
      <w:rPr>
        <w:rFonts w:hint="default"/>
        <w:lang w:val="en-US" w:eastAsia="en-US" w:bidi="ar-SA"/>
      </w:rPr>
    </w:lvl>
    <w:lvl w:ilvl="8" w:tplc="DFD0EBE4">
      <w:numFmt w:val="bullet"/>
      <w:lvlText w:val="•"/>
      <w:lvlJc w:val="left"/>
      <w:pPr>
        <w:ind w:left="7020" w:hanging="187"/>
      </w:pPr>
      <w:rPr>
        <w:rFonts w:hint="default"/>
        <w:lang w:val="en-US" w:eastAsia="en-US" w:bidi="ar-SA"/>
      </w:rPr>
    </w:lvl>
  </w:abstractNum>
  <w:abstractNum w:abstractNumId="10">
    <w:nsid w:val="42987E6F"/>
    <w:multiLevelType w:val="hybridMultilevel"/>
    <w:tmpl w:val="61E61B2A"/>
    <w:lvl w:ilvl="0" w:tplc="A38E1760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FEFE0684">
      <w:numFmt w:val="bullet"/>
      <w:lvlText w:val="•"/>
      <w:lvlJc w:val="left"/>
      <w:pPr>
        <w:ind w:left="1020" w:hanging="138"/>
      </w:pPr>
      <w:rPr>
        <w:rFonts w:hint="default"/>
        <w:lang w:val="en-US" w:eastAsia="en-US" w:bidi="ar-SA"/>
      </w:rPr>
    </w:lvl>
    <w:lvl w:ilvl="2" w:tplc="6C403FAE">
      <w:numFmt w:val="bullet"/>
      <w:lvlText w:val="•"/>
      <w:lvlJc w:val="left"/>
      <w:pPr>
        <w:ind w:left="1857" w:hanging="138"/>
      </w:pPr>
      <w:rPr>
        <w:rFonts w:hint="default"/>
        <w:lang w:val="en-US" w:eastAsia="en-US" w:bidi="ar-SA"/>
      </w:rPr>
    </w:lvl>
    <w:lvl w:ilvl="3" w:tplc="838C180A">
      <w:numFmt w:val="bullet"/>
      <w:lvlText w:val="•"/>
      <w:lvlJc w:val="left"/>
      <w:pPr>
        <w:ind w:left="2695" w:hanging="138"/>
      </w:pPr>
      <w:rPr>
        <w:rFonts w:hint="default"/>
        <w:lang w:val="en-US" w:eastAsia="en-US" w:bidi="ar-SA"/>
      </w:rPr>
    </w:lvl>
    <w:lvl w:ilvl="4" w:tplc="B85AE952">
      <w:numFmt w:val="bullet"/>
      <w:lvlText w:val="•"/>
      <w:lvlJc w:val="left"/>
      <w:pPr>
        <w:ind w:left="3533" w:hanging="138"/>
      </w:pPr>
      <w:rPr>
        <w:rFonts w:hint="default"/>
        <w:lang w:val="en-US" w:eastAsia="en-US" w:bidi="ar-SA"/>
      </w:rPr>
    </w:lvl>
    <w:lvl w:ilvl="5" w:tplc="B5201358">
      <w:numFmt w:val="bullet"/>
      <w:lvlText w:val="•"/>
      <w:lvlJc w:val="left"/>
      <w:pPr>
        <w:ind w:left="4371" w:hanging="138"/>
      </w:pPr>
      <w:rPr>
        <w:rFonts w:hint="default"/>
        <w:lang w:val="en-US" w:eastAsia="en-US" w:bidi="ar-SA"/>
      </w:rPr>
    </w:lvl>
    <w:lvl w:ilvl="6" w:tplc="7B0C00B2">
      <w:numFmt w:val="bullet"/>
      <w:lvlText w:val="•"/>
      <w:lvlJc w:val="left"/>
      <w:pPr>
        <w:ind w:left="5208" w:hanging="138"/>
      </w:pPr>
      <w:rPr>
        <w:rFonts w:hint="default"/>
        <w:lang w:val="en-US" w:eastAsia="en-US" w:bidi="ar-SA"/>
      </w:rPr>
    </w:lvl>
    <w:lvl w:ilvl="7" w:tplc="2D6855EC">
      <w:numFmt w:val="bullet"/>
      <w:lvlText w:val="•"/>
      <w:lvlJc w:val="left"/>
      <w:pPr>
        <w:ind w:left="6046" w:hanging="138"/>
      </w:pPr>
      <w:rPr>
        <w:rFonts w:hint="default"/>
        <w:lang w:val="en-US" w:eastAsia="en-US" w:bidi="ar-SA"/>
      </w:rPr>
    </w:lvl>
    <w:lvl w:ilvl="8" w:tplc="AC7C87EE">
      <w:numFmt w:val="bullet"/>
      <w:lvlText w:val="•"/>
      <w:lvlJc w:val="left"/>
      <w:pPr>
        <w:ind w:left="6884" w:hanging="138"/>
      </w:pPr>
      <w:rPr>
        <w:rFonts w:hint="default"/>
        <w:lang w:val="en-US" w:eastAsia="en-US" w:bidi="ar-SA"/>
      </w:rPr>
    </w:lvl>
  </w:abstractNum>
  <w:abstractNum w:abstractNumId="11">
    <w:nsid w:val="44A23A4A"/>
    <w:multiLevelType w:val="hybridMultilevel"/>
    <w:tmpl w:val="C80C1F46"/>
    <w:lvl w:ilvl="0" w:tplc="2162FB02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19EA6B72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73FE4D22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862CD0C8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483ECF58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2340BBB4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966E8F08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8BACCF50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F0C68554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12">
    <w:nsid w:val="527802A9"/>
    <w:multiLevelType w:val="hybridMultilevel"/>
    <w:tmpl w:val="8B00EBD4"/>
    <w:lvl w:ilvl="0" w:tplc="A1585FFA">
      <w:start w:val="1"/>
      <w:numFmt w:val="decimal"/>
      <w:lvlText w:val="%1"/>
      <w:lvlJc w:val="left"/>
      <w:pPr>
        <w:ind w:left="660" w:hanging="138"/>
        <w:jc w:val="righ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6BA89322">
      <w:start w:val="1"/>
      <w:numFmt w:val="decimal"/>
      <w:lvlText w:val="%2."/>
      <w:lvlJc w:val="left"/>
      <w:pPr>
        <w:ind w:left="860" w:hanging="254"/>
        <w:jc w:val="left"/>
      </w:pPr>
      <w:rPr>
        <w:rFonts w:ascii="Calibri" w:eastAsia="Calibri" w:hAnsi="Calibri" w:cs="Calibri" w:hint="default"/>
        <w:w w:val="93"/>
        <w:sz w:val="21"/>
        <w:szCs w:val="21"/>
        <w:lang w:val="en-US" w:eastAsia="en-US" w:bidi="ar-SA"/>
      </w:rPr>
    </w:lvl>
    <w:lvl w:ilvl="2" w:tplc="251C1166">
      <w:numFmt w:val="bullet"/>
      <w:lvlText w:val="•"/>
      <w:lvlJc w:val="left"/>
      <w:pPr>
        <w:ind w:left="1020" w:hanging="254"/>
      </w:pPr>
      <w:rPr>
        <w:rFonts w:hint="default"/>
        <w:lang w:val="en-US" w:eastAsia="en-US" w:bidi="ar-SA"/>
      </w:rPr>
    </w:lvl>
    <w:lvl w:ilvl="3" w:tplc="E98AE3E0">
      <w:numFmt w:val="bullet"/>
      <w:lvlText w:val="•"/>
      <w:lvlJc w:val="left"/>
      <w:pPr>
        <w:ind w:left="1962" w:hanging="254"/>
      </w:pPr>
      <w:rPr>
        <w:rFonts w:hint="default"/>
        <w:lang w:val="en-US" w:eastAsia="en-US" w:bidi="ar-SA"/>
      </w:rPr>
    </w:lvl>
    <w:lvl w:ilvl="4" w:tplc="B5A87EFE">
      <w:numFmt w:val="bullet"/>
      <w:lvlText w:val="•"/>
      <w:lvlJc w:val="left"/>
      <w:pPr>
        <w:ind w:left="2905" w:hanging="254"/>
      </w:pPr>
      <w:rPr>
        <w:rFonts w:hint="default"/>
        <w:lang w:val="en-US" w:eastAsia="en-US" w:bidi="ar-SA"/>
      </w:rPr>
    </w:lvl>
    <w:lvl w:ilvl="5" w:tplc="6D1436D8">
      <w:numFmt w:val="bullet"/>
      <w:lvlText w:val="•"/>
      <w:lvlJc w:val="left"/>
      <w:pPr>
        <w:ind w:left="3847" w:hanging="254"/>
      </w:pPr>
      <w:rPr>
        <w:rFonts w:hint="default"/>
        <w:lang w:val="en-US" w:eastAsia="en-US" w:bidi="ar-SA"/>
      </w:rPr>
    </w:lvl>
    <w:lvl w:ilvl="6" w:tplc="6D745BA8">
      <w:numFmt w:val="bullet"/>
      <w:lvlText w:val="•"/>
      <w:lvlJc w:val="left"/>
      <w:pPr>
        <w:ind w:left="4790" w:hanging="254"/>
      </w:pPr>
      <w:rPr>
        <w:rFonts w:hint="default"/>
        <w:lang w:val="en-US" w:eastAsia="en-US" w:bidi="ar-SA"/>
      </w:rPr>
    </w:lvl>
    <w:lvl w:ilvl="7" w:tplc="9530E06C">
      <w:numFmt w:val="bullet"/>
      <w:lvlText w:val="•"/>
      <w:lvlJc w:val="left"/>
      <w:pPr>
        <w:ind w:left="5732" w:hanging="254"/>
      </w:pPr>
      <w:rPr>
        <w:rFonts w:hint="default"/>
        <w:lang w:val="en-US" w:eastAsia="en-US" w:bidi="ar-SA"/>
      </w:rPr>
    </w:lvl>
    <w:lvl w:ilvl="8" w:tplc="3618AE68">
      <w:numFmt w:val="bullet"/>
      <w:lvlText w:val="•"/>
      <w:lvlJc w:val="left"/>
      <w:pPr>
        <w:ind w:left="6675" w:hanging="254"/>
      </w:pPr>
      <w:rPr>
        <w:rFonts w:hint="default"/>
        <w:lang w:val="en-US" w:eastAsia="en-US" w:bidi="ar-SA"/>
      </w:rPr>
    </w:lvl>
  </w:abstractNum>
  <w:abstractNum w:abstractNumId="13">
    <w:nsid w:val="55846551"/>
    <w:multiLevelType w:val="hybridMultilevel"/>
    <w:tmpl w:val="4C388286"/>
    <w:lvl w:ilvl="0" w:tplc="EEB65ABE">
      <w:numFmt w:val="bullet"/>
      <w:lvlText w:val="•"/>
      <w:lvlJc w:val="left"/>
      <w:pPr>
        <w:ind w:left="860" w:hanging="187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86CA8D32">
      <w:numFmt w:val="bullet"/>
      <w:lvlText w:val="•"/>
      <w:lvlJc w:val="left"/>
      <w:pPr>
        <w:ind w:left="1630" w:hanging="187"/>
      </w:pPr>
      <w:rPr>
        <w:rFonts w:hint="default"/>
        <w:lang w:val="en-US" w:eastAsia="en-US" w:bidi="ar-SA"/>
      </w:rPr>
    </w:lvl>
    <w:lvl w:ilvl="2" w:tplc="2E3288DE">
      <w:numFmt w:val="bullet"/>
      <w:lvlText w:val="•"/>
      <w:lvlJc w:val="left"/>
      <w:pPr>
        <w:ind w:left="2400" w:hanging="187"/>
      </w:pPr>
      <w:rPr>
        <w:rFonts w:hint="default"/>
        <w:lang w:val="en-US" w:eastAsia="en-US" w:bidi="ar-SA"/>
      </w:rPr>
    </w:lvl>
    <w:lvl w:ilvl="3" w:tplc="503EF46E">
      <w:numFmt w:val="bullet"/>
      <w:lvlText w:val="•"/>
      <w:lvlJc w:val="left"/>
      <w:pPr>
        <w:ind w:left="3170" w:hanging="187"/>
      </w:pPr>
      <w:rPr>
        <w:rFonts w:hint="default"/>
        <w:lang w:val="en-US" w:eastAsia="en-US" w:bidi="ar-SA"/>
      </w:rPr>
    </w:lvl>
    <w:lvl w:ilvl="4" w:tplc="CC74FFC0">
      <w:numFmt w:val="bullet"/>
      <w:lvlText w:val="•"/>
      <w:lvlJc w:val="left"/>
      <w:pPr>
        <w:ind w:left="3940" w:hanging="187"/>
      </w:pPr>
      <w:rPr>
        <w:rFonts w:hint="default"/>
        <w:lang w:val="en-US" w:eastAsia="en-US" w:bidi="ar-SA"/>
      </w:rPr>
    </w:lvl>
    <w:lvl w:ilvl="5" w:tplc="3306DF7E">
      <w:numFmt w:val="bullet"/>
      <w:lvlText w:val="•"/>
      <w:lvlJc w:val="left"/>
      <w:pPr>
        <w:ind w:left="4710" w:hanging="187"/>
      </w:pPr>
      <w:rPr>
        <w:rFonts w:hint="default"/>
        <w:lang w:val="en-US" w:eastAsia="en-US" w:bidi="ar-SA"/>
      </w:rPr>
    </w:lvl>
    <w:lvl w:ilvl="6" w:tplc="6064500A">
      <w:numFmt w:val="bullet"/>
      <w:lvlText w:val="•"/>
      <w:lvlJc w:val="left"/>
      <w:pPr>
        <w:ind w:left="5480" w:hanging="187"/>
      </w:pPr>
      <w:rPr>
        <w:rFonts w:hint="default"/>
        <w:lang w:val="en-US" w:eastAsia="en-US" w:bidi="ar-SA"/>
      </w:rPr>
    </w:lvl>
    <w:lvl w:ilvl="7" w:tplc="0E52AB70">
      <w:numFmt w:val="bullet"/>
      <w:lvlText w:val="•"/>
      <w:lvlJc w:val="left"/>
      <w:pPr>
        <w:ind w:left="6250" w:hanging="187"/>
      </w:pPr>
      <w:rPr>
        <w:rFonts w:hint="default"/>
        <w:lang w:val="en-US" w:eastAsia="en-US" w:bidi="ar-SA"/>
      </w:rPr>
    </w:lvl>
    <w:lvl w:ilvl="8" w:tplc="6CDA59D6">
      <w:numFmt w:val="bullet"/>
      <w:lvlText w:val="•"/>
      <w:lvlJc w:val="left"/>
      <w:pPr>
        <w:ind w:left="7020" w:hanging="187"/>
      </w:pPr>
      <w:rPr>
        <w:rFonts w:hint="default"/>
        <w:lang w:val="en-US" w:eastAsia="en-US" w:bidi="ar-SA"/>
      </w:rPr>
    </w:lvl>
  </w:abstractNum>
  <w:abstractNum w:abstractNumId="14">
    <w:nsid w:val="71813A6B"/>
    <w:multiLevelType w:val="hybridMultilevel"/>
    <w:tmpl w:val="C194EB5C"/>
    <w:lvl w:ilvl="0" w:tplc="B654483E">
      <w:start w:val="1"/>
      <w:numFmt w:val="decimal"/>
      <w:lvlText w:val="%1"/>
      <w:lvlJc w:val="left"/>
      <w:pPr>
        <w:ind w:left="660" w:hanging="138"/>
        <w:jc w:val="left"/>
      </w:pPr>
      <w:rPr>
        <w:rFonts w:hint="default"/>
        <w:w w:val="94"/>
        <w:lang w:val="en-US" w:eastAsia="en-US" w:bidi="ar-SA"/>
      </w:rPr>
    </w:lvl>
    <w:lvl w:ilvl="1" w:tplc="E5A8ED46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19CCF1CC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CC9AAD58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89CCD9D0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795C3F94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91D8A476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F67A6D78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F980380C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15">
    <w:nsid w:val="76D34042"/>
    <w:multiLevelType w:val="hybridMultilevel"/>
    <w:tmpl w:val="ECCCFE12"/>
    <w:lvl w:ilvl="0" w:tplc="85EEA0BC">
      <w:start w:val="1"/>
      <w:numFmt w:val="decimal"/>
      <w:lvlText w:val="%1."/>
      <w:lvlJc w:val="left"/>
      <w:pPr>
        <w:ind w:left="788" w:hanging="270"/>
        <w:jc w:val="left"/>
      </w:pPr>
      <w:rPr>
        <w:rFonts w:ascii="Trebuchet MS" w:eastAsia="Trebuchet MS" w:hAnsi="Trebuchet MS" w:cs="Trebuchet MS" w:hint="default"/>
        <w:b/>
        <w:bCs/>
        <w:w w:val="65"/>
        <w:sz w:val="24"/>
        <w:szCs w:val="24"/>
        <w:lang w:val="en-US" w:eastAsia="en-US" w:bidi="ar-SA"/>
      </w:rPr>
    </w:lvl>
    <w:lvl w:ilvl="1" w:tplc="FA925BEA">
      <w:numFmt w:val="bullet"/>
      <w:lvlText w:val="•"/>
      <w:lvlJc w:val="left"/>
      <w:pPr>
        <w:ind w:left="1558" w:hanging="270"/>
      </w:pPr>
      <w:rPr>
        <w:rFonts w:hint="default"/>
        <w:lang w:val="en-US" w:eastAsia="en-US" w:bidi="ar-SA"/>
      </w:rPr>
    </w:lvl>
    <w:lvl w:ilvl="2" w:tplc="9AD8BDC8">
      <w:numFmt w:val="bullet"/>
      <w:lvlText w:val="•"/>
      <w:lvlJc w:val="left"/>
      <w:pPr>
        <w:ind w:left="2336" w:hanging="270"/>
      </w:pPr>
      <w:rPr>
        <w:rFonts w:hint="default"/>
        <w:lang w:val="en-US" w:eastAsia="en-US" w:bidi="ar-SA"/>
      </w:rPr>
    </w:lvl>
    <w:lvl w:ilvl="3" w:tplc="163449BA">
      <w:numFmt w:val="bullet"/>
      <w:lvlText w:val="•"/>
      <w:lvlJc w:val="left"/>
      <w:pPr>
        <w:ind w:left="3114" w:hanging="270"/>
      </w:pPr>
      <w:rPr>
        <w:rFonts w:hint="default"/>
        <w:lang w:val="en-US" w:eastAsia="en-US" w:bidi="ar-SA"/>
      </w:rPr>
    </w:lvl>
    <w:lvl w:ilvl="4" w:tplc="C4F2F440">
      <w:numFmt w:val="bullet"/>
      <w:lvlText w:val="•"/>
      <w:lvlJc w:val="left"/>
      <w:pPr>
        <w:ind w:left="3892" w:hanging="270"/>
      </w:pPr>
      <w:rPr>
        <w:rFonts w:hint="default"/>
        <w:lang w:val="en-US" w:eastAsia="en-US" w:bidi="ar-SA"/>
      </w:rPr>
    </w:lvl>
    <w:lvl w:ilvl="5" w:tplc="04D0F9EC">
      <w:numFmt w:val="bullet"/>
      <w:lvlText w:val="•"/>
      <w:lvlJc w:val="left"/>
      <w:pPr>
        <w:ind w:left="4670" w:hanging="270"/>
      </w:pPr>
      <w:rPr>
        <w:rFonts w:hint="default"/>
        <w:lang w:val="en-US" w:eastAsia="en-US" w:bidi="ar-SA"/>
      </w:rPr>
    </w:lvl>
    <w:lvl w:ilvl="6" w:tplc="8654C326">
      <w:numFmt w:val="bullet"/>
      <w:lvlText w:val="•"/>
      <w:lvlJc w:val="left"/>
      <w:pPr>
        <w:ind w:left="5448" w:hanging="270"/>
      </w:pPr>
      <w:rPr>
        <w:rFonts w:hint="default"/>
        <w:lang w:val="en-US" w:eastAsia="en-US" w:bidi="ar-SA"/>
      </w:rPr>
    </w:lvl>
    <w:lvl w:ilvl="7" w:tplc="348E8DDA">
      <w:numFmt w:val="bullet"/>
      <w:lvlText w:val="•"/>
      <w:lvlJc w:val="left"/>
      <w:pPr>
        <w:ind w:left="6226" w:hanging="270"/>
      </w:pPr>
      <w:rPr>
        <w:rFonts w:hint="default"/>
        <w:lang w:val="en-US" w:eastAsia="en-US" w:bidi="ar-SA"/>
      </w:rPr>
    </w:lvl>
    <w:lvl w:ilvl="8" w:tplc="78B8A8D8">
      <w:numFmt w:val="bullet"/>
      <w:lvlText w:val="•"/>
      <w:lvlJc w:val="left"/>
      <w:pPr>
        <w:ind w:left="7004" w:hanging="27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6"/>
  </w:num>
  <w:num w:numId="5">
    <w:abstractNumId w:val="11"/>
  </w:num>
  <w:num w:numId="6">
    <w:abstractNumId w:val="5"/>
  </w:num>
  <w:num w:numId="7">
    <w:abstractNumId w:val="3"/>
  </w:num>
  <w:num w:numId="8">
    <w:abstractNumId w:val="0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  <w:num w:numId="14">
    <w:abstractNumId w:val="14"/>
  </w:num>
  <w:num w:numId="15">
    <w:abstractNumId w:val="1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E744BE"/>
    <w:rsid w:val="00163ECE"/>
    <w:rsid w:val="001B2E95"/>
    <w:rsid w:val="0090621A"/>
    <w:rsid w:val="00D6644C"/>
    <w:rsid w:val="00E74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IN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744BE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1"/>
    <w:qFormat/>
    <w:rsid w:val="00E744BE"/>
    <w:pPr>
      <w:outlineLvl w:val="0"/>
    </w:pPr>
    <w:rPr>
      <w:rFonts w:ascii="Trebuchet MS" w:eastAsia="Trebuchet MS" w:hAnsi="Trebuchet MS" w:cs="Trebuchet MS"/>
      <w:b/>
      <w:bCs/>
      <w:sz w:val="50"/>
      <w:szCs w:val="50"/>
    </w:rPr>
  </w:style>
  <w:style w:type="paragraph" w:styleId="Heading2">
    <w:name w:val="heading 2"/>
    <w:basedOn w:val="Normal"/>
    <w:link w:val="Heading2Char"/>
    <w:uiPriority w:val="1"/>
    <w:qFormat/>
    <w:rsid w:val="00E744BE"/>
    <w:pPr>
      <w:ind w:left="500"/>
      <w:jc w:val="both"/>
      <w:outlineLvl w:val="1"/>
    </w:pPr>
    <w:rPr>
      <w:rFonts w:ascii="Trebuchet MS" w:eastAsia="Trebuchet MS" w:hAnsi="Trebuchet MS" w:cs="Trebuchet MS"/>
      <w:b/>
      <w:bCs/>
      <w:sz w:val="38"/>
      <w:szCs w:val="38"/>
    </w:rPr>
  </w:style>
  <w:style w:type="paragraph" w:styleId="Heading3">
    <w:name w:val="heading 3"/>
    <w:basedOn w:val="Normal"/>
    <w:link w:val="Heading3Char"/>
    <w:uiPriority w:val="1"/>
    <w:qFormat/>
    <w:rsid w:val="00E744BE"/>
    <w:pPr>
      <w:ind w:left="500"/>
      <w:jc w:val="both"/>
      <w:outlineLvl w:val="2"/>
    </w:pPr>
    <w:rPr>
      <w:rFonts w:ascii="Trebuchet MS" w:eastAsia="Trebuchet MS" w:hAnsi="Trebuchet MS" w:cs="Trebuchet MS"/>
      <w:b/>
      <w:bCs/>
      <w:sz w:val="31"/>
      <w:szCs w:val="31"/>
    </w:rPr>
  </w:style>
  <w:style w:type="paragraph" w:styleId="Heading4">
    <w:name w:val="heading 4"/>
    <w:basedOn w:val="Normal"/>
    <w:link w:val="Heading4Char"/>
    <w:uiPriority w:val="1"/>
    <w:qFormat/>
    <w:rsid w:val="00E744BE"/>
    <w:pPr>
      <w:spacing w:before="43"/>
      <w:ind w:left="482" w:right="840"/>
      <w:jc w:val="center"/>
      <w:outlineLvl w:val="3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Heading5">
    <w:name w:val="heading 5"/>
    <w:basedOn w:val="Normal"/>
    <w:link w:val="Heading5Char"/>
    <w:uiPriority w:val="1"/>
    <w:qFormat/>
    <w:rsid w:val="00E744BE"/>
    <w:pPr>
      <w:spacing w:line="314" w:lineRule="exact"/>
      <w:ind w:left="500"/>
      <w:outlineLvl w:val="4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6">
    <w:name w:val="heading 6"/>
    <w:basedOn w:val="Normal"/>
    <w:link w:val="Heading6Char"/>
    <w:uiPriority w:val="1"/>
    <w:qFormat/>
    <w:rsid w:val="00E744BE"/>
    <w:pPr>
      <w:spacing w:before="295"/>
      <w:ind w:left="141"/>
      <w:outlineLvl w:val="5"/>
    </w:pPr>
    <w:rPr>
      <w:rFonts w:ascii="Trebuchet MS" w:eastAsia="Trebuchet MS" w:hAnsi="Trebuchet MS" w:cs="Trebuchet MS"/>
      <w:sz w:val="28"/>
      <w:szCs w:val="28"/>
    </w:rPr>
  </w:style>
  <w:style w:type="paragraph" w:styleId="Heading7">
    <w:name w:val="heading 7"/>
    <w:basedOn w:val="Normal"/>
    <w:link w:val="Heading7Char"/>
    <w:uiPriority w:val="1"/>
    <w:qFormat/>
    <w:rsid w:val="00E744BE"/>
    <w:pPr>
      <w:spacing w:before="62"/>
      <w:ind w:left="1940"/>
      <w:outlineLvl w:val="6"/>
    </w:pPr>
    <w:rPr>
      <w:rFonts w:ascii="Trebuchet MS" w:eastAsia="Trebuchet MS" w:hAnsi="Trebuchet MS" w:cs="Trebuchet MS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E744BE"/>
    <w:pPr>
      <w:ind w:left="500"/>
      <w:outlineLvl w:val="7"/>
    </w:pPr>
    <w:rPr>
      <w:rFonts w:ascii="Trebuchet MS" w:eastAsia="Trebuchet MS" w:hAnsi="Trebuchet MS" w:cs="Trebuchet MS"/>
      <w:b/>
      <w:bCs/>
      <w:sz w:val="23"/>
      <w:szCs w:val="23"/>
    </w:rPr>
  </w:style>
  <w:style w:type="paragraph" w:styleId="Heading9">
    <w:name w:val="heading 9"/>
    <w:basedOn w:val="Normal"/>
    <w:link w:val="Heading9Char"/>
    <w:uiPriority w:val="1"/>
    <w:qFormat/>
    <w:rsid w:val="00E744BE"/>
    <w:pPr>
      <w:ind w:left="1795"/>
      <w:jc w:val="both"/>
      <w:outlineLvl w:val="8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744BE"/>
    <w:rPr>
      <w:rFonts w:ascii="Trebuchet MS" w:eastAsia="Trebuchet MS" w:hAnsi="Trebuchet MS" w:cs="Trebuchet MS"/>
      <w:b/>
      <w:bCs/>
      <w:sz w:val="50"/>
      <w:szCs w:val="50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E744BE"/>
    <w:rPr>
      <w:rFonts w:ascii="Trebuchet MS" w:eastAsia="Trebuchet MS" w:hAnsi="Trebuchet MS" w:cs="Trebuchet MS"/>
      <w:b/>
      <w:bCs/>
      <w:sz w:val="38"/>
      <w:szCs w:val="38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E744BE"/>
    <w:rPr>
      <w:rFonts w:ascii="Trebuchet MS" w:eastAsia="Trebuchet MS" w:hAnsi="Trebuchet MS" w:cs="Trebuchet MS"/>
      <w:b/>
      <w:bCs/>
      <w:sz w:val="31"/>
      <w:szCs w:val="3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E744BE"/>
    <w:rPr>
      <w:rFonts w:ascii="Trebuchet MS" w:eastAsia="Trebuchet MS" w:hAnsi="Trebuchet MS" w:cs="Trebuchet MS"/>
      <w:b/>
      <w:bCs/>
      <w:sz w:val="30"/>
      <w:szCs w:val="30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E744BE"/>
    <w:rPr>
      <w:rFonts w:ascii="Trebuchet MS" w:eastAsia="Trebuchet MS" w:hAnsi="Trebuchet MS" w:cs="Trebuchet MS"/>
      <w:b/>
      <w:bCs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1"/>
    <w:rsid w:val="00E744BE"/>
    <w:rPr>
      <w:rFonts w:ascii="Trebuchet MS" w:eastAsia="Trebuchet MS" w:hAnsi="Trebuchet MS" w:cs="Trebuchet MS"/>
      <w:sz w:val="28"/>
      <w:szCs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1"/>
    <w:rsid w:val="00E744BE"/>
    <w:rPr>
      <w:rFonts w:ascii="Trebuchet MS" w:eastAsia="Trebuchet MS" w:hAnsi="Trebuchet MS" w:cs="Trebuchet MS"/>
      <w:lang w:val="en-US"/>
    </w:rPr>
  </w:style>
  <w:style w:type="character" w:customStyle="1" w:styleId="Heading8Char">
    <w:name w:val="Heading 8 Char"/>
    <w:basedOn w:val="DefaultParagraphFont"/>
    <w:link w:val="Heading8"/>
    <w:uiPriority w:val="1"/>
    <w:rsid w:val="00E744BE"/>
    <w:rPr>
      <w:rFonts w:ascii="Trebuchet MS" w:eastAsia="Trebuchet MS" w:hAnsi="Trebuchet MS" w:cs="Trebuchet MS"/>
      <w:b/>
      <w:bCs/>
      <w:sz w:val="23"/>
      <w:szCs w:val="23"/>
      <w:lang w:val="en-US"/>
    </w:rPr>
  </w:style>
  <w:style w:type="character" w:customStyle="1" w:styleId="Heading9Char">
    <w:name w:val="Heading 9 Char"/>
    <w:basedOn w:val="DefaultParagraphFont"/>
    <w:link w:val="Heading9"/>
    <w:uiPriority w:val="1"/>
    <w:rsid w:val="00E744BE"/>
    <w:rPr>
      <w:rFonts w:ascii="Trebuchet MS" w:eastAsia="Trebuchet MS" w:hAnsi="Trebuchet MS" w:cs="Trebuchet MS"/>
      <w:b/>
      <w:bCs/>
      <w:sz w:val="22"/>
      <w:szCs w:val="22"/>
      <w:lang w:val="en-US"/>
    </w:rPr>
  </w:style>
  <w:style w:type="paragraph" w:styleId="TOC1">
    <w:name w:val="toc 1"/>
    <w:basedOn w:val="Normal"/>
    <w:uiPriority w:val="1"/>
    <w:qFormat/>
    <w:rsid w:val="00E744BE"/>
    <w:pPr>
      <w:spacing w:before="217"/>
      <w:ind w:left="788" w:hanging="27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E744BE"/>
    <w:pPr>
      <w:spacing w:line="252" w:lineRule="exact"/>
      <w:ind w:left="787"/>
    </w:pPr>
    <w:rPr>
      <w:sz w:val="21"/>
      <w:szCs w:val="21"/>
    </w:rPr>
  </w:style>
  <w:style w:type="paragraph" w:styleId="TOC3">
    <w:name w:val="toc 3"/>
    <w:basedOn w:val="Normal"/>
    <w:uiPriority w:val="1"/>
    <w:qFormat/>
    <w:rsid w:val="00E744BE"/>
    <w:pPr>
      <w:spacing w:line="252" w:lineRule="exact"/>
      <w:ind w:left="960"/>
    </w:pPr>
    <w:rPr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E744BE"/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E744BE"/>
    <w:rPr>
      <w:rFonts w:ascii="Calibri" w:eastAsia="Calibri" w:hAnsi="Calibri" w:cs="Calibri"/>
      <w:sz w:val="21"/>
      <w:szCs w:val="21"/>
      <w:lang w:val="en-US"/>
    </w:rPr>
  </w:style>
  <w:style w:type="paragraph" w:styleId="Title">
    <w:name w:val="Title"/>
    <w:basedOn w:val="Normal"/>
    <w:link w:val="TitleChar"/>
    <w:uiPriority w:val="1"/>
    <w:qFormat/>
    <w:rsid w:val="00E744BE"/>
    <w:pPr>
      <w:spacing w:before="204"/>
      <w:ind w:left="111"/>
    </w:pPr>
    <w:rPr>
      <w:sz w:val="160"/>
      <w:szCs w:val="160"/>
    </w:rPr>
  </w:style>
  <w:style w:type="character" w:customStyle="1" w:styleId="TitleChar">
    <w:name w:val="Title Char"/>
    <w:basedOn w:val="DefaultParagraphFont"/>
    <w:link w:val="Title"/>
    <w:uiPriority w:val="1"/>
    <w:rsid w:val="00E744BE"/>
    <w:rPr>
      <w:rFonts w:ascii="Calibri" w:eastAsia="Calibri" w:hAnsi="Calibri" w:cs="Calibri"/>
      <w:sz w:val="160"/>
      <w:szCs w:val="160"/>
      <w:lang w:val="en-US"/>
    </w:rPr>
  </w:style>
  <w:style w:type="paragraph" w:styleId="ListParagraph">
    <w:name w:val="List Paragraph"/>
    <w:basedOn w:val="Normal"/>
    <w:uiPriority w:val="1"/>
    <w:qFormat/>
    <w:rsid w:val="00E744BE"/>
    <w:pPr>
      <w:spacing w:before="75"/>
      <w:ind w:left="660" w:hanging="138"/>
    </w:pPr>
  </w:style>
  <w:style w:type="paragraph" w:customStyle="1" w:styleId="TableParagraph">
    <w:name w:val="Table Paragraph"/>
    <w:basedOn w:val="Normal"/>
    <w:uiPriority w:val="1"/>
    <w:qFormat/>
    <w:rsid w:val="00E744BE"/>
    <w:pPr>
      <w:spacing w:line="167" w:lineRule="exact"/>
    </w:pPr>
    <w:rPr>
      <w:rFonts w:ascii="MingLiU_HKSCS-ExtB" w:eastAsia="MingLiU_HKSCS-ExtB" w:hAnsi="MingLiU_HKSCS-ExtB" w:cs="MingLiU_HKSCS-Ext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4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4BE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ikit-learn.org/stable/documentatio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hyperlink" Target="http://scikit-learn.org/stable/auto_examples/neural_networks/plot_mnist_filters.html" TargetMode="External"/><Relationship Id="rId76" Type="http://schemas.openxmlformats.org/officeDocument/2006/relationships/footer" Target="footer9.xml"/><Relationship Id="rId7" Type="http://schemas.openxmlformats.org/officeDocument/2006/relationships/image" Target="media/image1.png"/><Relationship Id="rId71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footer" Target="footer5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hyperlink" Target="http://bit.ly/2cqCYx6" TargetMode="External"/><Relationship Id="rId79" Type="http://schemas.openxmlformats.org/officeDocument/2006/relationships/theme" Target="theme/theme1.xml"/><Relationship Id="rId5" Type="http://schemas.openxmlformats.org/officeDocument/2006/relationships/footer" Target="footer1.xml"/><Relationship Id="rId61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58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4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6.jpeg"/><Relationship Id="rId77" Type="http://schemas.openxmlformats.org/officeDocument/2006/relationships/footer" Target="footer10.xml"/><Relationship Id="rId8" Type="http://schemas.openxmlformats.org/officeDocument/2006/relationships/footer" Target="footer3.xml"/><Relationship Id="rId51" Type="http://schemas.openxmlformats.org/officeDocument/2006/relationships/image" Target="media/image39.jpeg"/><Relationship Id="rId72" Type="http://schemas.openxmlformats.org/officeDocument/2006/relationships/image" Target="media/image57.jpeg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footer" Target="footer7.xml"/><Relationship Id="rId75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://statweb.stanford.edu/~tibs/ElemStatLearn/" TargetMode="External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106</Pages>
  <Words>25126</Words>
  <Characters>143224</Characters>
  <Application>Microsoft Office Word</Application>
  <DocSecurity>0</DocSecurity>
  <Lines>1193</Lines>
  <Paragraphs>336</Paragraphs>
  <ScaleCrop>false</ScaleCrop>
  <Company/>
  <LinksUpToDate>false</LinksUpToDate>
  <CharactersWithSpaces>168014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SCIENCE</dc:creator>
  <cp:lastModifiedBy>COMPUTER SCIENCE</cp:lastModifiedBy>
  <cp:revision>1</cp:revision>
  <dcterms:created xsi:type="dcterms:W3CDTF">2022-03-12T05:09:00Z</dcterms:created>
  <dcterms:modified xsi:type="dcterms:W3CDTF">2022-03-12T05:09:00Z</dcterms:modified>
</cp:coreProperties>
</file>